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146" w:rsidRDefault="006C7146" w:rsidP="005964A5">
      <w:pPr>
        <w:spacing w:after="0" w:line="240" w:lineRule="auto"/>
        <w:rPr>
          <w:rFonts w:ascii="Times New Roman" w:eastAsia="Times New Roman" w:hAnsi="Times New Roman" w:cs="Times New Roman"/>
          <w:b/>
          <w:bCs/>
          <w:sz w:val="24"/>
          <w:szCs w:val="24"/>
          <w:lang w:eastAsia="ru-RU"/>
        </w:rPr>
      </w:pPr>
    </w:p>
    <w:p w:rsidR="006C7146" w:rsidRDefault="006C7146" w:rsidP="006C7146">
      <w:pPr>
        <w:spacing w:after="0" w:line="240" w:lineRule="auto"/>
        <w:jc w:val="center"/>
        <w:rPr>
          <w:rFonts w:ascii="Times New Roman" w:eastAsia="Times New Roman" w:hAnsi="Times New Roman" w:cs="Times New Roman"/>
          <w:b/>
          <w:bCs/>
          <w:sz w:val="24"/>
          <w:szCs w:val="24"/>
          <w:lang w:eastAsia="ru-RU"/>
        </w:rPr>
      </w:pPr>
    </w:p>
    <w:p w:rsidR="006C7146" w:rsidRDefault="006C7146" w:rsidP="006C7146">
      <w:pPr>
        <w:spacing w:after="0" w:line="240" w:lineRule="auto"/>
        <w:jc w:val="center"/>
        <w:rPr>
          <w:rFonts w:ascii="Times New Roman" w:eastAsia="Times New Roman" w:hAnsi="Times New Roman" w:cs="Times New Roman"/>
          <w:b/>
          <w:bCs/>
          <w:sz w:val="24"/>
          <w:szCs w:val="24"/>
          <w:lang w:eastAsia="ru-RU"/>
        </w:rPr>
      </w:pPr>
    </w:p>
    <w:p w:rsidR="006C7146" w:rsidRDefault="006C7146" w:rsidP="006C7146">
      <w:pPr>
        <w:spacing w:after="0" w:line="240" w:lineRule="auto"/>
        <w:jc w:val="center"/>
        <w:rPr>
          <w:rFonts w:ascii="Times New Roman" w:eastAsia="Times New Roman" w:hAnsi="Times New Roman" w:cs="Times New Roman"/>
          <w:b/>
          <w:bCs/>
          <w:sz w:val="24"/>
          <w:szCs w:val="24"/>
          <w:lang w:eastAsia="ru-RU"/>
        </w:rPr>
      </w:pPr>
    </w:p>
    <w:p w:rsidR="006C7146" w:rsidRDefault="005964A5" w:rsidP="006C7146">
      <w:pPr>
        <w:spacing w:after="0" w:line="240" w:lineRule="auto"/>
        <w:jc w:val="center"/>
        <w:rPr>
          <w:rFonts w:ascii="Times New Roman" w:eastAsia="Times New Roman" w:hAnsi="Times New Roman" w:cs="Times New Roman"/>
          <w:b/>
          <w:bCs/>
          <w:sz w:val="24"/>
          <w:szCs w:val="24"/>
          <w:lang w:eastAsia="ru-RU"/>
        </w:rPr>
      </w:pPr>
      <w:r>
        <w:rPr>
          <w:b/>
          <w:bCs/>
          <w:noProof/>
          <w:lang w:eastAsia="ru-RU"/>
        </w:rPr>
        <w:drawing>
          <wp:inline distT="0" distB="0" distL="0" distR="0">
            <wp:extent cx="1560830" cy="676910"/>
            <wp:effectExtent l="0" t="0" r="127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p>
    <w:p w:rsidR="006C7146" w:rsidRDefault="006C7146" w:rsidP="006C7146">
      <w:pPr>
        <w:spacing w:after="0" w:line="240" w:lineRule="auto"/>
        <w:jc w:val="center"/>
        <w:rPr>
          <w:rFonts w:ascii="Times New Roman" w:eastAsia="Times New Roman" w:hAnsi="Times New Roman" w:cs="Times New Roman"/>
          <w:b/>
          <w:bCs/>
          <w:sz w:val="24"/>
          <w:szCs w:val="24"/>
          <w:lang w:eastAsia="ru-RU"/>
        </w:rPr>
      </w:pPr>
    </w:p>
    <w:p w:rsidR="006C7146" w:rsidRPr="00970DB2" w:rsidRDefault="006C7146" w:rsidP="006C7146">
      <w:pPr>
        <w:spacing w:after="0" w:line="240" w:lineRule="auto"/>
        <w:jc w:val="center"/>
        <w:rPr>
          <w:rFonts w:ascii="Times New Roman" w:eastAsia="Times New Roman" w:hAnsi="Times New Roman" w:cs="Times New Roman"/>
          <w:b/>
          <w:bCs/>
          <w:sz w:val="24"/>
          <w:szCs w:val="24"/>
          <w:lang w:val="en-US" w:eastAsia="ru-RU"/>
        </w:rPr>
      </w:pPr>
    </w:p>
    <w:p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rsidR="006C7146" w:rsidRDefault="006C7146" w:rsidP="006C7146">
      <w:pPr>
        <w:spacing w:after="0" w:line="240" w:lineRule="auto"/>
        <w:jc w:val="center"/>
        <w:rPr>
          <w:rFonts w:ascii="Times New Roman" w:eastAsia="Times New Roman" w:hAnsi="Times New Roman" w:cs="Times New Roman"/>
          <w:b/>
          <w:bCs/>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b/>
          <w:bCs/>
          <w:sz w:val="24"/>
          <w:szCs w:val="24"/>
          <w:lang w:eastAsia="ru-RU"/>
        </w:rPr>
      </w:pPr>
      <w:r w:rsidRPr="006C7146">
        <w:rPr>
          <w:rFonts w:ascii="Times New Roman" w:eastAsia="Times New Roman" w:hAnsi="Times New Roman" w:cs="Times New Roman"/>
          <w:b/>
          <w:bCs/>
          <w:sz w:val="24"/>
          <w:szCs w:val="24"/>
          <w:lang w:eastAsia="ru-RU"/>
        </w:rPr>
        <w:t>ИЗВЕЩЕНИЕ И ДОКУМЕНТАЦИЯ ПО ПРОВЕДЕНИЮ</w:t>
      </w:r>
    </w:p>
    <w:p w:rsidR="006C7146" w:rsidRPr="006C7146" w:rsidRDefault="006C7146" w:rsidP="006C7146">
      <w:pPr>
        <w:spacing w:after="0" w:line="240" w:lineRule="auto"/>
        <w:jc w:val="center"/>
        <w:rPr>
          <w:rFonts w:ascii="Times New Roman" w:eastAsia="Times New Roman" w:hAnsi="Times New Roman" w:cs="Times New Roman"/>
          <w:b/>
          <w:bCs/>
          <w:sz w:val="24"/>
          <w:szCs w:val="24"/>
          <w:lang w:eastAsia="ru-RU"/>
        </w:rPr>
      </w:pPr>
      <w:r w:rsidRPr="006C7146">
        <w:rPr>
          <w:rFonts w:ascii="Times New Roman" w:eastAsia="Times New Roman" w:hAnsi="Times New Roman" w:cs="Times New Roman"/>
          <w:b/>
          <w:bCs/>
          <w:sz w:val="24"/>
          <w:szCs w:val="24"/>
          <w:lang w:eastAsia="ru-RU"/>
        </w:rPr>
        <w:t>ОТКРЫТОГО ЗАПРОСА КОТИРОВОК</w:t>
      </w:r>
    </w:p>
    <w:p w:rsidR="006C7146" w:rsidRPr="006C7146" w:rsidRDefault="006C7146" w:rsidP="006C7146">
      <w:pPr>
        <w:spacing w:after="0" w:line="360" w:lineRule="auto"/>
        <w:jc w:val="center"/>
        <w:rPr>
          <w:rFonts w:ascii="Times New Roman" w:eastAsia="Times New Roman" w:hAnsi="Times New Roman" w:cs="Times New Roman"/>
          <w:b/>
          <w:bCs/>
          <w:sz w:val="24"/>
          <w:szCs w:val="24"/>
          <w:lang w:eastAsia="ru-RU"/>
        </w:rPr>
      </w:pPr>
      <w:r w:rsidRPr="006C7146">
        <w:rPr>
          <w:rFonts w:ascii="Times New Roman" w:eastAsia="Times New Roman" w:hAnsi="Times New Roman" w:cs="Times New Roman"/>
          <w:b/>
          <w:bCs/>
          <w:sz w:val="24"/>
          <w:szCs w:val="24"/>
          <w:lang w:eastAsia="ru-RU"/>
        </w:rPr>
        <w:t>в электронной форме</w:t>
      </w:r>
      <w:r w:rsidRPr="006C7146">
        <w:rPr>
          <w:rFonts w:ascii="Times New Roman" w:eastAsia="Times New Roman" w:hAnsi="Times New Roman" w:cs="Times New Roman"/>
          <w:b/>
          <w:sz w:val="24"/>
          <w:szCs w:val="24"/>
          <w:lang w:eastAsia="ru-RU"/>
        </w:rPr>
        <w:t xml:space="preserve"> на </w:t>
      </w:r>
      <w:r w:rsidRPr="006C7146">
        <w:rPr>
          <w:rFonts w:ascii="Times New Roman" w:eastAsia="Times New Roman" w:hAnsi="Times New Roman" w:cs="Times New Roman"/>
          <w:b/>
          <w:bCs/>
          <w:sz w:val="24"/>
          <w:szCs w:val="24"/>
          <w:lang w:eastAsia="ru-RU"/>
        </w:rPr>
        <w:t xml:space="preserve">право заключения договора </w:t>
      </w:r>
    </w:p>
    <w:p w:rsidR="00BC34A7" w:rsidRDefault="006C7146" w:rsidP="006C7146">
      <w:pPr>
        <w:spacing w:after="0" w:line="240" w:lineRule="auto"/>
        <w:jc w:val="center"/>
        <w:rPr>
          <w:rFonts w:ascii="Times New Roman" w:eastAsia="Times New Roman" w:hAnsi="Times New Roman" w:cs="Times New Roman"/>
          <w:sz w:val="26"/>
          <w:szCs w:val="26"/>
          <w:lang w:eastAsia="ru-RU"/>
        </w:rPr>
      </w:pPr>
      <w:r w:rsidRPr="006C7146">
        <w:rPr>
          <w:rFonts w:ascii="Times New Roman" w:eastAsia="Times New Roman" w:hAnsi="Times New Roman" w:cs="Times New Roman"/>
          <w:sz w:val="26"/>
          <w:szCs w:val="26"/>
          <w:lang w:eastAsia="ru-RU"/>
        </w:rPr>
        <w:t xml:space="preserve">на </w:t>
      </w:r>
      <w:r w:rsidR="0060796B" w:rsidRPr="0060796B">
        <w:rPr>
          <w:rFonts w:ascii="Times New Roman" w:eastAsia="Times New Roman" w:hAnsi="Times New Roman" w:cs="Times New Roman"/>
          <w:sz w:val="26"/>
          <w:szCs w:val="26"/>
          <w:lang w:eastAsia="ru-RU"/>
        </w:rPr>
        <w:t xml:space="preserve">оказание </w:t>
      </w:r>
      <w:r w:rsidR="00DE2376" w:rsidRPr="00DE2376">
        <w:rPr>
          <w:rFonts w:ascii="Times New Roman" w:eastAsia="Times New Roman" w:hAnsi="Times New Roman" w:cs="Times New Roman"/>
          <w:sz w:val="26"/>
          <w:szCs w:val="26"/>
          <w:lang w:eastAsia="ru-RU"/>
        </w:rPr>
        <w:t>услуг по печати счетов в формате БПО для физических лиц-абонентов и экспедированию счетов до доставщика на территории г. Москвы и Московской области для нужд ПАО «Центральный телеграф»</w:t>
      </w:r>
    </w:p>
    <w:p w:rsidR="006C7146" w:rsidRPr="006C7146" w:rsidRDefault="006C7146" w:rsidP="006C7146">
      <w:pPr>
        <w:spacing w:after="0" w:line="240" w:lineRule="auto"/>
        <w:jc w:val="center"/>
        <w:rPr>
          <w:rFonts w:ascii="Times New Roman" w:eastAsia="Times New Roman" w:hAnsi="Times New Roman" w:cs="Times New Roman"/>
          <w:sz w:val="26"/>
          <w:szCs w:val="26"/>
          <w:lang w:eastAsia="ru-RU"/>
        </w:rPr>
      </w:pPr>
    </w:p>
    <w:p w:rsidR="006C7146" w:rsidRDefault="006C7146" w:rsidP="006C7146">
      <w:pPr>
        <w:spacing w:after="0" w:line="240" w:lineRule="auto"/>
        <w:jc w:val="center"/>
        <w:rPr>
          <w:rFonts w:ascii="Times New Roman" w:eastAsia="Times New Roman" w:hAnsi="Times New Roman" w:cs="Times New Roman"/>
          <w:i/>
          <w:sz w:val="26"/>
          <w:szCs w:val="26"/>
          <w:lang w:eastAsia="ru-RU"/>
        </w:rPr>
      </w:pPr>
    </w:p>
    <w:p w:rsidR="0060796B" w:rsidRPr="006C7146" w:rsidRDefault="0060796B" w:rsidP="006C7146">
      <w:pPr>
        <w:spacing w:after="0" w:line="240" w:lineRule="auto"/>
        <w:jc w:val="center"/>
        <w:rPr>
          <w:rFonts w:ascii="Times New Roman" w:eastAsia="Times New Roman" w:hAnsi="Times New Roman" w:cs="Times New Roman"/>
          <w:i/>
          <w:sz w:val="26"/>
          <w:szCs w:val="26"/>
          <w:lang w:eastAsia="ru-RU"/>
        </w:rPr>
      </w:pPr>
    </w:p>
    <w:p w:rsidR="006C7146" w:rsidRPr="006C7146" w:rsidRDefault="006C7146" w:rsidP="006C7146">
      <w:pPr>
        <w:autoSpaceDE w:val="0"/>
        <w:autoSpaceDN w:val="0"/>
        <w:adjustRightInd w:val="0"/>
        <w:spacing w:after="0" w:line="240" w:lineRule="auto"/>
        <w:jc w:val="both"/>
        <w:rPr>
          <w:rFonts w:ascii="Times New Roman" w:eastAsia="Calibri" w:hAnsi="Times New Roman" w:cs="Times New Roman"/>
          <w:i/>
          <w:color w:val="000000"/>
          <w:sz w:val="26"/>
          <w:szCs w:val="26"/>
        </w:rPr>
      </w:pPr>
      <w:r w:rsidRPr="006C7146">
        <w:rPr>
          <w:rFonts w:ascii="Times New Roman" w:eastAsia="Calibri" w:hAnsi="Times New Roman" w:cs="Times New Roman"/>
          <w:i/>
          <w:color w:val="000000"/>
          <w:sz w:val="26"/>
          <w:szCs w:val="26"/>
        </w:rPr>
        <w:t xml:space="preserve">ДАТА ПУБЛИКАЦИИ ИЗВЕЩЕНИЯ О ЗАКУПКЕ И ДОКУМЕНТАЦИИ О ЗАКУПКЕ (РАЗМЕЩЕНИЯ НА САЙТАХ): </w:t>
      </w:r>
    </w:p>
    <w:p w:rsidR="006C7146" w:rsidRPr="006C7146" w:rsidRDefault="006C7146" w:rsidP="006C7146">
      <w:pPr>
        <w:autoSpaceDE w:val="0"/>
        <w:autoSpaceDN w:val="0"/>
        <w:adjustRightInd w:val="0"/>
        <w:spacing w:after="0" w:line="240" w:lineRule="auto"/>
        <w:ind w:left="3686"/>
        <w:rPr>
          <w:rFonts w:ascii="Times New Roman" w:eastAsia="Calibri" w:hAnsi="Times New Roman" w:cs="Times New Roman"/>
          <w:bCs/>
          <w:iCs/>
          <w:color w:val="000000"/>
          <w:sz w:val="24"/>
          <w:szCs w:val="24"/>
        </w:rPr>
      </w:pPr>
      <w:r w:rsidRPr="006C7146">
        <w:rPr>
          <w:rFonts w:ascii="Times New Roman" w:eastAsia="Calibri" w:hAnsi="Times New Roman" w:cs="Times New Roman"/>
          <w:iCs/>
          <w:color w:val="000000"/>
          <w:sz w:val="24"/>
          <w:szCs w:val="24"/>
        </w:rPr>
        <w:t>«</w:t>
      </w:r>
      <w:r w:rsidR="0065690D">
        <w:rPr>
          <w:rFonts w:ascii="Times New Roman" w:eastAsia="Calibri" w:hAnsi="Times New Roman" w:cs="Times New Roman"/>
          <w:iCs/>
          <w:color w:val="000000"/>
          <w:sz w:val="24"/>
          <w:szCs w:val="24"/>
        </w:rPr>
        <w:t>28</w:t>
      </w:r>
      <w:r w:rsidRPr="006C7146">
        <w:rPr>
          <w:rFonts w:ascii="Times New Roman" w:eastAsia="Calibri" w:hAnsi="Times New Roman" w:cs="Times New Roman"/>
          <w:iCs/>
          <w:color w:val="000000"/>
          <w:sz w:val="24"/>
          <w:szCs w:val="24"/>
        </w:rPr>
        <w:t xml:space="preserve">» </w:t>
      </w:r>
      <w:r w:rsidR="0065690D">
        <w:rPr>
          <w:rFonts w:ascii="Times New Roman" w:eastAsia="Calibri" w:hAnsi="Times New Roman" w:cs="Times New Roman"/>
          <w:iCs/>
          <w:color w:val="000000"/>
          <w:sz w:val="24"/>
          <w:szCs w:val="24"/>
        </w:rPr>
        <w:t xml:space="preserve">марта </w:t>
      </w:r>
      <w:r w:rsidR="00262F4B">
        <w:rPr>
          <w:rFonts w:ascii="Times New Roman" w:eastAsia="Calibri" w:hAnsi="Times New Roman" w:cs="Times New Roman"/>
          <w:iCs/>
          <w:color w:val="000000"/>
          <w:sz w:val="24"/>
          <w:szCs w:val="24"/>
        </w:rPr>
        <w:t>201</w:t>
      </w:r>
      <w:r w:rsidR="00BC34A7">
        <w:rPr>
          <w:rFonts w:ascii="Times New Roman" w:eastAsia="Calibri" w:hAnsi="Times New Roman" w:cs="Times New Roman"/>
          <w:iCs/>
          <w:color w:val="000000"/>
          <w:sz w:val="24"/>
          <w:szCs w:val="24"/>
        </w:rPr>
        <w:t>8</w:t>
      </w:r>
      <w:r w:rsidRPr="006C7146">
        <w:rPr>
          <w:rFonts w:ascii="Times New Roman" w:eastAsia="Calibri" w:hAnsi="Times New Roman" w:cs="Times New Roman"/>
          <w:iCs/>
          <w:color w:val="000000"/>
          <w:sz w:val="24"/>
          <w:szCs w:val="24"/>
        </w:rPr>
        <w:t xml:space="preserve"> года</w:t>
      </w:r>
    </w:p>
    <w:p w:rsidR="006C7146" w:rsidRPr="006C7146" w:rsidRDefault="006C7146" w:rsidP="006C7146">
      <w:pPr>
        <w:autoSpaceDE w:val="0"/>
        <w:autoSpaceDN w:val="0"/>
        <w:adjustRightInd w:val="0"/>
        <w:spacing w:after="0" w:line="240" w:lineRule="auto"/>
        <w:ind w:left="3686"/>
        <w:rPr>
          <w:rFonts w:ascii="Times New Roman" w:eastAsia="Calibri" w:hAnsi="Times New Roman" w:cs="Times New Roman"/>
          <w:iCs/>
          <w:color w:val="000000"/>
          <w:sz w:val="24"/>
          <w:szCs w:val="24"/>
        </w:rPr>
      </w:pPr>
    </w:p>
    <w:p w:rsidR="006C7146" w:rsidRPr="006C7146" w:rsidRDefault="006C7146" w:rsidP="00BC34A7">
      <w:pPr>
        <w:autoSpaceDE w:val="0"/>
        <w:autoSpaceDN w:val="0"/>
        <w:adjustRightInd w:val="0"/>
        <w:jc w:val="right"/>
        <w:rPr>
          <w:rFonts w:ascii="Times New Roman" w:eastAsia="Calibri" w:hAnsi="Times New Roman" w:cs="Times New Roman"/>
          <w:iCs/>
          <w:color w:val="000000"/>
          <w:sz w:val="24"/>
          <w:szCs w:val="24"/>
        </w:rPr>
      </w:pPr>
      <w:r w:rsidRPr="00BE2E36">
        <w:rPr>
          <w:rFonts w:ascii="Times New Roman" w:eastAsia="Calibri" w:hAnsi="Times New Roman" w:cs="Times New Roman"/>
          <w:iCs/>
          <w:color w:val="000000"/>
          <w:sz w:val="24"/>
          <w:szCs w:val="24"/>
        </w:rPr>
        <w:t xml:space="preserve">Сайт Электронной торговой площадки: </w:t>
      </w:r>
      <w:hyperlink r:id="rId12" w:history="1">
        <w:r w:rsidR="00262F4B" w:rsidRPr="00BE2E36">
          <w:rPr>
            <w:rFonts w:ascii="Times New Roman" w:eastAsia="Calibri" w:hAnsi="Times New Roman" w:cs="Times New Roman"/>
            <w:iCs/>
            <w:color w:val="0000FF"/>
            <w:sz w:val="24"/>
            <w:szCs w:val="24"/>
            <w:u w:val="single"/>
          </w:rPr>
          <w:t>www.roseltorg.ru</w:t>
        </w:r>
      </w:hyperlink>
    </w:p>
    <w:p w:rsidR="006C7146" w:rsidRPr="006C7146" w:rsidRDefault="00A0638F" w:rsidP="00BC34A7">
      <w:pPr>
        <w:tabs>
          <w:tab w:val="left" w:pos="8271"/>
        </w:tabs>
        <w:autoSpaceDE w:val="0"/>
        <w:autoSpaceDN w:val="0"/>
        <w:adjustRightInd w:val="0"/>
        <w:spacing w:after="0" w:line="240" w:lineRule="auto"/>
        <w:jc w:val="right"/>
        <w:rPr>
          <w:rFonts w:ascii="Times New Roman" w:eastAsia="Calibri" w:hAnsi="Times New Roman" w:cs="Times New Roman"/>
          <w:iCs/>
          <w:color w:val="000000"/>
          <w:sz w:val="24"/>
          <w:szCs w:val="24"/>
        </w:rPr>
      </w:pPr>
      <w:r w:rsidRPr="00A0638F">
        <w:rPr>
          <w:rFonts w:ascii="Times New Roman" w:eastAsia="Times New Roman" w:hAnsi="Times New Roman" w:cs="Times New Roman"/>
          <w:iCs/>
          <w:sz w:val="24"/>
          <w:szCs w:val="24"/>
          <w:lang w:eastAsia="ru-RU"/>
        </w:rPr>
        <w:t>Единая информационная система</w:t>
      </w:r>
      <w:r w:rsidR="006C7146" w:rsidRPr="006C7146">
        <w:rPr>
          <w:rFonts w:ascii="Times New Roman" w:eastAsia="Calibri" w:hAnsi="Times New Roman" w:cs="Times New Roman"/>
          <w:iCs/>
          <w:color w:val="000000"/>
          <w:sz w:val="24"/>
          <w:szCs w:val="24"/>
        </w:rPr>
        <w:t>:</w:t>
      </w:r>
      <w:r w:rsidR="006C7146" w:rsidRPr="006C7146">
        <w:rPr>
          <w:rFonts w:ascii="Times New Roman" w:eastAsia="Calibri" w:hAnsi="Times New Roman" w:cs="Times New Roman"/>
          <w:color w:val="000000"/>
          <w:sz w:val="24"/>
          <w:szCs w:val="24"/>
        </w:rPr>
        <w:t xml:space="preserve"> </w:t>
      </w:r>
      <w:hyperlink r:id="rId13" w:history="1">
        <w:r w:rsidR="006C7146" w:rsidRPr="006C7146">
          <w:rPr>
            <w:rFonts w:ascii="Times New Roman" w:eastAsia="Calibri" w:hAnsi="Times New Roman" w:cs="Times New Roman"/>
            <w:iCs/>
            <w:color w:val="0000FF"/>
            <w:sz w:val="24"/>
            <w:szCs w:val="24"/>
            <w:u w:val="single"/>
          </w:rPr>
          <w:t>www.zakupki.gov.ru</w:t>
        </w:r>
      </w:hyperlink>
    </w:p>
    <w:p w:rsidR="006C7146" w:rsidRPr="006C7146" w:rsidRDefault="006C7146" w:rsidP="00BC34A7">
      <w:pPr>
        <w:autoSpaceDE w:val="0"/>
        <w:autoSpaceDN w:val="0"/>
        <w:adjustRightInd w:val="0"/>
        <w:spacing w:after="0" w:line="240" w:lineRule="auto"/>
        <w:ind w:left="3686"/>
        <w:jc w:val="right"/>
        <w:rPr>
          <w:rFonts w:ascii="Times New Roman" w:eastAsia="Calibri" w:hAnsi="Times New Roman" w:cs="Times New Roman"/>
          <w:iCs/>
          <w:color w:val="000000"/>
          <w:sz w:val="24"/>
          <w:szCs w:val="24"/>
        </w:rPr>
      </w:pPr>
    </w:p>
    <w:p w:rsidR="005964A5" w:rsidRPr="00C05B6C" w:rsidRDefault="005964A5" w:rsidP="00BC34A7">
      <w:pPr>
        <w:jc w:val="right"/>
        <w:rPr>
          <w:rFonts w:ascii="Times New Roman" w:eastAsia="Times New Roman" w:hAnsi="Times New Roman" w:cs="Times New Roman"/>
          <w:sz w:val="24"/>
          <w:szCs w:val="24"/>
          <w:lang w:eastAsia="ru-RU"/>
        </w:rPr>
      </w:pPr>
      <w:r w:rsidRPr="00C05B6C">
        <w:rPr>
          <w:rFonts w:ascii="Times New Roman" w:eastAsia="Calibri" w:hAnsi="Times New Roman" w:cs="Times New Roman"/>
          <w:iCs/>
          <w:color w:val="000000"/>
          <w:sz w:val="24"/>
          <w:szCs w:val="24"/>
        </w:rPr>
        <w:t>Официальный сайт ПАО «</w:t>
      </w:r>
      <w:r>
        <w:rPr>
          <w:rFonts w:ascii="Times New Roman" w:eastAsia="Calibri" w:hAnsi="Times New Roman" w:cs="Times New Roman"/>
          <w:iCs/>
          <w:color w:val="000000"/>
          <w:sz w:val="24"/>
          <w:szCs w:val="24"/>
        </w:rPr>
        <w:t>Центральный телеграф</w:t>
      </w:r>
      <w:r w:rsidRPr="00C05B6C">
        <w:rPr>
          <w:rFonts w:ascii="Times New Roman" w:eastAsia="Calibri" w:hAnsi="Times New Roman" w:cs="Times New Roman"/>
          <w:iCs/>
          <w:color w:val="000000"/>
          <w:sz w:val="24"/>
          <w:szCs w:val="24"/>
        </w:rPr>
        <w:t xml:space="preserve">»: </w:t>
      </w:r>
      <w:r w:rsidR="00A47868" w:rsidRPr="00C05B6C">
        <w:rPr>
          <w:rFonts w:ascii="Times New Roman" w:eastAsia="Times New Roman" w:hAnsi="Times New Roman" w:cs="Times New Roman"/>
          <w:iCs/>
          <w:sz w:val="24"/>
          <w:szCs w:val="24"/>
          <w:lang w:eastAsia="ru-RU"/>
        </w:rPr>
        <w:fldChar w:fldCharType="begin"/>
      </w:r>
      <w:r w:rsidRPr="00C05B6C">
        <w:rPr>
          <w:rFonts w:ascii="Times New Roman" w:eastAsia="Times New Roman" w:hAnsi="Times New Roman" w:cs="Times New Roman"/>
          <w:iCs/>
          <w:sz w:val="24"/>
          <w:szCs w:val="24"/>
          <w:lang w:eastAsia="ru-RU"/>
        </w:rPr>
        <w:instrText xml:space="preserve"> HYPERLINK "http://www.rostelecom.ru" </w:instrText>
      </w:r>
      <w:r w:rsidR="00A47868" w:rsidRPr="00C05B6C">
        <w:rPr>
          <w:rFonts w:ascii="Times New Roman" w:eastAsia="Times New Roman" w:hAnsi="Times New Roman" w:cs="Times New Roman"/>
          <w:iCs/>
          <w:sz w:val="24"/>
          <w:szCs w:val="24"/>
          <w:lang w:eastAsia="ru-RU"/>
        </w:rPr>
        <w:fldChar w:fldCharType="separate"/>
      </w:r>
      <w:hyperlink r:id="rId14" w:history="1">
        <w:r w:rsidRPr="00C05B6C">
          <w:rPr>
            <w:rFonts w:ascii="Times New Roman" w:eastAsia="Times New Roman" w:hAnsi="Times New Roman" w:cs="Times New Roman"/>
            <w:iCs/>
            <w:color w:val="0000FF"/>
            <w:sz w:val="24"/>
            <w:szCs w:val="24"/>
            <w:u w:val="single"/>
            <w:lang w:val="en-US" w:eastAsia="ru-RU"/>
          </w:rPr>
          <w:t>www</w:t>
        </w:r>
        <w:r w:rsidRPr="00C05B6C">
          <w:rPr>
            <w:rFonts w:ascii="Times New Roman" w:eastAsia="Times New Roman" w:hAnsi="Times New Roman" w:cs="Times New Roman"/>
            <w:iCs/>
            <w:color w:val="0000FF"/>
            <w:sz w:val="24"/>
            <w:szCs w:val="24"/>
            <w:u w:val="single"/>
            <w:lang w:eastAsia="ru-RU"/>
          </w:rPr>
          <w:t>.</w:t>
        </w:r>
        <w:r w:rsidRPr="00C05B6C">
          <w:rPr>
            <w:rFonts w:ascii="Times New Roman" w:eastAsia="Times New Roman" w:hAnsi="Times New Roman" w:cs="Times New Roman"/>
            <w:iCs/>
            <w:color w:val="0000FF"/>
            <w:sz w:val="24"/>
            <w:szCs w:val="24"/>
            <w:u w:val="single"/>
            <w:lang w:val="en-US" w:eastAsia="ru-RU"/>
          </w:rPr>
          <w:t>moscow</w:t>
        </w:r>
        <w:r w:rsidRPr="00C05B6C">
          <w:rPr>
            <w:rFonts w:ascii="Times New Roman" w:eastAsia="Times New Roman" w:hAnsi="Times New Roman" w:cs="Times New Roman"/>
            <w:iCs/>
            <w:color w:val="0000FF"/>
            <w:sz w:val="24"/>
            <w:szCs w:val="24"/>
            <w:u w:val="single"/>
            <w:lang w:eastAsia="ru-RU"/>
          </w:rPr>
          <w:t>.</w:t>
        </w:r>
        <w:r w:rsidRPr="00C05B6C">
          <w:rPr>
            <w:rFonts w:ascii="Times New Roman" w:eastAsia="Times New Roman" w:hAnsi="Times New Roman" w:cs="Times New Roman"/>
            <w:iCs/>
            <w:color w:val="0000FF"/>
            <w:sz w:val="24"/>
            <w:szCs w:val="24"/>
            <w:u w:val="single"/>
            <w:lang w:val="en-US" w:eastAsia="ru-RU"/>
          </w:rPr>
          <w:t>cnt</w:t>
        </w:r>
        <w:r w:rsidRPr="00C05B6C">
          <w:rPr>
            <w:rFonts w:ascii="Times New Roman" w:eastAsia="Times New Roman" w:hAnsi="Times New Roman" w:cs="Times New Roman"/>
            <w:iCs/>
            <w:color w:val="0000FF"/>
            <w:sz w:val="24"/>
            <w:szCs w:val="24"/>
            <w:u w:val="single"/>
            <w:lang w:eastAsia="ru-RU"/>
          </w:rPr>
          <w:t>.</w:t>
        </w:r>
        <w:r w:rsidRPr="00C05B6C">
          <w:rPr>
            <w:rFonts w:ascii="Times New Roman" w:eastAsia="Times New Roman" w:hAnsi="Times New Roman" w:cs="Times New Roman"/>
            <w:iCs/>
            <w:color w:val="0000FF"/>
            <w:sz w:val="24"/>
            <w:szCs w:val="24"/>
            <w:u w:val="single"/>
            <w:lang w:val="en-US" w:eastAsia="ru-RU"/>
          </w:rPr>
          <w:t>ru</w:t>
        </w:r>
      </w:hyperlink>
    </w:p>
    <w:p w:rsidR="006C7146" w:rsidRPr="006C7146" w:rsidRDefault="00A47868" w:rsidP="00BC34A7">
      <w:pPr>
        <w:autoSpaceDE w:val="0"/>
        <w:autoSpaceDN w:val="0"/>
        <w:adjustRightInd w:val="0"/>
        <w:spacing w:after="0" w:line="240" w:lineRule="auto"/>
        <w:ind w:left="3686"/>
        <w:jc w:val="right"/>
        <w:rPr>
          <w:rFonts w:ascii="Times New Roman" w:eastAsia="Calibri" w:hAnsi="Times New Roman" w:cs="Times New Roman"/>
          <w:iCs/>
          <w:color w:val="000000"/>
          <w:sz w:val="24"/>
          <w:szCs w:val="24"/>
        </w:rPr>
      </w:pPr>
      <w:r w:rsidRPr="00C05B6C">
        <w:rPr>
          <w:rFonts w:ascii="Times New Roman" w:eastAsia="Times New Roman" w:hAnsi="Times New Roman" w:cs="Times New Roman"/>
          <w:iCs/>
          <w:sz w:val="24"/>
          <w:szCs w:val="24"/>
          <w:lang w:eastAsia="ru-RU"/>
        </w:rPr>
        <w:fldChar w:fldCharType="end"/>
      </w:r>
    </w:p>
    <w:p w:rsid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Default="006C7146" w:rsidP="006C7146">
      <w:pPr>
        <w:spacing w:after="0" w:line="240" w:lineRule="auto"/>
        <w:jc w:val="center"/>
        <w:rPr>
          <w:rFonts w:ascii="Times New Roman" w:eastAsia="Times New Roman" w:hAnsi="Times New Roman" w:cs="Times New Roman"/>
          <w:sz w:val="24"/>
          <w:szCs w:val="24"/>
          <w:lang w:eastAsia="ru-RU"/>
        </w:rPr>
      </w:pPr>
    </w:p>
    <w:p w:rsidR="00F73E22" w:rsidRPr="006C7146" w:rsidRDefault="00F73E22"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Default="006C7146" w:rsidP="006C7146">
      <w:pPr>
        <w:spacing w:after="0" w:line="240" w:lineRule="auto"/>
        <w:jc w:val="center"/>
        <w:rPr>
          <w:rFonts w:ascii="Times New Roman" w:eastAsia="Times New Roman" w:hAnsi="Times New Roman" w:cs="Times New Roman"/>
          <w:sz w:val="24"/>
          <w:szCs w:val="24"/>
          <w:lang w:eastAsia="ru-RU"/>
        </w:rPr>
      </w:pPr>
    </w:p>
    <w:p w:rsidR="0060796B" w:rsidRDefault="0060796B" w:rsidP="006C7146">
      <w:pPr>
        <w:spacing w:after="0" w:line="240" w:lineRule="auto"/>
        <w:jc w:val="center"/>
        <w:rPr>
          <w:rFonts w:ascii="Times New Roman" w:eastAsia="Times New Roman" w:hAnsi="Times New Roman" w:cs="Times New Roman"/>
          <w:sz w:val="24"/>
          <w:szCs w:val="24"/>
          <w:lang w:eastAsia="ru-RU"/>
        </w:rPr>
      </w:pPr>
    </w:p>
    <w:p w:rsidR="0060796B" w:rsidRDefault="0060796B" w:rsidP="006C7146">
      <w:pPr>
        <w:spacing w:after="0" w:line="240" w:lineRule="auto"/>
        <w:jc w:val="center"/>
        <w:rPr>
          <w:rFonts w:ascii="Times New Roman" w:eastAsia="Times New Roman" w:hAnsi="Times New Roman" w:cs="Times New Roman"/>
          <w:sz w:val="24"/>
          <w:szCs w:val="24"/>
          <w:lang w:eastAsia="ru-RU"/>
        </w:rPr>
      </w:pPr>
    </w:p>
    <w:p w:rsidR="0060796B" w:rsidRDefault="0060796B" w:rsidP="006C7146">
      <w:pPr>
        <w:spacing w:after="0" w:line="240" w:lineRule="auto"/>
        <w:jc w:val="center"/>
        <w:rPr>
          <w:rFonts w:ascii="Times New Roman" w:eastAsia="Times New Roman" w:hAnsi="Times New Roman" w:cs="Times New Roman"/>
          <w:sz w:val="24"/>
          <w:szCs w:val="24"/>
          <w:lang w:eastAsia="ru-RU"/>
        </w:rPr>
      </w:pPr>
    </w:p>
    <w:p w:rsidR="0060796B" w:rsidRDefault="0060796B" w:rsidP="006C7146">
      <w:pPr>
        <w:spacing w:after="0" w:line="240" w:lineRule="auto"/>
        <w:jc w:val="center"/>
        <w:rPr>
          <w:rFonts w:ascii="Times New Roman" w:eastAsia="Times New Roman" w:hAnsi="Times New Roman" w:cs="Times New Roman"/>
          <w:sz w:val="24"/>
          <w:szCs w:val="24"/>
          <w:lang w:eastAsia="ru-RU"/>
        </w:rPr>
      </w:pPr>
    </w:p>
    <w:p w:rsidR="0060796B" w:rsidRDefault="0060796B" w:rsidP="006C7146">
      <w:pPr>
        <w:spacing w:after="0" w:line="240" w:lineRule="auto"/>
        <w:jc w:val="center"/>
        <w:rPr>
          <w:rFonts w:ascii="Times New Roman" w:eastAsia="Times New Roman" w:hAnsi="Times New Roman" w:cs="Times New Roman"/>
          <w:sz w:val="24"/>
          <w:szCs w:val="24"/>
          <w:lang w:eastAsia="ru-RU"/>
        </w:rPr>
      </w:pPr>
    </w:p>
    <w:p w:rsidR="0060796B" w:rsidRPr="006C7146" w:rsidRDefault="0060796B"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A0638F" w:rsidP="006C7146">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w:t>
      </w:r>
      <w:r w:rsidR="00BC34A7">
        <w:rPr>
          <w:rFonts w:ascii="Times New Roman" w:eastAsia="Times New Roman" w:hAnsi="Times New Roman" w:cs="Times New Roman"/>
          <w:b/>
          <w:sz w:val="24"/>
          <w:szCs w:val="24"/>
          <w:lang w:eastAsia="ru-RU"/>
        </w:rPr>
        <w:t>8</w:t>
      </w: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br w:type="page"/>
      </w:r>
    </w:p>
    <w:p w:rsidR="006C7146" w:rsidRPr="006C7146" w:rsidRDefault="006C7146" w:rsidP="006C7146">
      <w:pPr>
        <w:spacing w:after="0" w:line="240" w:lineRule="auto"/>
        <w:jc w:val="center"/>
        <w:rPr>
          <w:rFonts w:ascii="Times New Roman" w:eastAsia="Times New Roman" w:hAnsi="Times New Roman" w:cs="Times New Roman"/>
          <w:b/>
          <w:sz w:val="26"/>
          <w:szCs w:val="24"/>
          <w:lang w:eastAsia="ru-RU"/>
        </w:rPr>
      </w:pPr>
      <w:r w:rsidRPr="006C7146">
        <w:rPr>
          <w:rFonts w:ascii="Times New Roman" w:eastAsia="Times New Roman" w:hAnsi="Times New Roman" w:cs="Times New Roman"/>
          <w:b/>
          <w:sz w:val="26"/>
          <w:szCs w:val="24"/>
          <w:lang w:eastAsia="ru-RU"/>
        </w:rPr>
        <w:lastRenderedPageBreak/>
        <w:t>Содержание</w:t>
      </w: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9D5C20" w:rsidRDefault="00A47868">
      <w:pPr>
        <w:pStyle w:val="12"/>
        <w:tabs>
          <w:tab w:val="right" w:leader="dot" w:pos="10196"/>
        </w:tabs>
        <w:rPr>
          <w:rFonts w:asciiTheme="minorHAnsi" w:eastAsiaTheme="minorEastAsia" w:hAnsiTheme="minorHAnsi" w:cstheme="minorBidi"/>
          <w:noProof/>
          <w:sz w:val="22"/>
          <w:szCs w:val="22"/>
        </w:rPr>
      </w:pPr>
      <w:r w:rsidRPr="006C7146">
        <w:fldChar w:fldCharType="begin"/>
      </w:r>
      <w:r w:rsidR="006C7146" w:rsidRPr="006C7146">
        <w:instrText xml:space="preserve"> TOC \o "1-3" \h \z \u </w:instrText>
      </w:r>
      <w:r w:rsidRPr="006C7146">
        <w:fldChar w:fldCharType="separate"/>
      </w:r>
      <w:hyperlink w:anchor="_Toc506219376" w:history="1">
        <w:r w:rsidR="009D5C20" w:rsidRPr="00193244">
          <w:rPr>
            <w:rStyle w:val="a3"/>
            <w:rFonts w:eastAsia="MS Mincho"/>
            <w:b/>
            <w:bCs/>
            <w:noProof/>
            <w:kern w:val="32"/>
          </w:rPr>
          <w:t>ИЗВЕЩЕНИЕ О ЗАКУПКЕ</w:t>
        </w:r>
        <w:r w:rsidR="009D5C20">
          <w:rPr>
            <w:noProof/>
            <w:webHidden/>
          </w:rPr>
          <w:tab/>
        </w:r>
        <w:r w:rsidR="009D5C20">
          <w:rPr>
            <w:noProof/>
            <w:webHidden/>
          </w:rPr>
          <w:fldChar w:fldCharType="begin"/>
        </w:r>
        <w:r w:rsidR="009D5C20">
          <w:rPr>
            <w:noProof/>
            <w:webHidden/>
          </w:rPr>
          <w:instrText xml:space="preserve"> PAGEREF _Toc506219376 \h </w:instrText>
        </w:r>
        <w:r w:rsidR="009D5C20">
          <w:rPr>
            <w:noProof/>
            <w:webHidden/>
          </w:rPr>
        </w:r>
        <w:r w:rsidR="009D5C20">
          <w:rPr>
            <w:noProof/>
            <w:webHidden/>
          </w:rPr>
          <w:fldChar w:fldCharType="separate"/>
        </w:r>
        <w:r w:rsidR="009D5C20">
          <w:rPr>
            <w:noProof/>
            <w:webHidden/>
          </w:rPr>
          <w:t>3</w:t>
        </w:r>
        <w:r w:rsidR="009D5C20">
          <w:rPr>
            <w:noProof/>
            <w:webHidden/>
          </w:rPr>
          <w:fldChar w:fldCharType="end"/>
        </w:r>
      </w:hyperlink>
    </w:p>
    <w:p w:rsidR="009D5C20" w:rsidRDefault="0065690D">
      <w:pPr>
        <w:pStyle w:val="12"/>
        <w:tabs>
          <w:tab w:val="right" w:leader="dot" w:pos="10196"/>
        </w:tabs>
        <w:rPr>
          <w:rFonts w:asciiTheme="minorHAnsi" w:eastAsiaTheme="minorEastAsia" w:hAnsiTheme="minorHAnsi" w:cstheme="minorBidi"/>
          <w:noProof/>
          <w:sz w:val="22"/>
          <w:szCs w:val="22"/>
        </w:rPr>
      </w:pPr>
      <w:hyperlink w:anchor="_Toc506219377" w:history="1">
        <w:r w:rsidR="009D5C20" w:rsidRPr="00193244">
          <w:rPr>
            <w:rStyle w:val="a3"/>
            <w:rFonts w:eastAsia="MS Mincho"/>
            <w:b/>
            <w:bCs/>
            <w:noProof/>
            <w:kern w:val="32"/>
          </w:rPr>
          <w:t>ДОКУМЕНТАЦИЯ О ЗАКУПКЕ</w:t>
        </w:r>
        <w:r w:rsidR="009D5C20">
          <w:rPr>
            <w:noProof/>
            <w:webHidden/>
          </w:rPr>
          <w:tab/>
        </w:r>
        <w:r w:rsidR="009D5C20">
          <w:rPr>
            <w:noProof/>
            <w:webHidden/>
          </w:rPr>
          <w:fldChar w:fldCharType="begin"/>
        </w:r>
        <w:r w:rsidR="009D5C20">
          <w:rPr>
            <w:noProof/>
            <w:webHidden/>
          </w:rPr>
          <w:instrText xml:space="preserve"> PAGEREF _Toc506219377 \h </w:instrText>
        </w:r>
        <w:r w:rsidR="009D5C20">
          <w:rPr>
            <w:noProof/>
            <w:webHidden/>
          </w:rPr>
        </w:r>
        <w:r w:rsidR="009D5C20">
          <w:rPr>
            <w:noProof/>
            <w:webHidden/>
          </w:rPr>
          <w:fldChar w:fldCharType="separate"/>
        </w:r>
        <w:r w:rsidR="009D5C20">
          <w:rPr>
            <w:noProof/>
            <w:webHidden/>
          </w:rPr>
          <w:t>6</w:t>
        </w:r>
        <w:r w:rsidR="009D5C20">
          <w:rPr>
            <w:noProof/>
            <w:webHidden/>
          </w:rPr>
          <w:fldChar w:fldCharType="end"/>
        </w:r>
      </w:hyperlink>
    </w:p>
    <w:p w:rsidR="009D5C20" w:rsidRDefault="0065690D">
      <w:pPr>
        <w:pStyle w:val="12"/>
        <w:tabs>
          <w:tab w:val="right" w:leader="dot" w:pos="10196"/>
        </w:tabs>
        <w:rPr>
          <w:rFonts w:asciiTheme="minorHAnsi" w:eastAsiaTheme="minorEastAsia" w:hAnsiTheme="minorHAnsi" w:cstheme="minorBidi"/>
          <w:noProof/>
          <w:sz w:val="22"/>
          <w:szCs w:val="22"/>
        </w:rPr>
      </w:pPr>
      <w:hyperlink w:anchor="_Toc506219378" w:history="1">
        <w:r w:rsidR="009D5C20" w:rsidRPr="00193244">
          <w:rPr>
            <w:rStyle w:val="a3"/>
            <w:rFonts w:eastAsia="MS Mincho"/>
            <w:b/>
            <w:bCs/>
            <w:noProof/>
            <w:kern w:val="32"/>
          </w:rPr>
          <w:t>РАЗДЕЛ I. ТЕРМИНЫ И ОПРЕДЕЛЕНИЯ</w:t>
        </w:r>
        <w:r w:rsidR="009D5C20">
          <w:rPr>
            <w:noProof/>
            <w:webHidden/>
          </w:rPr>
          <w:tab/>
        </w:r>
        <w:r w:rsidR="009D5C20">
          <w:rPr>
            <w:noProof/>
            <w:webHidden/>
          </w:rPr>
          <w:fldChar w:fldCharType="begin"/>
        </w:r>
        <w:r w:rsidR="009D5C20">
          <w:rPr>
            <w:noProof/>
            <w:webHidden/>
          </w:rPr>
          <w:instrText xml:space="preserve"> PAGEREF _Toc506219378 \h </w:instrText>
        </w:r>
        <w:r w:rsidR="009D5C20">
          <w:rPr>
            <w:noProof/>
            <w:webHidden/>
          </w:rPr>
        </w:r>
        <w:r w:rsidR="009D5C20">
          <w:rPr>
            <w:noProof/>
            <w:webHidden/>
          </w:rPr>
          <w:fldChar w:fldCharType="separate"/>
        </w:r>
        <w:r w:rsidR="009D5C20">
          <w:rPr>
            <w:noProof/>
            <w:webHidden/>
          </w:rPr>
          <w:t>6</w:t>
        </w:r>
        <w:r w:rsidR="009D5C20">
          <w:rPr>
            <w:noProof/>
            <w:webHidden/>
          </w:rPr>
          <w:fldChar w:fldCharType="end"/>
        </w:r>
      </w:hyperlink>
    </w:p>
    <w:p w:rsidR="009D5C20" w:rsidRDefault="0065690D">
      <w:pPr>
        <w:pStyle w:val="12"/>
        <w:tabs>
          <w:tab w:val="right" w:leader="dot" w:pos="10196"/>
        </w:tabs>
        <w:rPr>
          <w:rFonts w:asciiTheme="minorHAnsi" w:eastAsiaTheme="minorEastAsia" w:hAnsiTheme="minorHAnsi" w:cstheme="minorBidi"/>
          <w:noProof/>
          <w:sz w:val="22"/>
          <w:szCs w:val="22"/>
        </w:rPr>
      </w:pPr>
      <w:hyperlink w:anchor="_Toc506219379" w:history="1">
        <w:r w:rsidR="009D5C20" w:rsidRPr="00193244">
          <w:rPr>
            <w:rStyle w:val="a3"/>
            <w:rFonts w:eastAsia="MS Mincho"/>
            <w:b/>
            <w:bCs/>
            <w:noProof/>
            <w:kern w:val="32"/>
          </w:rPr>
          <w:t>РАЗДЕЛ II. ИНФОРМАЦИОННАЯ КАРТА</w:t>
        </w:r>
        <w:r w:rsidR="009D5C20">
          <w:rPr>
            <w:noProof/>
            <w:webHidden/>
          </w:rPr>
          <w:tab/>
        </w:r>
        <w:r w:rsidR="009D5C20">
          <w:rPr>
            <w:noProof/>
            <w:webHidden/>
          </w:rPr>
          <w:fldChar w:fldCharType="begin"/>
        </w:r>
        <w:r w:rsidR="009D5C20">
          <w:rPr>
            <w:noProof/>
            <w:webHidden/>
          </w:rPr>
          <w:instrText xml:space="preserve"> PAGEREF _Toc506219379 \h </w:instrText>
        </w:r>
        <w:r w:rsidR="009D5C20">
          <w:rPr>
            <w:noProof/>
            <w:webHidden/>
          </w:rPr>
        </w:r>
        <w:r w:rsidR="009D5C20">
          <w:rPr>
            <w:noProof/>
            <w:webHidden/>
          </w:rPr>
          <w:fldChar w:fldCharType="separate"/>
        </w:r>
        <w:r w:rsidR="009D5C20">
          <w:rPr>
            <w:noProof/>
            <w:webHidden/>
          </w:rPr>
          <w:t>8</w:t>
        </w:r>
        <w:r w:rsidR="009D5C20">
          <w:rPr>
            <w:noProof/>
            <w:webHidden/>
          </w:rPr>
          <w:fldChar w:fldCharType="end"/>
        </w:r>
      </w:hyperlink>
    </w:p>
    <w:p w:rsidR="009D5C20" w:rsidRDefault="0065690D" w:rsidP="009D5C20">
      <w:pPr>
        <w:pStyle w:val="2"/>
        <w:numPr>
          <w:ilvl w:val="0"/>
          <w:numId w:val="0"/>
        </w:numPr>
        <w:rPr>
          <w:rFonts w:asciiTheme="minorHAnsi" w:eastAsiaTheme="minorEastAsia" w:hAnsiTheme="minorHAnsi" w:cstheme="minorBidi"/>
          <w:b w:val="0"/>
          <w:i w:val="0"/>
          <w:iCs w:val="0"/>
          <w:sz w:val="22"/>
          <w:szCs w:val="22"/>
          <w:lang w:eastAsia="ru-RU"/>
        </w:rPr>
      </w:pPr>
      <w:hyperlink w:anchor="_Toc506219380" w:history="1">
        <w:r w:rsidR="009D5C20" w:rsidRPr="00193244">
          <w:rPr>
            <w:rStyle w:val="a3"/>
            <w:bCs/>
          </w:rPr>
          <w:t>2.1. Общие сведения о закупке</w:t>
        </w:r>
        <w:r w:rsidR="009D5C20">
          <w:rPr>
            <w:webHidden/>
          </w:rPr>
          <w:tab/>
        </w:r>
        <w:r w:rsidR="009D5C20">
          <w:rPr>
            <w:webHidden/>
          </w:rPr>
          <w:fldChar w:fldCharType="begin"/>
        </w:r>
        <w:r w:rsidR="009D5C20">
          <w:rPr>
            <w:webHidden/>
          </w:rPr>
          <w:instrText xml:space="preserve"> PAGEREF _Toc506219380 \h </w:instrText>
        </w:r>
        <w:r w:rsidR="009D5C20">
          <w:rPr>
            <w:webHidden/>
          </w:rPr>
        </w:r>
        <w:r w:rsidR="009D5C20">
          <w:rPr>
            <w:webHidden/>
          </w:rPr>
          <w:fldChar w:fldCharType="separate"/>
        </w:r>
        <w:r w:rsidR="009D5C20">
          <w:rPr>
            <w:webHidden/>
          </w:rPr>
          <w:t>8</w:t>
        </w:r>
        <w:r w:rsidR="009D5C20">
          <w:rPr>
            <w:webHidden/>
          </w:rPr>
          <w:fldChar w:fldCharType="end"/>
        </w:r>
      </w:hyperlink>
    </w:p>
    <w:p w:rsidR="009D5C20" w:rsidRDefault="0065690D" w:rsidP="009D5C20">
      <w:pPr>
        <w:pStyle w:val="2"/>
        <w:numPr>
          <w:ilvl w:val="0"/>
          <w:numId w:val="0"/>
        </w:numPr>
        <w:rPr>
          <w:rFonts w:asciiTheme="minorHAnsi" w:eastAsiaTheme="minorEastAsia" w:hAnsiTheme="minorHAnsi" w:cstheme="minorBidi"/>
          <w:b w:val="0"/>
          <w:i w:val="0"/>
          <w:iCs w:val="0"/>
          <w:sz w:val="22"/>
          <w:szCs w:val="22"/>
          <w:lang w:eastAsia="ru-RU"/>
        </w:rPr>
      </w:pPr>
      <w:hyperlink w:anchor="_Toc506219381" w:history="1">
        <w:r w:rsidR="009D5C20" w:rsidRPr="00193244">
          <w:rPr>
            <w:rStyle w:val="a3"/>
            <w:bCs/>
          </w:rPr>
          <w:t>2.2. Требования к Заявке на участие в закупке</w:t>
        </w:r>
        <w:r w:rsidR="009D5C20">
          <w:rPr>
            <w:webHidden/>
          </w:rPr>
          <w:tab/>
        </w:r>
        <w:r w:rsidR="009D5C20">
          <w:rPr>
            <w:webHidden/>
          </w:rPr>
          <w:fldChar w:fldCharType="begin"/>
        </w:r>
        <w:r w:rsidR="009D5C20">
          <w:rPr>
            <w:webHidden/>
          </w:rPr>
          <w:instrText xml:space="preserve"> PAGEREF _Toc506219381 \h </w:instrText>
        </w:r>
        <w:r w:rsidR="009D5C20">
          <w:rPr>
            <w:webHidden/>
          </w:rPr>
        </w:r>
        <w:r w:rsidR="009D5C20">
          <w:rPr>
            <w:webHidden/>
          </w:rPr>
          <w:fldChar w:fldCharType="separate"/>
        </w:r>
        <w:r w:rsidR="009D5C20">
          <w:rPr>
            <w:webHidden/>
          </w:rPr>
          <w:t>19</w:t>
        </w:r>
        <w:r w:rsidR="009D5C20">
          <w:rPr>
            <w:webHidden/>
          </w:rPr>
          <w:fldChar w:fldCharType="end"/>
        </w:r>
      </w:hyperlink>
    </w:p>
    <w:p w:rsidR="009D5C20" w:rsidRDefault="0065690D" w:rsidP="009D5C20">
      <w:pPr>
        <w:pStyle w:val="2"/>
        <w:numPr>
          <w:ilvl w:val="0"/>
          <w:numId w:val="0"/>
        </w:numPr>
        <w:rPr>
          <w:rFonts w:asciiTheme="minorHAnsi" w:eastAsiaTheme="minorEastAsia" w:hAnsiTheme="minorHAnsi" w:cstheme="minorBidi"/>
          <w:b w:val="0"/>
          <w:i w:val="0"/>
          <w:iCs w:val="0"/>
          <w:sz w:val="22"/>
          <w:szCs w:val="22"/>
          <w:lang w:eastAsia="ru-RU"/>
        </w:rPr>
      </w:pPr>
      <w:hyperlink w:anchor="_Toc506219382" w:history="1">
        <w:r w:rsidR="009D5C20" w:rsidRPr="00193244">
          <w:rPr>
            <w:rStyle w:val="a3"/>
            <w:bCs/>
          </w:rPr>
          <w:t>2.3. Условия заключения и исполнения договора</w:t>
        </w:r>
        <w:r w:rsidR="009D5C20">
          <w:rPr>
            <w:webHidden/>
          </w:rPr>
          <w:tab/>
        </w:r>
        <w:r w:rsidR="009D5C20">
          <w:rPr>
            <w:webHidden/>
          </w:rPr>
          <w:fldChar w:fldCharType="begin"/>
        </w:r>
        <w:r w:rsidR="009D5C20">
          <w:rPr>
            <w:webHidden/>
          </w:rPr>
          <w:instrText xml:space="preserve"> PAGEREF _Toc506219382 \h </w:instrText>
        </w:r>
        <w:r w:rsidR="009D5C20">
          <w:rPr>
            <w:webHidden/>
          </w:rPr>
        </w:r>
        <w:r w:rsidR="009D5C20">
          <w:rPr>
            <w:webHidden/>
          </w:rPr>
          <w:fldChar w:fldCharType="separate"/>
        </w:r>
        <w:r w:rsidR="009D5C20">
          <w:rPr>
            <w:webHidden/>
          </w:rPr>
          <w:t>28</w:t>
        </w:r>
        <w:r w:rsidR="009D5C20">
          <w:rPr>
            <w:webHidden/>
          </w:rPr>
          <w:fldChar w:fldCharType="end"/>
        </w:r>
      </w:hyperlink>
    </w:p>
    <w:p w:rsidR="009D5C20" w:rsidRDefault="0065690D">
      <w:pPr>
        <w:pStyle w:val="12"/>
        <w:tabs>
          <w:tab w:val="right" w:leader="dot" w:pos="10196"/>
        </w:tabs>
        <w:rPr>
          <w:rFonts w:asciiTheme="minorHAnsi" w:eastAsiaTheme="minorEastAsia" w:hAnsiTheme="minorHAnsi" w:cstheme="minorBidi"/>
          <w:noProof/>
          <w:sz w:val="22"/>
          <w:szCs w:val="22"/>
        </w:rPr>
      </w:pPr>
      <w:hyperlink w:anchor="_Toc506219383" w:history="1">
        <w:r w:rsidR="009D5C20" w:rsidRPr="00193244">
          <w:rPr>
            <w:rStyle w:val="a3"/>
            <w:rFonts w:eastAsia="MS Mincho"/>
            <w:b/>
            <w:bCs/>
            <w:noProof/>
            <w:kern w:val="32"/>
          </w:rPr>
          <w:t>РАЗДЕЛ III. ФОРМЫ ДЛЯ ЗАПОЛНЕНИЯ ПРЕТЕНДЕНТАМИ ЗАКУПКИ</w:t>
        </w:r>
        <w:r w:rsidR="009D5C20">
          <w:rPr>
            <w:noProof/>
            <w:webHidden/>
          </w:rPr>
          <w:tab/>
        </w:r>
        <w:r w:rsidR="009D5C20">
          <w:rPr>
            <w:noProof/>
            <w:webHidden/>
          </w:rPr>
          <w:fldChar w:fldCharType="begin"/>
        </w:r>
        <w:r w:rsidR="009D5C20">
          <w:rPr>
            <w:noProof/>
            <w:webHidden/>
          </w:rPr>
          <w:instrText xml:space="preserve"> PAGEREF _Toc506219383 \h </w:instrText>
        </w:r>
        <w:r w:rsidR="009D5C20">
          <w:rPr>
            <w:noProof/>
            <w:webHidden/>
          </w:rPr>
        </w:r>
        <w:r w:rsidR="009D5C20">
          <w:rPr>
            <w:noProof/>
            <w:webHidden/>
          </w:rPr>
          <w:fldChar w:fldCharType="separate"/>
        </w:r>
        <w:r w:rsidR="009D5C20">
          <w:rPr>
            <w:noProof/>
            <w:webHidden/>
          </w:rPr>
          <w:t>32</w:t>
        </w:r>
        <w:r w:rsidR="009D5C20">
          <w:rPr>
            <w:noProof/>
            <w:webHidden/>
          </w:rPr>
          <w:fldChar w:fldCharType="end"/>
        </w:r>
      </w:hyperlink>
    </w:p>
    <w:p w:rsidR="009D5C20" w:rsidRDefault="0065690D">
      <w:pPr>
        <w:pStyle w:val="12"/>
        <w:tabs>
          <w:tab w:val="right" w:leader="dot" w:pos="10196"/>
        </w:tabs>
        <w:rPr>
          <w:rFonts w:asciiTheme="minorHAnsi" w:eastAsiaTheme="minorEastAsia" w:hAnsiTheme="minorHAnsi" w:cstheme="minorBidi"/>
          <w:noProof/>
          <w:sz w:val="22"/>
          <w:szCs w:val="22"/>
        </w:rPr>
      </w:pPr>
      <w:hyperlink w:anchor="_Toc506219384" w:history="1">
        <w:r w:rsidR="009D5C20" w:rsidRPr="00193244">
          <w:rPr>
            <w:rStyle w:val="a3"/>
            <w:rFonts w:eastAsia="MS Mincho"/>
            <w:b/>
            <w:bCs/>
            <w:noProof/>
            <w:kern w:val="32"/>
          </w:rPr>
          <w:t>Форма 1 ЗАЯВКА НА УЧАСТИЕ В ОТКРЫТОМ ЗАПРОСЕ КОТИРОВОК</w:t>
        </w:r>
        <w:r w:rsidR="009D5C20">
          <w:rPr>
            <w:noProof/>
            <w:webHidden/>
          </w:rPr>
          <w:tab/>
        </w:r>
        <w:r w:rsidR="009D5C20">
          <w:rPr>
            <w:noProof/>
            <w:webHidden/>
          </w:rPr>
          <w:fldChar w:fldCharType="begin"/>
        </w:r>
        <w:r w:rsidR="009D5C20">
          <w:rPr>
            <w:noProof/>
            <w:webHidden/>
          </w:rPr>
          <w:instrText xml:space="preserve"> PAGEREF _Toc506219384 \h </w:instrText>
        </w:r>
        <w:r w:rsidR="009D5C20">
          <w:rPr>
            <w:noProof/>
            <w:webHidden/>
          </w:rPr>
        </w:r>
        <w:r w:rsidR="009D5C20">
          <w:rPr>
            <w:noProof/>
            <w:webHidden/>
          </w:rPr>
          <w:fldChar w:fldCharType="separate"/>
        </w:r>
        <w:r w:rsidR="009D5C20">
          <w:rPr>
            <w:noProof/>
            <w:webHidden/>
          </w:rPr>
          <w:t>32</w:t>
        </w:r>
        <w:r w:rsidR="009D5C20">
          <w:rPr>
            <w:noProof/>
            <w:webHidden/>
          </w:rPr>
          <w:fldChar w:fldCharType="end"/>
        </w:r>
      </w:hyperlink>
    </w:p>
    <w:p w:rsidR="009D5C20" w:rsidRDefault="0065690D">
      <w:pPr>
        <w:pStyle w:val="12"/>
        <w:tabs>
          <w:tab w:val="right" w:leader="dot" w:pos="10196"/>
        </w:tabs>
        <w:rPr>
          <w:rFonts w:asciiTheme="minorHAnsi" w:eastAsiaTheme="minorEastAsia" w:hAnsiTheme="minorHAnsi" w:cstheme="minorBidi"/>
          <w:noProof/>
          <w:sz w:val="22"/>
          <w:szCs w:val="22"/>
        </w:rPr>
      </w:pPr>
      <w:hyperlink w:anchor="_Toc506219385" w:history="1">
        <w:r w:rsidR="009D5C20" w:rsidRPr="00193244">
          <w:rPr>
            <w:rStyle w:val="a3"/>
            <w:rFonts w:eastAsia="MS Mincho"/>
            <w:b/>
            <w:bCs/>
            <w:noProof/>
            <w:kern w:val="32"/>
          </w:rPr>
          <w:t>Форма 2 АНКЕТА ПРЕТЕНДЕНТА НА УЧАСТИЕ В ОТКРЫТОМ ЗАПРОСЕ КОТИРОВОК</w:t>
        </w:r>
        <w:r w:rsidR="009D5C20">
          <w:rPr>
            <w:noProof/>
            <w:webHidden/>
          </w:rPr>
          <w:tab/>
        </w:r>
        <w:r w:rsidR="009D5C20">
          <w:rPr>
            <w:noProof/>
            <w:webHidden/>
          </w:rPr>
          <w:fldChar w:fldCharType="begin"/>
        </w:r>
        <w:r w:rsidR="009D5C20">
          <w:rPr>
            <w:noProof/>
            <w:webHidden/>
          </w:rPr>
          <w:instrText xml:space="preserve"> PAGEREF _Toc506219385 \h </w:instrText>
        </w:r>
        <w:r w:rsidR="009D5C20">
          <w:rPr>
            <w:noProof/>
            <w:webHidden/>
          </w:rPr>
        </w:r>
        <w:r w:rsidR="009D5C20">
          <w:rPr>
            <w:noProof/>
            <w:webHidden/>
          </w:rPr>
          <w:fldChar w:fldCharType="separate"/>
        </w:r>
        <w:r w:rsidR="009D5C20">
          <w:rPr>
            <w:noProof/>
            <w:webHidden/>
          </w:rPr>
          <w:t>35</w:t>
        </w:r>
        <w:r w:rsidR="009D5C20">
          <w:rPr>
            <w:noProof/>
            <w:webHidden/>
          </w:rPr>
          <w:fldChar w:fldCharType="end"/>
        </w:r>
      </w:hyperlink>
    </w:p>
    <w:p w:rsidR="009D5C20" w:rsidRDefault="0065690D">
      <w:pPr>
        <w:pStyle w:val="12"/>
        <w:tabs>
          <w:tab w:val="right" w:leader="dot" w:pos="10196"/>
        </w:tabs>
        <w:rPr>
          <w:rFonts w:asciiTheme="minorHAnsi" w:eastAsiaTheme="minorEastAsia" w:hAnsiTheme="minorHAnsi" w:cstheme="minorBidi"/>
          <w:noProof/>
          <w:sz w:val="22"/>
          <w:szCs w:val="22"/>
        </w:rPr>
      </w:pPr>
      <w:hyperlink w:anchor="_Toc506219386" w:history="1">
        <w:r w:rsidR="009D5C20" w:rsidRPr="00193244">
          <w:rPr>
            <w:rStyle w:val="a3"/>
            <w:rFonts w:eastAsia="MS Mincho"/>
            <w:b/>
            <w:bCs/>
            <w:noProof/>
            <w:kern w:val="32"/>
          </w:rPr>
          <w:t>Форма 3 ТЕХНИКО-КОММЕРЧЕСКОЕ ПРЕДЛОЖЕНИЕ</w:t>
        </w:r>
        <w:r w:rsidR="009D5C20">
          <w:rPr>
            <w:noProof/>
            <w:webHidden/>
          </w:rPr>
          <w:tab/>
        </w:r>
        <w:r w:rsidR="009D5C20">
          <w:rPr>
            <w:noProof/>
            <w:webHidden/>
          </w:rPr>
          <w:fldChar w:fldCharType="begin"/>
        </w:r>
        <w:r w:rsidR="009D5C20">
          <w:rPr>
            <w:noProof/>
            <w:webHidden/>
          </w:rPr>
          <w:instrText xml:space="preserve"> PAGEREF _Toc506219386 \h </w:instrText>
        </w:r>
        <w:r w:rsidR="009D5C20">
          <w:rPr>
            <w:noProof/>
            <w:webHidden/>
          </w:rPr>
        </w:r>
        <w:r w:rsidR="009D5C20">
          <w:rPr>
            <w:noProof/>
            <w:webHidden/>
          </w:rPr>
          <w:fldChar w:fldCharType="separate"/>
        </w:r>
        <w:r w:rsidR="009D5C20">
          <w:rPr>
            <w:noProof/>
            <w:webHidden/>
          </w:rPr>
          <w:t>37</w:t>
        </w:r>
        <w:r w:rsidR="009D5C20">
          <w:rPr>
            <w:noProof/>
            <w:webHidden/>
          </w:rPr>
          <w:fldChar w:fldCharType="end"/>
        </w:r>
      </w:hyperlink>
    </w:p>
    <w:p w:rsidR="009D5C20" w:rsidRDefault="0065690D">
      <w:pPr>
        <w:pStyle w:val="12"/>
        <w:tabs>
          <w:tab w:val="right" w:leader="dot" w:pos="10196"/>
        </w:tabs>
        <w:rPr>
          <w:rFonts w:asciiTheme="minorHAnsi" w:eastAsiaTheme="minorEastAsia" w:hAnsiTheme="minorHAnsi" w:cstheme="minorBidi"/>
          <w:noProof/>
          <w:sz w:val="22"/>
          <w:szCs w:val="22"/>
        </w:rPr>
      </w:pPr>
      <w:hyperlink w:anchor="_Toc506219387" w:history="1">
        <w:r w:rsidR="009D5C20" w:rsidRPr="00193244">
          <w:rPr>
            <w:rStyle w:val="a3"/>
            <w:rFonts w:eastAsia="MS Mincho"/>
            <w:b/>
            <w:bCs/>
            <w:noProof/>
            <w:kern w:val="32"/>
          </w:rPr>
          <w:t>Форма 4 РЕКОМЕНДУЕМАЯ ФОРМА ЗАПРОСА РАЗЪЯСНЕНИЙ ДОКУМЕНТАЦИИ О ЗАКУПКЕ</w:t>
        </w:r>
        <w:r w:rsidR="009D5C20">
          <w:rPr>
            <w:noProof/>
            <w:webHidden/>
          </w:rPr>
          <w:tab/>
        </w:r>
        <w:r w:rsidR="009D5C20">
          <w:rPr>
            <w:noProof/>
            <w:webHidden/>
          </w:rPr>
          <w:fldChar w:fldCharType="begin"/>
        </w:r>
        <w:r w:rsidR="009D5C20">
          <w:rPr>
            <w:noProof/>
            <w:webHidden/>
          </w:rPr>
          <w:instrText xml:space="preserve"> PAGEREF _Toc506219387 \h </w:instrText>
        </w:r>
        <w:r w:rsidR="009D5C20">
          <w:rPr>
            <w:noProof/>
            <w:webHidden/>
          </w:rPr>
        </w:r>
        <w:r w:rsidR="009D5C20">
          <w:rPr>
            <w:noProof/>
            <w:webHidden/>
          </w:rPr>
          <w:fldChar w:fldCharType="separate"/>
        </w:r>
        <w:r w:rsidR="009D5C20">
          <w:rPr>
            <w:noProof/>
            <w:webHidden/>
          </w:rPr>
          <w:t>38</w:t>
        </w:r>
        <w:r w:rsidR="009D5C20">
          <w:rPr>
            <w:noProof/>
            <w:webHidden/>
          </w:rPr>
          <w:fldChar w:fldCharType="end"/>
        </w:r>
      </w:hyperlink>
    </w:p>
    <w:p w:rsidR="009D5C20" w:rsidRDefault="0065690D">
      <w:pPr>
        <w:pStyle w:val="12"/>
        <w:tabs>
          <w:tab w:val="right" w:leader="dot" w:pos="10196"/>
        </w:tabs>
        <w:rPr>
          <w:rFonts w:asciiTheme="minorHAnsi" w:eastAsiaTheme="minorEastAsia" w:hAnsiTheme="minorHAnsi" w:cstheme="minorBidi"/>
          <w:noProof/>
          <w:sz w:val="22"/>
          <w:szCs w:val="22"/>
        </w:rPr>
      </w:pPr>
      <w:hyperlink w:anchor="_Toc506219388" w:history="1">
        <w:r w:rsidR="009D5C20" w:rsidRPr="00193244">
          <w:rPr>
            <w:rStyle w:val="a3"/>
            <w:rFonts w:eastAsia="MS Mincho"/>
            <w:b/>
            <w:bCs/>
            <w:noProof/>
            <w:kern w:val="32"/>
          </w:rPr>
          <w:t>Форма 5 ФОРМА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r w:rsidR="009D5C20">
          <w:rPr>
            <w:noProof/>
            <w:webHidden/>
          </w:rPr>
          <w:tab/>
        </w:r>
        <w:r w:rsidR="009D5C20">
          <w:rPr>
            <w:noProof/>
            <w:webHidden/>
          </w:rPr>
          <w:fldChar w:fldCharType="begin"/>
        </w:r>
        <w:r w:rsidR="009D5C20">
          <w:rPr>
            <w:noProof/>
            <w:webHidden/>
          </w:rPr>
          <w:instrText xml:space="preserve"> PAGEREF _Toc506219388 \h </w:instrText>
        </w:r>
        <w:r w:rsidR="009D5C20">
          <w:rPr>
            <w:noProof/>
            <w:webHidden/>
          </w:rPr>
        </w:r>
        <w:r w:rsidR="009D5C20">
          <w:rPr>
            <w:noProof/>
            <w:webHidden/>
          </w:rPr>
          <w:fldChar w:fldCharType="separate"/>
        </w:r>
        <w:r w:rsidR="009D5C20">
          <w:rPr>
            <w:noProof/>
            <w:webHidden/>
          </w:rPr>
          <w:t>39</w:t>
        </w:r>
        <w:r w:rsidR="009D5C20">
          <w:rPr>
            <w:noProof/>
            <w:webHidden/>
          </w:rPr>
          <w:fldChar w:fldCharType="end"/>
        </w:r>
      </w:hyperlink>
    </w:p>
    <w:p w:rsidR="009D5C20" w:rsidRDefault="0065690D">
      <w:pPr>
        <w:pStyle w:val="12"/>
        <w:tabs>
          <w:tab w:val="right" w:leader="dot" w:pos="10196"/>
        </w:tabs>
        <w:rPr>
          <w:rFonts w:asciiTheme="minorHAnsi" w:eastAsiaTheme="minorEastAsia" w:hAnsiTheme="minorHAnsi" w:cstheme="minorBidi"/>
          <w:noProof/>
          <w:sz w:val="22"/>
          <w:szCs w:val="22"/>
        </w:rPr>
      </w:pPr>
      <w:hyperlink w:anchor="_Toc506219389" w:history="1">
        <w:r w:rsidR="009D5C20" w:rsidRPr="00193244">
          <w:rPr>
            <w:rStyle w:val="a3"/>
            <w:rFonts w:eastAsia="MS Mincho"/>
            <w:b/>
            <w:bCs/>
            <w:noProof/>
            <w:kern w:val="32"/>
          </w:rPr>
          <w:t>Форма 6</w:t>
        </w:r>
        <w:r w:rsidR="009D5C20" w:rsidRPr="00193244">
          <w:rPr>
            <w:rStyle w:val="a3"/>
            <w:rFonts w:ascii="Cambria" w:hAnsi="Cambria"/>
            <w:b/>
            <w:bCs/>
            <w:noProof/>
          </w:rPr>
          <w:t xml:space="preserve"> </w:t>
        </w:r>
        <w:r w:rsidR="009D5C20" w:rsidRPr="00193244">
          <w:rPr>
            <w:rStyle w:val="a3"/>
            <w:rFonts w:eastAsia="MS Mincho"/>
            <w:b/>
            <w:bCs/>
            <w:noProof/>
            <w:kern w:val="32"/>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r w:rsidR="009D5C20">
          <w:rPr>
            <w:noProof/>
            <w:webHidden/>
          </w:rPr>
          <w:tab/>
        </w:r>
        <w:r w:rsidR="009D5C20">
          <w:rPr>
            <w:noProof/>
            <w:webHidden/>
          </w:rPr>
          <w:fldChar w:fldCharType="begin"/>
        </w:r>
        <w:r w:rsidR="009D5C20">
          <w:rPr>
            <w:noProof/>
            <w:webHidden/>
          </w:rPr>
          <w:instrText xml:space="preserve"> PAGEREF _Toc506219389 \h </w:instrText>
        </w:r>
        <w:r w:rsidR="009D5C20">
          <w:rPr>
            <w:noProof/>
            <w:webHidden/>
          </w:rPr>
        </w:r>
        <w:r w:rsidR="009D5C20">
          <w:rPr>
            <w:noProof/>
            <w:webHidden/>
          </w:rPr>
          <w:fldChar w:fldCharType="separate"/>
        </w:r>
        <w:r w:rsidR="009D5C20">
          <w:rPr>
            <w:noProof/>
            <w:webHidden/>
          </w:rPr>
          <w:t>40</w:t>
        </w:r>
        <w:r w:rsidR="009D5C20">
          <w:rPr>
            <w:noProof/>
            <w:webHidden/>
          </w:rPr>
          <w:fldChar w:fldCharType="end"/>
        </w:r>
      </w:hyperlink>
    </w:p>
    <w:p w:rsidR="009D5C20" w:rsidRDefault="0065690D">
      <w:pPr>
        <w:pStyle w:val="12"/>
        <w:tabs>
          <w:tab w:val="right" w:leader="dot" w:pos="10196"/>
        </w:tabs>
        <w:rPr>
          <w:rFonts w:asciiTheme="minorHAnsi" w:eastAsiaTheme="minorEastAsia" w:hAnsiTheme="minorHAnsi" w:cstheme="minorBidi"/>
          <w:noProof/>
          <w:sz w:val="22"/>
          <w:szCs w:val="22"/>
        </w:rPr>
      </w:pPr>
      <w:hyperlink w:anchor="_Toc506219390" w:history="1">
        <w:r w:rsidR="009D5C20" w:rsidRPr="00193244">
          <w:rPr>
            <w:rStyle w:val="a3"/>
            <w:rFonts w:eastAsia="MS Mincho"/>
            <w:b/>
            <w:bCs/>
            <w:noProof/>
            <w:kern w:val="32"/>
          </w:rPr>
          <w:t>Форма 7 План привлечения субподрядчиков (соисполнителей) из числа субъектов малого и среднего предпринимательства</w:t>
        </w:r>
        <w:r w:rsidR="009D5C20">
          <w:rPr>
            <w:noProof/>
            <w:webHidden/>
          </w:rPr>
          <w:tab/>
        </w:r>
        <w:r w:rsidR="009D5C20">
          <w:rPr>
            <w:noProof/>
            <w:webHidden/>
          </w:rPr>
          <w:fldChar w:fldCharType="begin"/>
        </w:r>
        <w:r w:rsidR="009D5C20">
          <w:rPr>
            <w:noProof/>
            <w:webHidden/>
          </w:rPr>
          <w:instrText xml:space="preserve"> PAGEREF _Toc506219390 \h </w:instrText>
        </w:r>
        <w:r w:rsidR="009D5C20">
          <w:rPr>
            <w:noProof/>
            <w:webHidden/>
          </w:rPr>
        </w:r>
        <w:r w:rsidR="009D5C20">
          <w:rPr>
            <w:noProof/>
            <w:webHidden/>
          </w:rPr>
          <w:fldChar w:fldCharType="separate"/>
        </w:r>
        <w:r w:rsidR="009D5C20">
          <w:rPr>
            <w:noProof/>
            <w:webHidden/>
          </w:rPr>
          <w:t>44</w:t>
        </w:r>
        <w:r w:rsidR="009D5C20">
          <w:rPr>
            <w:noProof/>
            <w:webHidden/>
          </w:rPr>
          <w:fldChar w:fldCharType="end"/>
        </w:r>
      </w:hyperlink>
    </w:p>
    <w:p w:rsidR="009D5C20" w:rsidRDefault="0065690D">
      <w:pPr>
        <w:pStyle w:val="12"/>
        <w:tabs>
          <w:tab w:val="right" w:leader="dot" w:pos="10196"/>
        </w:tabs>
        <w:rPr>
          <w:rFonts w:asciiTheme="minorHAnsi" w:eastAsiaTheme="minorEastAsia" w:hAnsiTheme="minorHAnsi" w:cstheme="minorBidi"/>
          <w:noProof/>
          <w:sz w:val="22"/>
          <w:szCs w:val="22"/>
        </w:rPr>
      </w:pPr>
      <w:hyperlink w:anchor="_Toc506219391" w:history="1">
        <w:r w:rsidR="009D5C20" w:rsidRPr="00193244">
          <w:rPr>
            <w:rStyle w:val="a3"/>
            <w:rFonts w:eastAsia="MS Mincho"/>
            <w:b/>
            <w:bCs/>
            <w:noProof/>
            <w:kern w:val="32"/>
          </w:rPr>
          <w:t>Форма 8 Справка об опыте</w:t>
        </w:r>
        <w:r w:rsidR="009D5C20">
          <w:rPr>
            <w:noProof/>
            <w:webHidden/>
          </w:rPr>
          <w:tab/>
        </w:r>
        <w:r w:rsidR="009D5C20">
          <w:rPr>
            <w:noProof/>
            <w:webHidden/>
          </w:rPr>
          <w:fldChar w:fldCharType="begin"/>
        </w:r>
        <w:r w:rsidR="009D5C20">
          <w:rPr>
            <w:noProof/>
            <w:webHidden/>
          </w:rPr>
          <w:instrText xml:space="preserve"> PAGEREF _Toc506219391 \h </w:instrText>
        </w:r>
        <w:r w:rsidR="009D5C20">
          <w:rPr>
            <w:noProof/>
            <w:webHidden/>
          </w:rPr>
        </w:r>
        <w:r w:rsidR="009D5C20">
          <w:rPr>
            <w:noProof/>
            <w:webHidden/>
          </w:rPr>
          <w:fldChar w:fldCharType="separate"/>
        </w:r>
        <w:r w:rsidR="009D5C20">
          <w:rPr>
            <w:noProof/>
            <w:webHidden/>
          </w:rPr>
          <w:t>46</w:t>
        </w:r>
        <w:r w:rsidR="009D5C20">
          <w:rPr>
            <w:noProof/>
            <w:webHidden/>
          </w:rPr>
          <w:fldChar w:fldCharType="end"/>
        </w:r>
      </w:hyperlink>
    </w:p>
    <w:p w:rsidR="009D5C20" w:rsidRDefault="0065690D">
      <w:pPr>
        <w:pStyle w:val="12"/>
        <w:tabs>
          <w:tab w:val="right" w:leader="dot" w:pos="10196"/>
        </w:tabs>
        <w:rPr>
          <w:rFonts w:asciiTheme="minorHAnsi" w:eastAsiaTheme="minorEastAsia" w:hAnsiTheme="minorHAnsi" w:cstheme="minorBidi"/>
          <w:noProof/>
          <w:sz w:val="22"/>
          <w:szCs w:val="22"/>
        </w:rPr>
      </w:pPr>
      <w:hyperlink w:anchor="_Toc506219392" w:history="1">
        <w:r w:rsidR="009D5C20" w:rsidRPr="00193244">
          <w:rPr>
            <w:rStyle w:val="a3"/>
            <w:rFonts w:eastAsia="MS Mincho"/>
            <w:b/>
            <w:bCs/>
            <w:noProof/>
            <w:kern w:val="32"/>
          </w:rPr>
          <w:t>РАЗДЕЛ IV. Техническое задание</w:t>
        </w:r>
        <w:r w:rsidR="009D5C20">
          <w:rPr>
            <w:noProof/>
            <w:webHidden/>
          </w:rPr>
          <w:tab/>
        </w:r>
        <w:r w:rsidR="009D5C20">
          <w:rPr>
            <w:noProof/>
            <w:webHidden/>
          </w:rPr>
          <w:fldChar w:fldCharType="begin"/>
        </w:r>
        <w:r w:rsidR="009D5C20">
          <w:rPr>
            <w:noProof/>
            <w:webHidden/>
          </w:rPr>
          <w:instrText xml:space="preserve"> PAGEREF _Toc506219392 \h </w:instrText>
        </w:r>
        <w:r w:rsidR="009D5C20">
          <w:rPr>
            <w:noProof/>
            <w:webHidden/>
          </w:rPr>
        </w:r>
        <w:r w:rsidR="009D5C20">
          <w:rPr>
            <w:noProof/>
            <w:webHidden/>
          </w:rPr>
          <w:fldChar w:fldCharType="separate"/>
        </w:r>
        <w:r w:rsidR="009D5C20">
          <w:rPr>
            <w:noProof/>
            <w:webHidden/>
          </w:rPr>
          <w:t>47</w:t>
        </w:r>
        <w:r w:rsidR="009D5C20">
          <w:rPr>
            <w:noProof/>
            <w:webHidden/>
          </w:rPr>
          <w:fldChar w:fldCharType="end"/>
        </w:r>
      </w:hyperlink>
    </w:p>
    <w:p w:rsidR="009D5C20" w:rsidRDefault="0065690D">
      <w:pPr>
        <w:pStyle w:val="12"/>
        <w:tabs>
          <w:tab w:val="right" w:leader="dot" w:pos="10196"/>
        </w:tabs>
        <w:rPr>
          <w:rFonts w:asciiTheme="minorHAnsi" w:eastAsiaTheme="minorEastAsia" w:hAnsiTheme="minorHAnsi" w:cstheme="minorBidi"/>
          <w:noProof/>
          <w:sz w:val="22"/>
          <w:szCs w:val="22"/>
        </w:rPr>
      </w:pPr>
      <w:hyperlink w:anchor="_Toc506219393" w:history="1">
        <w:r w:rsidR="009D5C20" w:rsidRPr="00193244">
          <w:rPr>
            <w:rStyle w:val="a3"/>
            <w:rFonts w:eastAsia="MS Mincho"/>
            <w:b/>
            <w:bCs/>
            <w:noProof/>
            <w:kern w:val="32"/>
          </w:rPr>
          <w:t>РАЗДЕЛ V. Проект договора</w:t>
        </w:r>
        <w:r w:rsidR="009D5C20">
          <w:rPr>
            <w:noProof/>
            <w:webHidden/>
          </w:rPr>
          <w:tab/>
        </w:r>
        <w:r w:rsidR="009D5C20">
          <w:rPr>
            <w:noProof/>
            <w:webHidden/>
          </w:rPr>
          <w:fldChar w:fldCharType="begin"/>
        </w:r>
        <w:r w:rsidR="009D5C20">
          <w:rPr>
            <w:noProof/>
            <w:webHidden/>
          </w:rPr>
          <w:instrText xml:space="preserve"> PAGEREF _Toc506219393 \h </w:instrText>
        </w:r>
        <w:r w:rsidR="009D5C20">
          <w:rPr>
            <w:noProof/>
            <w:webHidden/>
          </w:rPr>
        </w:r>
        <w:r w:rsidR="009D5C20">
          <w:rPr>
            <w:noProof/>
            <w:webHidden/>
          </w:rPr>
          <w:fldChar w:fldCharType="separate"/>
        </w:r>
        <w:r w:rsidR="009D5C20">
          <w:rPr>
            <w:noProof/>
            <w:webHidden/>
          </w:rPr>
          <w:t>48</w:t>
        </w:r>
        <w:r w:rsidR="009D5C20">
          <w:rPr>
            <w:noProof/>
            <w:webHidden/>
          </w:rPr>
          <w:fldChar w:fldCharType="end"/>
        </w:r>
      </w:hyperlink>
    </w:p>
    <w:p w:rsidR="006C7146" w:rsidRPr="006C7146" w:rsidRDefault="00A47868" w:rsidP="006C7146">
      <w:pPr>
        <w:spacing w:after="0" w:line="36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fldChar w:fldCharType="end"/>
      </w: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
          <w:szCs w:val="2"/>
          <w:lang w:eastAsia="ru-RU"/>
        </w:rPr>
      </w:pPr>
      <w:r w:rsidRPr="006C7146">
        <w:rPr>
          <w:rFonts w:ascii="Times New Roman" w:eastAsia="Times New Roman" w:hAnsi="Times New Roman" w:cs="Times New Roman"/>
          <w:sz w:val="24"/>
          <w:szCs w:val="24"/>
          <w:lang w:eastAsia="ru-RU"/>
        </w:rPr>
        <w:br w:type="page"/>
      </w:r>
    </w:p>
    <w:p w:rsidR="006C7146" w:rsidRPr="006C7146" w:rsidRDefault="006C7146" w:rsidP="006C7146">
      <w:pPr>
        <w:keepNext/>
        <w:tabs>
          <w:tab w:val="left" w:pos="6424"/>
        </w:tabs>
        <w:spacing w:after="0" w:line="240" w:lineRule="auto"/>
        <w:ind w:left="792" w:hanging="360"/>
        <w:jc w:val="center"/>
        <w:outlineLvl w:val="0"/>
        <w:rPr>
          <w:rFonts w:ascii="Times New Roman" w:eastAsia="MS Mincho" w:hAnsi="Times New Roman" w:cs="Times New Roman"/>
          <w:b/>
          <w:bCs/>
          <w:color w:val="17365D"/>
          <w:kern w:val="32"/>
          <w:sz w:val="28"/>
          <w:szCs w:val="24"/>
        </w:rPr>
      </w:pPr>
      <w:bookmarkStart w:id="0" w:name="_Toc506219376"/>
      <w:r w:rsidRPr="006C7146">
        <w:rPr>
          <w:rFonts w:ascii="Times New Roman" w:eastAsia="MS Mincho" w:hAnsi="Times New Roman" w:cs="Times New Roman"/>
          <w:b/>
          <w:bCs/>
          <w:color w:val="17365D"/>
          <w:kern w:val="32"/>
          <w:sz w:val="28"/>
          <w:szCs w:val="24"/>
        </w:rPr>
        <w:lastRenderedPageBreak/>
        <w:t>ИЗВЕЩЕНИЕ О ЗАКУПКЕ</w:t>
      </w:r>
      <w:bookmarkEnd w:id="0"/>
    </w:p>
    <w:p w:rsidR="006C7146" w:rsidRPr="006C7146" w:rsidRDefault="006C7146" w:rsidP="006C7146">
      <w:pPr>
        <w:spacing w:after="0" w:line="240" w:lineRule="auto"/>
        <w:rPr>
          <w:rFonts w:ascii="Times New Roman" w:eastAsia="MS Mincho" w:hAnsi="Times New Roman" w:cs="Times New Roman"/>
          <w:sz w:val="10"/>
          <w:szCs w:val="10"/>
        </w:rPr>
      </w:pPr>
    </w:p>
    <w:p w:rsidR="008B7524" w:rsidRPr="008B7524" w:rsidRDefault="005964A5" w:rsidP="008B7524">
      <w:pPr>
        <w:spacing w:after="0" w:line="240" w:lineRule="auto"/>
        <w:ind w:firstLine="710"/>
        <w:jc w:val="both"/>
        <w:rPr>
          <w:rFonts w:ascii="Times New Roman" w:eastAsia="Times New Roman" w:hAnsi="Times New Roman" w:cs="Times New Roman"/>
          <w:sz w:val="24"/>
          <w:szCs w:val="24"/>
          <w:lang w:eastAsia="ru-RU"/>
        </w:rPr>
      </w:pPr>
      <w:r w:rsidRPr="00C05B6C">
        <w:rPr>
          <w:rFonts w:ascii="Times New Roman" w:eastAsia="Times New Roman" w:hAnsi="Times New Roman" w:cs="Times New Roman"/>
          <w:bCs/>
          <w:sz w:val="24"/>
          <w:szCs w:val="24"/>
          <w:lang w:eastAsia="ru-RU"/>
        </w:rPr>
        <w:t xml:space="preserve">Публичное акционерное общество </w:t>
      </w:r>
      <w:r>
        <w:rPr>
          <w:rFonts w:ascii="Times New Roman" w:eastAsia="Times New Roman" w:hAnsi="Times New Roman" w:cs="Times New Roman"/>
          <w:bCs/>
          <w:sz w:val="24"/>
          <w:szCs w:val="24"/>
          <w:lang w:eastAsia="ru-RU"/>
        </w:rPr>
        <w:t>«Центральный телеграф</w:t>
      </w:r>
      <w:r w:rsidRPr="00C05B6C">
        <w:rPr>
          <w:rFonts w:ascii="Times New Roman" w:eastAsia="Times New Roman" w:hAnsi="Times New Roman" w:cs="Times New Roman"/>
          <w:bCs/>
          <w:sz w:val="24"/>
          <w:szCs w:val="24"/>
          <w:lang w:eastAsia="ru-RU"/>
        </w:rPr>
        <w:t>» (далее - ПАО «</w:t>
      </w:r>
      <w:r>
        <w:rPr>
          <w:rFonts w:ascii="Times New Roman" w:eastAsia="Times New Roman" w:hAnsi="Times New Roman" w:cs="Times New Roman"/>
          <w:bCs/>
          <w:sz w:val="24"/>
          <w:szCs w:val="24"/>
          <w:lang w:eastAsia="ru-RU"/>
        </w:rPr>
        <w:t>Центральный телеграф</w:t>
      </w:r>
      <w:r w:rsidRPr="00C05B6C">
        <w:rPr>
          <w:rFonts w:ascii="Times New Roman" w:eastAsia="Times New Roman" w:hAnsi="Times New Roman" w:cs="Times New Roman"/>
          <w:bCs/>
          <w:sz w:val="24"/>
          <w:szCs w:val="24"/>
          <w:lang w:eastAsia="ru-RU"/>
        </w:rPr>
        <w:t>»</w:t>
      </w:r>
      <w:r w:rsidRPr="00C05B6C">
        <w:rPr>
          <w:rFonts w:ascii="Times New Roman" w:eastAsia="Times New Roman" w:hAnsi="Times New Roman" w:cs="Times New Roman"/>
          <w:sz w:val="24"/>
          <w:szCs w:val="24"/>
          <w:lang w:eastAsia="ru-RU"/>
        </w:rPr>
        <w:t xml:space="preserve">, Заказчик) объявляет о проведении закупки способом - Открытый запрос </w:t>
      </w:r>
      <w:r w:rsidR="003420BE">
        <w:rPr>
          <w:rFonts w:ascii="Times New Roman" w:eastAsia="Times New Roman" w:hAnsi="Times New Roman" w:cs="Times New Roman"/>
          <w:sz w:val="24"/>
          <w:szCs w:val="24"/>
          <w:lang w:eastAsia="ru-RU"/>
        </w:rPr>
        <w:t>котировок</w:t>
      </w:r>
      <w:r w:rsidRPr="00C05B6C">
        <w:rPr>
          <w:rFonts w:ascii="Times New Roman" w:eastAsia="Times New Roman" w:hAnsi="Times New Roman" w:cs="Times New Roman"/>
          <w:sz w:val="24"/>
          <w:szCs w:val="24"/>
          <w:lang w:eastAsia="ru-RU"/>
        </w:rPr>
        <w:t xml:space="preserve"> в электронной форме на право заключения договора на </w:t>
      </w:r>
      <w:r w:rsidR="008B7524" w:rsidRPr="008B7524">
        <w:rPr>
          <w:rFonts w:ascii="Times New Roman" w:eastAsia="Times New Roman" w:hAnsi="Times New Roman" w:cs="Times New Roman"/>
          <w:sz w:val="24"/>
          <w:szCs w:val="24"/>
          <w:lang w:eastAsia="ru-RU"/>
        </w:rPr>
        <w:t>оказание услуг по печати счетов в формате БПО для физических лиц-абонентов и экспедированию счетов до доставщика на территории г. Москвы и Московской области для нужд ПАО «Центральный телеграф»</w:t>
      </w:r>
    </w:p>
    <w:p w:rsidR="005964A5" w:rsidRPr="00C05B6C" w:rsidRDefault="008B7524" w:rsidP="008B7524">
      <w:pPr>
        <w:spacing w:after="0" w:line="240" w:lineRule="auto"/>
        <w:ind w:firstLine="710"/>
        <w:jc w:val="both"/>
        <w:rPr>
          <w:rFonts w:ascii="Times New Roman" w:eastAsia="Times New Roman" w:hAnsi="Times New Roman" w:cs="Times New Roman"/>
          <w:sz w:val="24"/>
          <w:szCs w:val="24"/>
          <w:lang w:eastAsia="ru-RU"/>
        </w:rPr>
      </w:pPr>
      <w:r w:rsidRPr="008B7524">
        <w:rPr>
          <w:rFonts w:ascii="Times New Roman" w:eastAsia="Times New Roman" w:hAnsi="Times New Roman" w:cs="Times New Roman"/>
          <w:sz w:val="24"/>
          <w:szCs w:val="24"/>
          <w:lang w:eastAsia="ru-RU"/>
        </w:rPr>
        <w:t xml:space="preserve"> </w:t>
      </w:r>
      <w:r w:rsidR="005964A5" w:rsidRPr="00C05B6C">
        <w:rPr>
          <w:rFonts w:ascii="Times New Roman" w:eastAsia="Times New Roman" w:hAnsi="Times New Roman" w:cs="Times New Roman"/>
          <w:sz w:val="24"/>
          <w:szCs w:val="24"/>
          <w:lang w:eastAsia="ru-RU"/>
        </w:rPr>
        <w:t xml:space="preserve">(далее по тексту – Открытый запрос </w:t>
      </w:r>
      <w:r w:rsidR="00FB04FB">
        <w:rPr>
          <w:rFonts w:ascii="Times New Roman" w:eastAsia="Times New Roman" w:hAnsi="Times New Roman" w:cs="Times New Roman"/>
          <w:sz w:val="24"/>
          <w:szCs w:val="24"/>
          <w:lang w:eastAsia="ru-RU"/>
        </w:rPr>
        <w:t>котировок</w:t>
      </w:r>
      <w:r w:rsidR="005964A5" w:rsidRPr="00C05B6C">
        <w:rPr>
          <w:rFonts w:ascii="Times New Roman" w:eastAsia="Times New Roman" w:hAnsi="Times New Roman" w:cs="Times New Roman"/>
          <w:sz w:val="24"/>
          <w:szCs w:val="24"/>
          <w:lang w:eastAsia="ru-RU"/>
        </w:rPr>
        <w:t>, закупка):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938"/>
      </w:tblGrid>
      <w:tr w:rsidR="006C7146" w:rsidRPr="00BE2E36" w:rsidTr="0060796B">
        <w:trPr>
          <w:trHeight w:val="897"/>
        </w:trPr>
        <w:tc>
          <w:tcPr>
            <w:tcW w:w="2268" w:type="dxa"/>
            <w:tcBorders>
              <w:bottom w:val="single" w:sz="4" w:space="0" w:color="auto"/>
            </w:tcBorders>
            <w:shd w:val="clear" w:color="auto" w:fill="F2F2F2"/>
            <w:vAlign w:val="center"/>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bCs/>
                <w:color w:val="000000"/>
                <w:sz w:val="24"/>
                <w:szCs w:val="24"/>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938" w:type="dxa"/>
            <w:tcBorders>
              <w:bottom w:val="single" w:sz="4" w:space="0" w:color="auto"/>
            </w:tcBorders>
            <w:shd w:val="clear" w:color="auto" w:fill="auto"/>
            <w:vAlign w:val="center"/>
          </w:tcPr>
          <w:p w:rsidR="005964A5" w:rsidRPr="00C05B6C"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C05B6C">
              <w:rPr>
                <w:rFonts w:ascii="Times New Roman" w:eastAsia="Calibri" w:hAnsi="Times New Roman" w:cs="Times New Roman"/>
                <w:bCs/>
                <w:color w:val="000000"/>
                <w:sz w:val="24"/>
                <w:szCs w:val="24"/>
              </w:rPr>
              <w:t>Публичное акционерное общество «</w:t>
            </w:r>
            <w:r>
              <w:rPr>
                <w:rFonts w:ascii="Times New Roman" w:eastAsia="Calibri" w:hAnsi="Times New Roman" w:cs="Times New Roman"/>
                <w:bCs/>
                <w:color w:val="000000"/>
                <w:sz w:val="24"/>
                <w:szCs w:val="24"/>
              </w:rPr>
              <w:t>Центральный телеграф</w:t>
            </w:r>
            <w:r w:rsidRPr="00C05B6C">
              <w:rPr>
                <w:rFonts w:ascii="Times New Roman" w:eastAsia="Calibri" w:hAnsi="Times New Roman" w:cs="Times New Roman"/>
                <w:bCs/>
                <w:color w:val="000000"/>
                <w:sz w:val="24"/>
                <w:szCs w:val="24"/>
              </w:rPr>
              <w:t>» (ПАО «</w:t>
            </w:r>
            <w:r>
              <w:rPr>
                <w:rFonts w:ascii="Times New Roman" w:eastAsia="Calibri" w:hAnsi="Times New Roman" w:cs="Times New Roman"/>
                <w:bCs/>
                <w:color w:val="000000"/>
                <w:sz w:val="24"/>
                <w:szCs w:val="24"/>
              </w:rPr>
              <w:t>Центральный телеграф</w:t>
            </w:r>
            <w:r w:rsidRPr="00C05B6C">
              <w:rPr>
                <w:rFonts w:ascii="Times New Roman" w:eastAsia="Calibri" w:hAnsi="Times New Roman" w:cs="Times New Roman"/>
                <w:bCs/>
                <w:color w:val="000000"/>
                <w:sz w:val="24"/>
                <w:szCs w:val="24"/>
              </w:rPr>
              <w:t>»)</w:t>
            </w:r>
            <w:r w:rsidR="009124DB">
              <w:rPr>
                <w:rFonts w:ascii="Times New Roman" w:eastAsia="Calibri" w:hAnsi="Times New Roman" w:cs="Times New Roman"/>
                <w:bCs/>
                <w:color w:val="000000"/>
                <w:sz w:val="24"/>
                <w:szCs w:val="24"/>
              </w:rPr>
              <w:t>.</w:t>
            </w:r>
          </w:p>
          <w:p w:rsidR="005964A5" w:rsidRPr="00E3287B"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Место нахождения: </w:t>
            </w:r>
            <w:r w:rsidRPr="00E3287B">
              <w:rPr>
                <w:rFonts w:ascii="Times New Roman" w:eastAsia="Calibri" w:hAnsi="Times New Roman" w:cs="Times New Roman"/>
                <w:bCs/>
                <w:color w:val="000000"/>
                <w:sz w:val="24"/>
                <w:szCs w:val="24"/>
              </w:rPr>
              <w:t>125375, г. Москва, ул. Тверская, дом 7</w:t>
            </w:r>
          </w:p>
          <w:p w:rsidR="005964A5" w:rsidRPr="00E3287B"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Почтовый адрес: </w:t>
            </w:r>
            <w:r w:rsidRPr="00E3287B">
              <w:rPr>
                <w:rFonts w:ascii="Times New Roman" w:eastAsia="Calibri" w:hAnsi="Times New Roman" w:cs="Times New Roman"/>
                <w:bCs/>
                <w:color w:val="000000"/>
                <w:sz w:val="24"/>
                <w:szCs w:val="24"/>
              </w:rPr>
              <w:t>125375, г. Москва, ул. Тверская, дом 7</w:t>
            </w:r>
          </w:p>
          <w:p w:rsidR="005964A5" w:rsidRPr="00C05B6C"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8"/>
                <w:szCs w:val="8"/>
              </w:rPr>
            </w:pPr>
          </w:p>
          <w:p w:rsidR="005964A5" w:rsidRPr="00C05B6C"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Ответственное лицо Заказчика по организационным вопросам проведения </w:t>
            </w:r>
            <w:r w:rsidRPr="00C05B6C">
              <w:rPr>
                <w:rFonts w:ascii="Times New Roman" w:eastAsia="Calibri" w:hAnsi="Times New Roman" w:cs="Times New Roman"/>
                <w:color w:val="000000"/>
                <w:sz w:val="24"/>
                <w:szCs w:val="24"/>
              </w:rPr>
              <w:t xml:space="preserve">Открытого запроса </w:t>
            </w:r>
            <w:r w:rsidR="003420BE">
              <w:rPr>
                <w:rFonts w:ascii="Times New Roman" w:eastAsia="Calibri" w:hAnsi="Times New Roman" w:cs="Times New Roman"/>
                <w:color w:val="000000"/>
                <w:sz w:val="24"/>
                <w:szCs w:val="24"/>
              </w:rPr>
              <w:t>котировок</w:t>
            </w:r>
            <w:r w:rsidRPr="00C05B6C">
              <w:rPr>
                <w:rFonts w:ascii="Times New Roman" w:eastAsia="Calibri" w:hAnsi="Times New Roman" w:cs="Times New Roman"/>
                <w:bCs/>
                <w:color w:val="000000"/>
                <w:sz w:val="24"/>
                <w:szCs w:val="24"/>
              </w:rPr>
              <w:t>:</w:t>
            </w:r>
          </w:p>
          <w:p w:rsidR="005964A5" w:rsidRPr="00C05B6C"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10"/>
                <w:szCs w:val="10"/>
              </w:rPr>
            </w:pPr>
          </w:p>
          <w:p w:rsidR="00786260" w:rsidRPr="00786260" w:rsidRDefault="00786260" w:rsidP="00786260">
            <w:pPr>
              <w:autoSpaceDE w:val="0"/>
              <w:autoSpaceDN w:val="0"/>
              <w:adjustRightInd w:val="0"/>
              <w:spacing w:after="0" w:line="240" w:lineRule="auto"/>
              <w:rPr>
                <w:rFonts w:ascii="Times New Roman" w:eastAsia="Calibri" w:hAnsi="Times New Roman" w:cs="Times New Roman"/>
                <w:bCs/>
                <w:color w:val="000000"/>
                <w:sz w:val="24"/>
                <w:szCs w:val="24"/>
              </w:rPr>
            </w:pPr>
            <w:r w:rsidRPr="00786260">
              <w:rPr>
                <w:rFonts w:ascii="Times New Roman" w:eastAsia="Calibri" w:hAnsi="Times New Roman" w:cs="Times New Roman"/>
                <w:bCs/>
                <w:color w:val="000000"/>
                <w:sz w:val="24"/>
                <w:szCs w:val="24"/>
              </w:rPr>
              <w:t>Мишина Юлия Геннадиевна</w:t>
            </w:r>
          </w:p>
          <w:p w:rsidR="00786260" w:rsidRPr="00786260" w:rsidRDefault="00786260" w:rsidP="00786260">
            <w:pPr>
              <w:autoSpaceDE w:val="0"/>
              <w:autoSpaceDN w:val="0"/>
              <w:adjustRightInd w:val="0"/>
              <w:spacing w:after="0" w:line="240" w:lineRule="auto"/>
              <w:rPr>
                <w:rFonts w:ascii="Times New Roman" w:eastAsia="Calibri" w:hAnsi="Times New Roman" w:cs="Times New Roman"/>
                <w:bCs/>
                <w:color w:val="000000"/>
                <w:sz w:val="24"/>
                <w:szCs w:val="24"/>
              </w:rPr>
            </w:pPr>
            <w:r w:rsidRPr="00786260">
              <w:rPr>
                <w:rFonts w:ascii="Times New Roman" w:eastAsia="Calibri" w:hAnsi="Times New Roman" w:cs="Times New Roman"/>
                <w:bCs/>
                <w:color w:val="000000"/>
                <w:sz w:val="24"/>
                <w:szCs w:val="24"/>
              </w:rPr>
              <w:t>тел. + 7 (495) 855-4859, +7 (915) 480-1340</w:t>
            </w:r>
          </w:p>
          <w:p w:rsidR="005964A5" w:rsidRDefault="00786260" w:rsidP="00786260">
            <w:pPr>
              <w:autoSpaceDE w:val="0"/>
              <w:autoSpaceDN w:val="0"/>
              <w:adjustRightInd w:val="0"/>
              <w:spacing w:after="0" w:line="240" w:lineRule="auto"/>
              <w:rPr>
                <w:rFonts w:ascii="Times New Roman" w:eastAsia="Calibri" w:hAnsi="Times New Roman" w:cs="Times New Roman"/>
                <w:bCs/>
                <w:color w:val="000000"/>
                <w:sz w:val="24"/>
                <w:szCs w:val="24"/>
              </w:rPr>
            </w:pPr>
            <w:r w:rsidRPr="00786260">
              <w:rPr>
                <w:rFonts w:ascii="Times New Roman" w:eastAsia="Calibri" w:hAnsi="Times New Roman" w:cs="Times New Roman"/>
                <w:bCs/>
                <w:color w:val="000000"/>
                <w:sz w:val="24"/>
                <w:szCs w:val="24"/>
                <w:lang w:val="en-US"/>
              </w:rPr>
              <w:t>e</w:t>
            </w:r>
            <w:r w:rsidRPr="0065690D">
              <w:rPr>
                <w:rFonts w:ascii="Times New Roman" w:eastAsia="Calibri" w:hAnsi="Times New Roman" w:cs="Times New Roman"/>
                <w:bCs/>
                <w:color w:val="000000"/>
                <w:sz w:val="24"/>
                <w:szCs w:val="24"/>
              </w:rPr>
              <w:t>-</w:t>
            </w:r>
            <w:r w:rsidRPr="00786260">
              <w:rPr>
                <w:rFonts w:ascii="Times New Roman" w:eastAsia="Calibri" w:hAnsi="Times New Roman" w:cs="Times New Roman"/>
                <w:bCs/>
                <w:color w:val="000000"/>
                <w:sz w:val="24"/>
                <w:szCs w:val="24"/>
                <w:lang w:val="en-US"/>
              </w:rPr>
              <w:t>mail</w:t>
            </w:r>
            <w:r w:rsidRPr="0065690D">
              <w:rPr>
                <w:rFonts w:ascii="Times New Roman" w:eastAsia="Calibri" w:hAnsi="Times New Roman" w:cs="Times New Roman"/>
                <w:bCs/>
                <w:color w:val="000000"/>
                <w:sz w:val="24"/>
                <w:szCs w:val="24"/>
              </w:rPr>
              <w:t xml:space="preserve">: </w:t>
            </w:r>
            <w:hyperlink r:id="rId15" w:history="1">
              <w:r w:rsidRPr="00786260">
                <w:rPr>
                  <w:rStyle w:val="a3"/>
                  <w:rFonts w:ascii="Times New Roman" w:eastAsia="Calibri" w:hAnsi="Times New Roman" w:cs="Times New Roman"/>
                  <w:bCs/>
                  <w:sz w:val="24"/>
                  <w:szCs w:val="24"/>
                  <w:lang w:val="en-US"/>
                </w:rPr>
                <w:t>Yulia</w:t>
              </w:r>
              <w:r w:rsidRPr="0065690D">
                <w:rPr>
                  <w:rStyle w:val="a3"/>
                  <w:rFonts w:ascii="Times New Roman" w:eastAsia="Calibri" w:hAnsi="Times New Roman" w:cs="Times New Roman"/>
                  <w:bCs/>
                  <w:sz w:val="24"/>
                  <w:szCs w:val="24"/>
                </w:rPr>
                <w:t>.</w:t>
              </w:r>
              <w:r w:rsidRPr="00786260">
                <w:rPr>
                  <w:rStyle w:val="a3"/>
                  <w:rFonts w:ascii="Times New Roman" w:eastAsia="Calibri" w:hAnsi="Times New Roman" w:cs="Times New Roman"/>
                  <w:bCs/>
                  <w:sz w:val="24"/>
                  <w:szCs w:val="24"/>
                  <w:lang w:val="en-US"/>
                </w:rPr>
                <w:t>Mishina</w:t>
              </w:r>
              <w:r w:rsidRPr="0065690D">
                <w:rPr>
                  <w:rStyle w:val="a3"/>
                  <w:rFonts w:ascii="Times New Roman" w:eastAsia="Calibri" w:hAnsi="Times New Roman" w:cs="Times New Roman"/>
                  <w:bCs/>
                  <w:sz w:val="24"/>
                  <w:szCs w:val="24"/>
                </w:rPr>
                <w:t>@</w:t>
              </w:r>
              <w:r w:rsidRPr="00786260">
                <w:rPr>
                  <w:rStyle w:val="a3"/>
                  <w:rFonts w:ascii="Times New Roman" w:eastAsia="Calibri" w:hAnsi="Times New Roman" w:cs="Times New Roman"/>
                  <w:bCs/>
                  <w:sz w:val="24"/>
                  <w:szCs w:val="24"/>
                  <w:lang w:val="en-US"/>
                </w:rPr>
                <w:t>RT</w:t>
              </w:r>
              <w:r w:rsidRPr="0065690D">
                <w:rPr>
                  <w:rStyle w:val="a3"/>
                  <w:rFonts w:ascii="Times New Roman" w:eastAsia="Calibri" w:hAnsi="Times New Roman" w:cs="Times New Roman"/>
                  <w:bCs/>
                  <w:sz w:val="24"/>
                  <w:szCs w:val="24"/>
                </w:rPr>
                <w:t>.</w:t>
              </w:r>
              <w:r w:rsidRPr="00786260">
                <w:rPr>
                  <w:rStyle w:val="a3"/>
                  <w:rFonts w:ascii="Times New Roman" w:eastAsia="Calibri" w:hAnsi="Times New Roman" w:cs="Times New Roman"/>
                  <w:bCs/>
                  <w:sz w:val="24"/>
                  <w:szCs w:val="24"/>
                  <w:lang w:val="en-US"/>
                </w:rPr>
                <w:t>RU</w:t>
              </w:r>
            </w:hyperlink>
          </w:p>
          <w:p w:rsidR="00786260" w:rsidRPr="0065690D" w:rsidRDefault="00786260" w:rsidP="00786260">
            <w:pPr>
              <w:autoSpaceDE w:val="0"/>
              <w:autoSpaceDN w:val="0"/>
              <w:adjustRightInd w:val="0"/>
              <w:spacing w:after="0" w:line="240" w:lineRule="auto"/>
              <w:rPr>
                <w:rFonts w:ascii="Times New Roman" w:eastAsia="Calibri" w:hAnsi="Times New Roman" w:cs="Times New Roman"/>
                <w:bCs/>
                <w:color w:val="000000"/>
                <w:sz w:val="10"/>
                <w:szCs w:val="10"/>
              </w:rPr>
            </w:pPr>
          </w:p>
          <w:p w:rsidR="00CE7006" w:rsidRPr="00C05B6C" w:rsidRDefault="005964A5" w:rsidP="00CE7006">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C05B6C">
              <w:rPr>
                <w:rFonts w:ascii="Times New Roman" w:eastAsia="Calibri" w:hAnsi="Times New Roman" w:cs="Times New Roman"/>
                <w:bCs/>
                <w:color w:val="000000"/>
                <w:sz w:val="24"/>
                <w:szCs w:val="24"/>
              </w:rPr>
              <w:t xml:space="preserve">Ответственное лицо Заказчика по техническим вопросам проведения </w:t>
            </w:r>
            <w:r w:rsidRPr="00C05B6C">
              <w:rPr>
                <w:rFonts w:ascii="Times New Roman" w:eastAsia="Calibri" w:hAnsi="Times New Roman" w:cs="Times New Roman"/>
                <w:color w:val="000000"/>
                <w:sz w:val="24"/>
                <w:szCs w:val="24"/>
              </w:rPr>
              <w:t xml:space="preserve">Открытого запроса </w:t>
            </w:r>
            <w:r w:rsidR="003420BE">
              <w:rPr>
                <w:rFonts w:ascii="Times New Roman" w:eastAsia="Calibri" w:hAnsi="Times New Roman" w:cs="Times New Roman"/>
                <w:color w:val="000000"/>
                <w:sz w:val="24"/>
                <w:szCs w:val="24"/>
              </w:rPr>
              <w:t>котировок</w:t>
            </w:r>
            <w:r w:rsidRPr="00C05B6C">
              <w:rPr>
                <w:rFonts w:ascii="Times New Roman" w:eastAsia="Calibri" w:hAnsi="Times New Roman" w:cs="Times New Roman"/>
                <w:bCs/>
                <w:color w:val="000000"/>
                <w:sz w:val="24"/>
                <w:szCs w:val="24"/>
              </w:rPr>
              <w:t>:</w:t>
            </w:r>
            <w:r w:rsidR="00CE7006" w:rsidRPr="00C05B6C">
              <w:rPr>
                <w:rFonts w:ascii="Times New Roman" w:eastAsia="Calibri" w:hAnsi="Times New Roman" w:cs="Times New Roman"/>
                <w:bCs/>
                <w:color w:val="000000"/>
                <w:sz w:val="10"/>
                <w:szCs w:val="10"/>
              </w:rPr>
              <w:t xml:space="preserve"> </w:t>
            </w:r>
          </w:p>
          <w:p w:rsidR="00CE7006" w:rsidRPr="00C05B6C" w:rsidRDefault="00CE7006" w:rsidP="005964A5">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5964A5" w:rsidRPr="0060796B" w:rsidRDefault="00786260" w:rsidP="005964A5">
            <w:pPr>
              <w:autoSpaceDE w:val="0"/>
              <w:autoSpaceDN w:val="0"/>
              <w:adjustRightInd w:val="0"/>
              <w:spacing w:after="0" w:line="240" w:lineRule="auto"/>
              <w:rPr>
                <w:rFonts w:ascii="Times New Roman" w:eastAsia="Calibri" w:hAnsi="Times New Roman" w:cs="Times New Roman"/>
                <w:iCs/>
                <w:color w:val="000000"/>
                <w:sz w:val="24"/>
                <w:szCs w:val="24"/>
              </w:rPr>
            </w:pPr>
            <w:r w:rsidRPr="00786260">
              <w:rPr>
                <w:rFonts w:ascii="Times New Roman" w:eastAsia="Calibri" w:hAnsi="Times New Roman" w:cs="Times New Roman"/>
                <w:iCs/>
                <w:color w:val="000000"/>
                <w:sz w:val="24"/>
                <w:szCs w:val="24"/>
              </w:rPr>
              <w:t>Щепихина Анна Сергеевна</w:t>
            </w:r>
          </w:p>
          <w:p w:rsidR="0060796B" w:rsidRPr="00205479" w:rsidRDefault="005964A5" w:rsidP="0060796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тел</w:t>
            </w:r>
            <w:r w:rsidRPr="00205479">
              <w:rPr>
                <w:rFonts w:ascii="Times New Roman" w:eastAsia="Calibri" w:hAnsi="Times New Roman" w:cs="Times New Roman"/>
                <w:bCs/>
                <w:color w:val="000000"/>
                <w:sz w:val="24"/>
                <w:szCs w:val="24"/>
              </w:rPr>
              <w:t xml:space="preserve">. + 7 </w:t>
            </w:r>
            <w:r w:rsidR="00786260" w:rsidRPr="00786260">
              <w:rPr>
                <w:rFonts w:ascii="Times New Roman" w:eastAsia="Calibri" w:hAnsi="Times New Roman" w:cs="Times New Roman"/>
                <w:bCs/>
                <w:color w:val="000000"/>
                <w:sz w:val="24"/>
                <w:szCs w:val="24"/>
              </w:rPr>
              <w:t>(4852) 71-32-63</w:t>
            </w:r>
          </w:p>
          <w:p w:rsidR="0060796B" w:rsidRPr="009124DB" w:rsidRDefault="005964A5" w:rsidP="0060796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C05B6C">
              <w:rPr>
                <w:rFonts w:ascii="Times New Roman" w:eastAsia="Calibri" w:hAnsi="Times New Roman" w:cs="Times New Roman"/>
                <w:bCs/>
                <w:color w:val="000000"/>
                <w:sz w:val="24"/>
                <w:szCs w:val="24"/>
                <w:lang w:val="en-US"/>
              </w:rPr>
              <w:t>e</w:t>
            </w:r>
            <w:r w:rsidRPr="009124DB">
              <w:rPr>
                <w:rFonts w:ascii="Times New Roman" w:eastAsia="Calibri" w:hAnsi="Times New Roman" w:cs="Times New Roman"/>
                <w:bCs/>
                <w:color w:val="000000"/>
                <w:sz w:val="24"/>
                <w:szCs w:val="24"/>
              </w:rPr>
              <w:t>-</w:t>
            </w:r>
            <w:r w:rsidRPr="00C05B6C">
              <w:rPr>
                <w:rFonts w:ascii="Times New Roman" w:eastAsia="Calibri" w:hAnsi="Times New Roman" w:cs="Times New Roman"/>
                <w:bCs/>
                <w:color w:val="000000"/>
                <w:sz w:val="24"/>
                <w:szCs w:val="24"/>
                <w:lang w:val="en-US"/>
              </w:rPr>
              <w:t>mail</w:t>
            </w:r>
            <w:r w:rsidRPr="009124DB">
              <w:rPr>
                <w:rFonts w:ascii="Times New Roman" w:eastAsia="Calibri" w:hAnsi="Times New Roman" w:cs="Times New Roman"/>
                <w:bCs/>
                <w:color w:val="000000"/>
                <w:sz w:val="24"/>
                <w:szCs w:val="24"/>
              </w:rPr>
              <w:t>:</w:t>
            </w:r>
            <w:r w:rsidRPr="009124DB">
              <w:rPr>
                <w:rFonts w:ascii="Times New Roman" w:eastAsia="Times New Roman" w:hAnsi="Times New Roman" w:cs="Times New Roman"/>
                <w:color w:val="777777"/>
                <w:sz w:val="24"/>
                <w:szCs w:val="24"/>
                <w:lang w:eastAsia="ru-RU"/>
              </w:rPr>
              <w:t xml:space="preserve"> </w:t>
            </w:r>
            <w:hyperlink r:id="rId16" w:history="1">
              <w:r w:rsidR="00786260" w:rsidRPr="00786260">
                <w:rPr>
                  <w:rStyle w:val="a3"/>
                  <w:rFonts w:ascii="Times New Roman" w:eastAsia="Calibri" w:hAnsi="Times New Roman" w:cs="Times New Roman"/>
                  <w:bCs/>
                  <w:sz w:val="24"/>
                  <w:szCs w:val="24"/>
                  <w:lang w:val="en-US"/>
                </w:rPr>
                <w:t>Anna</w:t>
              </w:r>
              <w:r w:rsidR="00786260" w:rsidRPr="0065690D">
                <w:rPr>
                  <w:rStyle w:val="a3"/>
                  <w:rFonts w:ascii="Times New Roman" w:eastAsia="Calibri" w:hAnsi="Times New Roman" w:cs="Times New Roman"/>
                  <w:bCs/>
                  <w:sz w:val="24"/>
                  <w:szCs w:val="24"/>
                </w:rPr>
                <w:t>_</w:t>
              </w:r>
              <w:r w:rsidR="00786260" w:rsidRPr="00786260">
                <w:rPr>
                  <w:rStyle w:val="a3"/>
                  <w:rFonts w:ascii="Times New Roman" w:eastAsia="Calibri" w:hAnsi="Times New Roman" w:cs="Times New Roman"/>
                  <w:bCs/>
                  <w:sz w:val="24"/>
                  <w:szCs w:val="24"/>
                  <w:lang w:val="en-US"/>
                </w:rPr>
                <w:t>Shepihina</w:t>
              </w:r>
              <w:r w:rsidR="00786260" w:rsidRPr="0065690D">
                <w:rPr>
                  <w:rStyle w:val="a3"/>
                  <w:rFonts w:ascii="Times New Roman" w:eastAsia="Calibri" w:hAnsi="Times New Roman" w:cs="Times New Roman"/>
                  <w:bCs/>
                  <w:sz w:val="24"/>
                  <w:szCs w:val="24"/>
                </w:rPr>
                <w:t>@</w:t>
              </w:r>
              <w:r w:rsidR="00786260" w:rsidRPr="00786260">
                <w:rPr>
                  <w:rStyle w:val="a3"/>
                  <w:rFonts w:ascii="Times New Roman" w:eastAsia="Calibri" w:hAnsi="Times New Roman" w:cs="Times New Roman"/>
                  <w:bCs/>
                  <w:sz w:val="24"/>
                  <w:szCs w:val="24"/>
                  <w:lang w:val="en-US"/>
                </w:rPr>
                <w:t>center</w:t>
              </w:r>
              <w:r w:rsidR="00786260" w:rsidRPr="0065690D">
                <w:rPr>
                  <w:rStyle w:val="a3"/>
                  <w:rFonts w:ascii="Times New Roman" w:eastAsia="Calibri" w:hAnsi="Times New Roman" w:cs="Times New Roman"/>
                  <w:bCs/>
                  <w:sz w:val="24"/>
                  <w:szCs w:val="24"/>
                </w:rPr>
                <w:t>.</w:t>
              </w:r>
              <w:r w:rsidR="00786260" w:rsidRPr="00786260">
                <w:rPr>
                  <w:rStyle w:val="a3"/>
                  <w:rFonts w:ascii="Times New Roman" w:eastAsia="Calibri" w:hAnsi="Times New Roman" w:cs="Times New Roman"/>
                  <w:bCs/>
                  <w:sz w:val="24"/>
                  <w:szCs w:val="24"/>
                  <w:lang w:val="en-US"/>
                </w:rPr>
                <w:t>rt</w:t>
              </w:r>
              <w:r w:rsidR="00786260" w:rsidRPr="0065690D">
                <w:rPr>
                  <w:rStyle w:val="a3"/>
                  <w:rFonts w:ascii="Times New Roman" w:eastAsia="Calibri" w:hAnsi="Times New Roman" w:cs="Times New Roman"/>
                  <w:bCs/>
                  <w:sz w:val="24"/>
                  <w:szCs w:val="24"/>
                </w:rPr>
                <w:t>.</w:t>
              </w:r>
              <w:r w:rsidR="00786260" w:rsidRPr="00786260">
                <w:rPr>
                  <w:rStyle w:val="a3"/>
                  <w:rFonts w:ascii="Times New Roman" w:eastAsia="Calibri" w:hAnsi="Times New Roman" w:cs="Times New Roman"/>
                  <w:bCs/>
                  <w:sz w:val="24"/>
                  <w:szCs w:val="24"/>
                  <w:lang w:val="en-US"/>
                </w:rPr>
                <w:t>ru</w:t>
              </w:r>
            </w:hyperlink>
          </w:p>
        </w:tc>
      </w:tr>
      <w:tr w:rsidR="006C7146" w:rsidRPr="006C7146" w:rsidTr="0060796B">
        <w:trPr>
          <w:trHeight w:val="897"/>
        </w:trPr>
        <w:tc>
          <w:tcPr>
            <w:tcW w:w="2268" w:type="dxa"/>
            <w:tcBorders>
              <w:bottom w:val="single" w:sz="4" w:space="0" w:color="auto"/>
            </w:tcBorders>
            <w:shd w:val="clear" w:color="auto" w:fill="F2F2F2"/>
            <w:vAlign w:val="center"/>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bCs/>
                <w:color w:val="000000"/>
                <w:sz w:val="24"/>
                <w:szCs w:val="24"/>
              </w:rPr>
            </w:pPr>
            <w:r w:rsidRPr="006C7146">
              <w:rPr>
                <w:rFonts w:ascii="Times New Roman" w:eastAsia="Calibri" w:hAnsi="Times New Roman" w:cs="Times New Roman"/>
                <w:b/>
                <w:bCs/>
                <w:color w:val="000000"/>
                <w:sz w:val="24"/>
                <w:szCs w:val="24"/>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938" w:type="dxa"/>
            <w:tcBorders>
              <w:bottom w:val="single" w:sz="4" w:space="0" w:color="auto"/>
            </w:tcBorders>
            <w:shd w:val="clear" w:color="auto" w:fill="auto"/>
            <w:vAlign w:val="center"/>
          </w:tcPr>
          <w:p w:rsidR="006C7146" w:rsidRPr="006C7146" w:rsidRDefault="006C7146" w:rsidP="00C7463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6C7146">
              <w:rPr>
                <w:rFonts w:ascii="Times New Roman" w:eastAsia="Calibri" w:hAnsi="Times New Roman" w:cs="Times New Roman"/>
                <w:bCs/>
                <w:color w:val="000000"/>
                <w:sz w:val="24"/>
                <w:szCs w:val="24"/>
              </w:rPr>
              <w:t>Не установлены</w:t>
            </w:r>
            <w:r w:rsidR="009124DB">
              <w:rPr>
                <w:rFonts w:ascii="Times New Roman" w:eastAsia="Calibri" w:hAnsi="Times New Roman" w:cs="Times New Roman"/>
                <w:bCs/>
                <w:color w:val="000000"/>
                <w:sz w:val="24"/>
                <w:szCs w:val="24"/>
              </w:rPr>
              <w:t>.</w:t>
            </w:r>
          </w:p>
        </w:tc>
      </w:tr>
      <w:tr w:rsidR="006C7146" w:rsidRPr="006C7146" w:rsidTr="0060796B">
        <w:trPr>
          <w:trHeight w:val="1619"/>
        </w:trPr>
        <w:tc>
          <w:tcPr>
            <w:tcW w:w="2268" w:type="dxa"/>
            <w:tcBorders>
              <w:bottom w:val="single" w:sz="4" w:space="0" w:color="auto"/>
            </w:tcBorders>
            <w:shd w:val="clear" w:color="auto" w:fill="F2F2F2"/>
            <w:vAlign w:val="center"/>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iCs/>
                <w:color w:val="000000"/>
                <w:sz w:val="24"/>
                <w:szCs w:val="24"/>
              </w:rPr>
              <w:t>Предмет закупки, Предмет договора,</w:t>
            </w:r>
            <w:r w:rsidRPr="006C7146">
              <w:rPr>
                <w:rFonts w:ascii="Times New Roman" w:eastAsia="Times New Roman" w:hAnsi="Times New Roman" w:cs="Times New Roman"/>
                <w:sz w:val="24"/>
                <w:szCs w:val="24"/>
                <w:lang w:eastAsia="ru-RU"/>
              </w:rPr>
              <w:t xml:space="preserve"> </w:t>
            </w:r>
            <w:r w:rsidRPr="006C7146">
              <w:rPr>
                <w:rFonts w:ascii="Times New Roman" w:eastAsia="Calibri" w:hAnsi="Times New Roman" w:cs="Times New Roman"/>
                <w:b/>
                <w:iCs/>
                <w:color w:val="000000"/>
                <w:sz w:val="24"/>
                <w:szCs w:val="24"/>
              </w:rPr>
              <w:t>количество поставляемого товара, объём выполняемых работ, оказываемых услуг</w:t>
            </w:r>
          </w:p>
        </w:tc>
        <w:tc>
          <w:tcPr>
            <w:tcW w:w="7938" w:type="dxa"/>
            <w:tcBorders>
              <w:bottom w:val="single" w:sz="4" w:space="0" w:color="auto"/>
            </w:tcBorders>
            <w:shd w:val="clear" w:color="auto" w:fill="auto"/>
            <w:vAlign w:val="center"/>
          </w:tcPr>
          <w:p w:rsidR="006C7146" w:rsidRPr="006C7146" w:rsidRDefault="006C7146" w:rsidP="006C7146">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6C7146">
              <w:rPr>
                <w:rFonts w:ascii="Times New Roman" w:eastAsia="Calibri" w:hAnsi="Times New Roman" w:cs="Times New Roman"/>
                <w:iCs/>
                <w:color w:val="000000"/>
                <w:sz w:val="24"/>
                <w:szCs w:val="24"/>
              </w:rPr>
              <w:t xml:space="preserve">Право на заключение следующего </w:t>
            </w:r>
            <w:r w:rsidR="009124DB">
              <w:rPr>
                <w:rFonts w:ascii="Times New Roman" w:eastAsia="Calibri" w:hAnsi="Times New Roman" w:cs="Times New Roman"/>
                <w:iCs/>
                <w:color w:val="000000"/>
                <w:sz w:val="24"/>
                <w:szCs w:val="24"/>
              </w:rPr>
              <w:t>договора</w:t>
            </w:r>
            <w:r w:rsidRPr="006C7146">
              <w:rPr>
                <w:rFonts w:ascii="Times New Roman" w:eastAsia="Calibri" w:hAnsi="Times New Roman" w:cs="Times New Roman"/>
                <w:iCs/>
                <w:color w:val="000000"/>
                <w:sz w:val="24"/>
                <w:szCs w:val="24"/>
              </w:rPr>
              <w:t>:</w:t>
            </w:r>
          </w:p>
          <w:p w:rsidR="00BE2E36" w:rsidRDefault="00D91E9B" w:rsidP="00BE2E3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91E9B">
              <w:rPr>
                <w:rFonts w:ascii="Times New Roman" w:eastAsia="Calibri" w:hAnsi="Times New Roman" w:cs="Times New Roman"/>
                <w:iCs/>
                <w:color w:val="000000"/>
                <w:sz w:val="24"/>
                <w:szCs w:val="24"/>
              </w:rPr>
              <w:t>Оказание услуг по печати счетов в формате БПО для физических лиц-абонентов и экспедированию счетов до доставщика на территории г. Москвы и Московской области для нужд ПАО «Центральный телеграф»</w:t>
            </w:r>
            <w:r w:rsidR="00BE2E36" w:rsidRPr="00D91E9B">
              <w:rPr>
                <w:rFonts w:ascii="Times New Roman" w:eastAsia="Times New Roman" w:hAnsi="Times New Roman" w:cs="Times New Roman"/>
                <w:sz w:val="24"/>
                <w:szCs w:val="24"/>
                <w:lang w:eastAsia="ru-RU"/>
              </w:rPr>
              <w:t>.</w:t>
            </w:r>
          </w:p>
          <w:p w:rsidR="00D91E9B" w:rsidRPr="00D91E9B" w:rsidRDefault="00D91E9B" w:rsidP="00BE2E3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C7146" w:rsidRPr="006C7146" w:rsidRDefault="006C7146" w:rsidP="00BE2E3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6C7146">
              <w:rPr>
                <w:rFonts w:ascii="Times New Roman" w:eastAsia="Calibri" w:hAnsi="Times New Roman" w:cs="Times New Roman"/>
                <w:sz w:val="24"/>
                <w:szCs w:val="24"/>
                <w:lang w:eastAsia="ru-RU"/>
              </w:rPr>
              <w:t>Количество поставляемого товара, объем выполняемых работ, оказываемых услуг, о</w:t>
            </w:r>
            <w:r w:rsidRPr="006C7146">
              <w:rPr>
                <w:rFonts w:ascii="Times New Roman" w:eastAsia="Times New Roman" w:hAnsi="Times New Roman" w:cs="Times New Roman"/>
                <w:iCs/>
                <w:sz w:val="24"/>
                <w:szCs w:val="24"/>
                <w:lang w:eastAsia="ru-RU"/>
              </w:rPr>
              <w:t xml:space="preserve">пределяется в соответствии с </w:t>
            </w:r>
            <w:hyperlink w:anchor="_РАЗДЕЛ_IV._Техническое" w:history="1">
              <w:r w:rsidRPr="006C7146">
                <w:rPr>
                  <w:rFonts w:ascii="Times New Roman" w:eastAsia="Times New Roman" w:hAnsi="Times New Roman" w:cs="Times New Roman"/>
                  <w:iCs/>
                  <w:color w:val="0000FF"/>
                  <w:sz w:val="24"/>
                  <w:szCs w:val="24"/>
                  <w:u w:val="single"/>
                  <w:lang w:eastAsia="ru-RU"/>
                </w:rPr>
                <w:t>разделом IV «Техническое задание»</w:t>
              </w:r>
            </w:hyperlink>
            <w:r w:rsidRPr="006C7146">
              <w:rPr>
                <w:rFonts w:ascii="Times New Roman" w:eastAsia="Times New Roman" w:hAnsi="Times New Roman" w:cs="Times New Roman"/>
                <w:iCs/>
                <w:sz w:val="24"/>
                <w:szCs w:val="24"/>
                <w:lang w:eastAsia="ru-RU"/>
              </w:rPr>
              <w:t xml:space="preserve"> Документации о закупке и проектом договора </w:t>
            </w:r>
            <w:hyperlink w:anchor="_РАЗДЕЛ_V._Проект" w:history="1">
              <w:r w:rsidRPr="006C7146">
                <w:rPr>
                  <w:rFonts w:ascii="Times New Roman" w:eastAsia="Times New Roman" w:hAnsi="Times New Roman" w:cs="Times New Roman"/>
                  <w:iCs/>
                  <w:color w:val="0000FF"/>
                  <w:sz w:val="24"/>
                  <w:szCs w:val="24"/>
                  <w:u w:val="single"/>
                  <w:lang w:eastAsia="ru-RU"/>
                </w:rPr>
                <w:t>раздел V «Проект договора»</w:t>
              </w:r>
            </w:hyperlink>
            <w:r w:rsidRPr="006C7146">
              <w:rPr>
                <w:rFonts w:ascii="Times New Roman" w:eastAsia="Times New Roman" w:hAnsi="Times New Roman" w:cs="Times New Roman"/>
                <w:iCs/>
                <w:sz w:val="24"/>
                <w:szCs w:val="24"/>
                <w:lang w:eastAsia="ru-RU"/>
              </w:rPr>
              <w:t xml:space="preserve"> Документации о закупке.</w:t>
            </w:r>
          </w:p>
        </w:tc>
      </w:tr>
      <w:tr w:rsidR="006C7146" w:rsidRPr="006C7146" w:rsidTr="0060796B">
        <w:trPr>
          <w:trHeight w:val="1405"/>
        </w:trPr>
        <w:tc>
          <w:tcPr>
            <w:tcW w:w="2268" w:type="dxa"/>
            <w:tcBorders>
              <w:top w:val="single" w:sz="4" w:space="0" w:color="auto"/>
              <w:bottom w:val="single" w:sz="4" w:space="0" w:color="auto"/>
            </w:tcBorders>
            <w:shd w:val="clear" w:color="auto" w:fill="F2F2F2"/>
            <w:vAlign w:val="center"/>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bCs/>
                <w:color w:val="000000"/>
                <w:sz w:val="24"/>
                <w:szCs w:val="24"/>
              </w:rPr>
              <w:t>Место, условия и сроки (периоды) поставки товара, выполнения работ, оказания услуг</w:t>
            </w:r>
          </w:p>
        </w:tc>
        <w:tc>
          <w:tcPr>
            <w:tcW w:w="7938" w:type="dxa"/>
            <w:tcBorders>
              <w:top w:val="single" w:sz="4" w:space="0" w:color="auto"/>
              <w:bottom w:val="single" w:sz="4" w:space="0" w:color="auto"/>
            </w:tcBorders>
            <w:shd w:val="clear" w:color="auto" w:fill="auto"/>
            <w:vAlign w:val="center"/>
          </w:tcPr>
          <w:p w:rsidR="006C7146" w:rsidRPr="006C7146" w:rsidRDefault="006C7146" w:rsidP="006C7146">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6C7146">
              <w:rPr>
                <w:rFonts w:ascii="Times New Roman" w:eastAsia="Calibri" w:hAnsi="Times New Roman" w:cs="Times New Roman"/>
                <w:iCs/>
                <w:color w:val="000000"/>
                <w:sz w:val="24"/>
                <w:szCs w:val="24"/>
              </w:rPr>
              <w:t>Место, условия и сроки (периоды) поставки товара, выполнения работ, оказания услуг определяются в соответствии с проектом договора                          (</w:t>
            </w:r>
            <w:hyperlink w:anchor="_РАЗДЕЛ_V._Проект" w:history="1">
              <w:r w:rsidRPr="006C7146">
                <w:rPr>
                  <w:rFonts w:ascii="Times New Roman" w:eastAsia="Calibri" w:hAnsi="Times New Roman" w:cs="Times New Roman"/>
                  <w:iCs/>
                  <w:color w:val="0000FF"/>
                  <w:sz w:val="24"/>
                  <w:szCs w:val="24"/>
                  <w:u w:val="single"/>
                </w:rPr>
                <w:t xml:space="preserve">в разделе </w:t>
              </w:r>
              <w:r w:rsidRPr="006C7146">
                <w:rPr>
                  <w:rFonts w:ascii="Times New Roman" w:eastAsia="Calibri" w:hAnsi="Times New Roman" w:cs="Times New Roman"/>
                  <w:iCs/>
                  <w:color w:val="0000FF"/>
                  <w:sz w:val="24"/>
                  <w:szCs w:val="24"/>
                  <w:u w:val="single"/>
                  <w:lang w:val="en-US"/>
                </w:rPr>
                <w:t>V</w:t>
              </w:r>
              <w:r w:rsidRPr="006C7146">
                <w:rPr>
                  <w:rFonts w:ascii="Times New Roman" w:eastAsia="Calibri" w:hAnsi="Times New Roman" w:cs="Times New Roman"/>
                  <w:iCs/>
                  <w:color w:val="0000FF"/>
                  <w:sz w:val="24"/>
                  <w:szCs w:val="24"/>
                  <w:u w:val="single"/>
                </w:rPr>
                <w:t xml:space="preserve"> «Проект договора»</w:t>
              </w:r>
            </w:hyperlink>
            <w:r w:rsidRPr="006C7146">
              <w:rPr>
                <w:rFonts w:ascii="Times New Roman" w:eastAsia="Calibri" w:hAnsi="Times New Roman" w:cs="Times New Roman"/>
                <w:iCs/>
                <w:color w:val="000000"/>
                <w:sz w:val="24"/>
                <w:szCs w:val="24"/>
              </w:rPr>
              <w:t xml:space="preserve">) и Техническим заданием                                         (в </w:t>
            </w:r>
            <w:hyperlink w:anchor="_РАЗДЕЛ_IV._Техническое" w:history="1">
              <w:r w:rsidRPr="006C7146">
                <w:rPr>
                  <w:rFonts w:ascii="Times New Roman" w:eastAsia="Calibri" w:hAnsi="Times New Roman" w:cs="Times New Roman"/>
                  <w:iCs/>
                  <w:color w:val="0000FF"/>
                  <w:sz w:val="24"/>
                  <w:szCs w:val="24"/>
                  <w:u w:val="single"/>
                </w:rPr>
                <w:t>разделе IV «Техническое задание»</w:t>
              </w:r>
            </w:hyperlink>
            <w:r w:rsidRPr="006C7146">
              <w:rPr>
                <w:rFonts w:ascii="Times New Roman" w:eastAsia="Calibri" w:hAnsi="Times New Roman" w:cs="Times New Roman"/>
                <w:iCs/>
                <w:sz w:val="24"/>
                <w:szCs w:val="24"/>
              </w:rPr>
              <w:t xml:space="preserve">) </w:t>
            </w:r>
            <w:r w:rsidRPr="006C7146">
              <w:rPr>
                <w:rFonts w:ascii="Times New Roman" w:eastAsia="Calibri" w:hAnsi="Times New Roman" w:cs="Times New Roman"/>
                <w:iCs/>
                <w:color w:val="000000"/>
                <w:sz w:val="24"/>
                <w:szCs w:val="24"/>
              </w:rPr>
              <w:t>Документации о закупке</w:t>
            </w:r>
          </w:p>
        </w:tc>
      </w:tr>
      <w:tr w:rsidR="006C7146" w:rsidRPr="006C7146" w:rsidTr="0060796B">
        <w:trPr>
          <w:trHeight w:val="705"/>
        </w:trPr>
        <w:tc>
          <w:tcPr>
            <w:tcW w:w="2268" w:type="dxa"/>
            <w:tcBorders>
              <w:top w:val="single" w:sz="4" w:space="0" w:color="auto"/>
              <w:left w:val="single" w:sz="4" w:space="0" w:color="auto"/>
              <w:bottom w:val="single" w:sz="4" w:space="0" w:color="auto"/>
              <w:right w:val="single" w:sz="4" w:space="0" w:color="auto"/>
            </w:tcBorders>
            <w:shd w:val="clear" w:color="auto" w:fill="F2F2F2"/>
            <w:vAlign w:val="center"/>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bCs/>
                <w:color w:val="000000"/>
                <w:sz w:val="24"/>
                <w:szCs w:val="24"/>
              </w:rPr>
            </w:pPr>
            <w:r w:rsidRPr="006C7146">
              <w:rPr>
                <w:rFonts w:ascii="Times New Roman" w:eastAsia="Calibri" w:hAnsi="Times New Roman" w:cs="Times New Roman"/>
                <w:b/>
                <w:iCs/>
                <w:color w:val="000000"/>
                <w:sz w:val="24"/>
                <w:szCs w:val="24"/>
              </w:rPr>
              <w:lastRenderedPageBreak/>
              <w:t>Сведения о начальной (максимальной) цене договора (цене Лота)</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rsidR="009124DB" w:rsidRDefault="006C7146" w:rsidP="006C7146">
            <w:pPr>
              <w:autoSpaceDE w:val="0"/>
              <w:autoSpaceDN w:val="0"/>
              <w:adjustRightInd w:val="0"/>
              <w:spacing w:after="0" w:line="240" w:lineRule="auto"/>
              <w:jc w:val="both"/>
              <w:rPr>
                <w:rFonts w:ascii="Times New Roman" w:eastAsia="Calibri" w:hAnsi="Times New Roman" w:cs="Times New Roman"/>
                <w:iCs/>
                <w:sz w:val="24"/>
                <w:szCs w:val="24"/>
              </w:rPr>
            </w:pPr>
            <w:r w:rsidRPr="006C7146">
              <w:rPr>
                <w:rFonts w:ascii="Times New Roman" w:eastAsia="Calibri" w:hAnsi="Times New Roman" w:cs="Times New Roman"/>
                <w:iCs/>
                <w:sz w:val="24"/>
                <w:szCs w:val="24"/>
              </w:rPr>
              <w:t>Начальная (максимальная) цена является предельной общей ценой договора, на которую возможно заказать товары (работы, услуги)</w:t>
            </w:r>
            <w:r w:rsidR="003420BE">
              <w:rPr>
                <w:rFonts w:ascii="Times New Roman" w:eastAsia="Calibri" w:hAnsi="Times New Roman" w:cs="Times New Roman"/>
                <w:iCs/>
                <w:sz w:val="24"/>
                <w:szCs w:val="24"/>
              </w:rPr>
              <w:t xml:space="preserve"> </w:t>
            </w:r>
            <w:r w:rsidRPr="006C7146">
              <w:rPr>
                <w:rFonts w:ascii="Times New Roman" w:eastAsia="Calibri" w:hAnsi="Times New Roman" w:cs="Times New Roman"/>
                <w:iCs/>
                <w:sz w:val="24"/>
                <w:szCs w:val="24"/>
              </w:rPr>
              <w:t xml:space="preserve">в течение срока его действия и составляет: </w:t>
            </w:r>
          </w:p>
          <w:p w:rsidR="006C7146" w:rsidRPr="009124DB" w:rsidRDefault="00D91E9B" w:rsidP="006C7146">
            <w:pPr>
              <w:autoSpaceDE w:val="0"/>
              <w:autoSpaceDN w:val="0"/>
              <w:adjustRightInd w:val="0"/>
              <w:spacing w:after="0" w:line="240" w:lineRule="auto"/>
              <w:jc w:val="both"/>
              <w:rPr>
                <w:rFonts w:ascii="Times New Roman" w:eastAsia="Calibri" w:hAnsi="Times New Roman" w:cs="Times New Roman"/>
                <w:iCs/>
                <w:sz w:val="24"/>
                <w:szCs w:val="24"/>
              </w:rPr>
            </w:pPr>
            <w:r w:rsidRPr="00D91E9B">
              <w:rPr>
                <w:rFonts w:ascii="Times New Roman" w:eastAsia="Calibri" w:hAnsi="Times New Roman" w:cs="Times New Roman"/>
                <w:bCs/>
                <w:iCs/>
                <w:sz w:val="24"/>
                <w:szCs w:val="24"/>
              </w:rPr>
              <w:t>1 244 018</w:t>
            </w:r>
            <w:r w:rsidRPr="00D91E9B">
              <w:rPr>
                <w:rFonts w:ascii="Times New Roman" w:eastAsia="Calibri" w:hAnsi="Times New Roman" w:cs="Times New Roman"/>
                <w:iCs/>
                <w:sz w:val="24"/>
                <w:szCs w:val="24"/>
              </w:rPr>
              <w:t xml:space="preserve"> </w:t>
            </w:r>
            <w:r w:rsidR="006C7146" w:rsidRPr="009124DB">
              <w:rPr>
                <w:rFonts w:ascii="Times New Roman" w:eastAsia="Calibri" w:hAnsi="Times New Roman" w:cs="Times New Roman"/>
                <w:iCs/>
                <w:sz w:val="24"/>
                <w:szCs w:val="24"/>
              </w:rPr>
              <w:t>(</w:t>
            </w:r>
            <w:r w:rsidRPr="00D91E9B">
              <w:rPr>
                <w:rFonts w:ascii="Times New Roman" w:eastAsia="Calibri" w:hAnsi="Times New Roman" w:cs="Times New Roman"/>
                <w:iCs/>
                <w:sz w:val="24"/>
                <w:szCs w:val="24"/>
              </w:rPr>
              <w:t>один миллион двести сорок четыре тысячи восемнадцать</w:t>
            </w:r>
            <w:r w:rsidR="006C7146" w:rsidRPr="009124DB">
              <w:rPr>
                <w:rFonts w:ascii="Times New Roman" w:eastAsia="Calibri" w:hAnsi="Times New Roman" w:cs="Times New Roman"/>
                <w:iCs/>
                <w:sz w:val="24"/>
                <w:szCs w:val="24"/>
              </w:rPr>
              <w:t xml:space="preserve">) рублей </w:t>
            </w:r>
            <w:r>
              <w:rPr>
                <w:rFonts w:ascii="Times New Roman" w:eastAsia="Calibri" w:hAnsi="Times New Roman" w:cs="Times New Roman"/>
                <w:iCs/>
                <w:sz w:val="24"/>
                <w:szCs w:val="24"/>
              </w:rPr>
              <w:t>30</w:t>
            </w:r>
            <w:r w:rsidR="00C7463B" w:rsidRPr="009124DB">
              <w:rPr>
                <w:rFonts w:ascii="Times New Roman" w:eastAsia="Calibri" w:hAnsi="Times New Roman" w:cs="Times New Roman"/>
                <w:iCs/>
                <w:sz w:val="24"/>
                <w:szCs w:val="24"/>
              </w:rPr>
              <w:t xml:space="preserve"> копеек, с учетом НДС</w:t>
            </w:r>
            <w:r w:rsidR="009124DB" w:rsidRPr="009124DB">
              <w:rPr>
                <w:rFonts w:ascii="Times New Roman" w:eastAsia="Calibri" w:hAnsi="Times New Roman" w:cs="Times New Roman"/>
                <w:iCs/>
                <w:sz w:val="24"/>
                <w:szCs w:val="24"/>
              </w:rPr>
              <w:t>,</w:t>
            </w:r>
          </w:p>
          <w:p w:rsidR="006C7146" w:rsidRPr="009124DB" w:rsidRDefault="006C7146" w:rsidP="006C7146">
            <w:pPr>
              <w:autoSpaceDE w:val="0"/>
              <w:autoSpaceDN w:val="0"/>
              <w:adjustRightInd w:val="0"/>
              <w:spacing w:after="0" w:line="240" w:lineRule="auto"/>
              <w:jc w:val="both"/>
              <w:rPr>
                <w:rFonts w:ascii="Times New Roman" w:eastAsia="Calibri" w:hAnsi="Times New Roman" w:cs="Times New Roman"/>
                <w:iCs/>
                <w:sz w:val="24"/>
                <w:szCs w:val="24"/>
              </w:rPr>
            </w:pPr>
            <w:r w:rsidRPr="009124DB">
              <w:rPr>
                <w:rFonts w:ascii="Times New Roman" w:eastAsia="Calibri" w:hAnsi="Times New Roman" w:cs="Times New Roman"/>
                <w:iCs/>
                <w:sz w:val="24"/>
                <w:szCs w:val="24"/>
              </w:rPr>
              <w:t>В том числе НДС (18%)</w:t>
            </w:r>
            <w:r w:rsidR="00BC3E1B" w:rsidRPr="009124DB">
              <w:rPr>
                <w:rFonts w:ascii="Times New Roman" w:eastAsia="Calibri" w:hAnsi="Times New Roman" w:cs="Times New Roman"/>
                <w:iCs/>
                <w:sz w:val="24"/>
                <w:szCs w:val="24"/>
              </w:rPr>
              <w:t xml:space="preserve"> </w:t>
            </w:r>
            <w:r w:rsidR="00D91E9B" w:rsidRPr="00D91E9B">
              <w:rPr>
                <w:rFonts w:ascii="Times New Roman" w:eastAsia="Calibri" w:hAnsi="Times New Roman" w:cs="Times New Roman"/>
                <w:iCs/>
                <w:sz w:val="24"/>
                <w:szCs w:val="24"/>
              </w:rPr>
              <w:t>189 765</w:t>
            </w:r>
            <w:r w:rsidR="009124DB" w:rsidRPr="009124DB">
              <w:rPr>
                <w:rFonts w:ascii="Times New Roman" w:eastAsia="Calibri" w:hAnsi="Times New Roman" w:cs="Times New Roman"/>
                <w:iCs/>
                <w:sz w:val="24"/>
                <w:szCs w:val="24"/>
              </w:rPr>
              <w:t xml:space="preserve"> </w:t>
            </w:r>
            <w:r w:rsidRPr="009124DB">
              <w:rPr>
                <w:rFonts w:ascii="Times New Roman" w:eastAsia="Calibri" w:hAnsi="Times New Roman" w:cs="Times New Roman"/>
                <w:iCs/>
                <w:sz w:val="24"/>
                <w:szCs w:val="24"/>
              </w:rPr>
              <w:t>(</w:t>
            </w:r>
            <w:r w:rsidR="00D91E9B" w:rsidRPr="00D91E9B">
              <w:rPr>
                <w:rFonts w:ascii="Times New Roman" w:eastAsia="Calibri" w:hAnsi="Times New Roman" w:cs="Times New Roman"/>
                <w:bCs/>
                <w:iCs/>
                <w:sz w:val="24"/>
                <w:szCs w:val="24"/>
              </w:rPr>
              <w:t>сто восемьдесят девять тысяч семьсот шестьдесят пять</w:t>
            </w:r>
            <w:r w:rsidRPr="009124DB">
              <w:rPr>
                <w:rFonts w:ascii="Times New Roman" w:eastAsia="Calibri" w:hAnsi="Times New Roman" w:cs="Times New Roman"/>
                <w:iCs/>
                <w:sz w:val="24"/>
                <w:szCs w:val="24"/>
              </w:rPr>
              <w:t>) рубл</w:t>
            </w:r>
            <w:r w:rsidR="009124DB">
              <w:rPr>
                <w:rFonts w:ascii="Times New Roman" w:eastAsia="Calibri" w:hAnsi="Times New Roman" w:cs="Times New Roman"/>
                <w:iCs/>
                <w:sz w:val="24"/>
                <w:szCs w:val="24"/>
              </w:rPr>
              <w:t>ей</w:t>
            </w:r>
            <w:r w:rsidRPr="009124DB">
              <w:rPr>
                <w:rFonts w:ascii="Times New Roman" w:eastAsia="Calibri" w:hAnsi="Times New Roman" w:cs="Times New Roman"/>
                <w:iCs/>
                <w:sz w:val="24"/>
                <w:szCs w:val="24"/>
              </w:rPr>
              <w:t xml:space="preserve"> </w:t>
            </w:r>
            <w:r w:rsidR="00D91E9B">
              <w:rPr>
                <w:rFonts w:ascii="Times New Roman" w:eastAsia="Calibri" w:hAnsi="Times New Roman" w:cs="Times New Roman"/>
                <w:iCs/>
                <w:sz w:val="24"/>
                <w:szCs w:val="24"/>
              </w:rPr>
              <w:t>50</w:t>
            </w:r>
            <w:r w:rsidRPr="009124DB">
              <w:rPr>
                <w:rFonts w:ascii="Times New Roman" w:eastAsia="Calibri" w:hAnsi="Times New Roman" w:cs="Times New Roman"/>
                <w:iCs/>
                <w:sz w:val="24"/>
                <w:szCs w:val="24"/>
              </w:rPr>
              <w:t xml:space="preserve"> копе</w:t>
            </w:r>
            <w:r w:rsidR="009124DB">
              <w:rPr>
                <w:rFonts w:ascii="Times New Roman" w:eastAsia="Calibri" w:hAnsi="Times New Roman" w:cs="Times New Roman"/>
                <w:iCs/>
                <w:sz w:val="24"/>
                <w:szCs w:val="24"/>
              </w:rPr>
              <w:t>ек,</w:t>
            </w:r>
          </w:p>
          <w:p w:rsidR="006C7146" w:rsidRPr="009124DB" w:rsidRDefault="00423240" w:rsidP="006C7146">
            <w:pPr>
              <w:autoSpaceDE w:val="0"/>
              <w:autoSpaceDN w:val="0"/>
              <w:adjustRightInd w:val="0"/>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1 054 252 </w:t>
            </w:r>
            <w:r w:rsidR="006C7146" w:rsidRPr="009124DB">
              <w:rPr>
                <w:rFonts w:ascii="Times New Roman" w:eastAsia="Calibri" w:hAnsi="Times New Roman" w:cs="Times New Roman"/>
                <w:iCs/>
                <w:sz w:val="24"/>
                <w:szCs w:val="24"/>
              </w:rPr>
              <w:t>(</w:t>
            </w:r>
            <w:r>
              <w:rPr>
                <w:rFonts w:ascii="Times New Roman" w:eastAsia="Calibri" w:hAnsi="Times New Roman" w:cs="Times New Roman"/>
                <w:iCs/>
                <w:sz w:val="24"/>
                <w:szCs w:val="24"/>
              </w:rPr>
              <w:t>один миллион</w:t>
            </w:r>
            <w:r w:rsidR="009124DB">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пятьдесят</w:t>
            </w:r>
            <w:r w:rsidR="009124DB">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 xml:space="preserve">четыре тысячи </w:t>
            </w:r>
            <w:r w:rsidRPr="009124DB">
              <w:rPr>
                <w:rFonts w:ascii="Times New Roman" w:eastAsia="Calibri" w:hAnsi="Times New Roman" w:cs="Times New Roman"/>
                <w:iCs/>
                <w:sz w:val="24"/>
                <w:szCs w:val="24"/>
              </w:rPr>
              <w:t>двести</w:t>
            </w:r>
            <w:r w:rsidR="009124DB">
              <w:rPr>
                <w:rFonts w:ascii="Times New Roman" w:eastAsia="Calibri" w:hAnsi="Times New Roman" w:cs="Times New Roman"/>
                <w:iCs/>
                <w:sz w:val="24"/>
                <w:szCs w:val="24"/>
              </w:rPr>
              <w:t xml:space="preserve"> </w:t>
            </w:r>
            <w:r w:rsidRPr="00423240">
              <w:rPr>
                <w:rFonts w:ascii="Times New Roman" w:eastAsia="Calibri" w:hAnsi="Times New Roman" w:cs="Times New Roman"/>
                <w:iCs/>
                <w:sz w:val="24"/>
                <w:szCs w:val="24"/>
              </w:rPr>
              <w:t xml:space="preserve">пятьдесят </w:t>
            </w:r>
            <w:r>
              <w:rPr>
                <w:rFonts w:ascii="Times New Roman" w:eastAsia="Calibri" w:hAnsi="Times New Roman" w:cs="Times New Roman"/>
                <w:iCs/>
                <w:sz w:val="24"/>
                <w:szCs w:val="24"/>
              </w:rPr>
              <w:t>два</w:t>
            </w:r>
            <w:r w:rsidR="009124DB">
              <w:rPr>
                <w:rFonts w:ascii="Times New Roman" w:eastAsia="Calibri" w:hAnsi="Times New Roman" w:cs="Times New Roman"/>
                <w:iCs/>
                <w:sz w:val="24"/>
                <w:szCs w:val="24"/>
              </w:rPr>
              <w:t>)</w:t>
            </w:r>
            <w:r w:rsidR="006C7146" w:rsidRPr="009124DB">
              <w:rPr>
                <w:rFonts w:ascii="Times New Roman" w:eastAsia="Calibri" w:hAnsi="Times New Roman" w:cs="Times New Roman"/>
                <w:iCs/>
                <w:sz w:val="24"/>
                <w:szCs w:val="24"/>
              </w:rPr>
              <w:t xml:space="preserve"> рубл</w:t>
            </w:r>
            <w:r>
              <w:rPr>
                <w:rFonts w:ascii="Times New Roman" w:eastAsia="Calibri" w:hAnsi="Times New Roman" w:cs="Times New Roman"/>
                <w:iCs/>
                <w:sz w:val="24"/>
                <w:szCs w:val="24"/>
              </w:rPr>
              <w:t>я</w:t>
            </w:r>
            <w:r w:rsidR="006C7146" w:rsidRPr="009124DB">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80</w:t>
            </w:r>
            <w:r w:rsidR="009124DB">
              <w:rPr>
                <w:rFonts w:ascii="Times New Roman" w:eastAsia="Calibri" w:hAnsi="Times New Roman" w:cs="Times New Roman"/>
                <w:iCs/>
                <w:sz w:val="24"/>
                <w:szCs w:val="24"/>
              </w:rPr>
              <w:t xml:space="preserve"> копеек, без учета НДС.</w:t>
            </w:r>
          </w:p>
          <w:p w:rsidR="006C7146" w:rsidRPr="0060287C" w:rsidRDefault="006C7146" w:rsidP="006C7146">
            <w:pPr>
              <w:autoSpaceDE w:val="0"/>
              <w:autoSpaceDN w:val="0"/>
              <w:adjustRightInd w:val="0"/>
              <w:spacing w:after="0" w:line="240" w:lineRule="auto"/>
              <w:jc w:val="both"/>
              <w:rPr>
                <w:rFonts w:ascii="Times New Roman" w:eastAsia="Times New Roman" w:hAnsi="Times New Roman" w:cs="Times New Roman"/>
                <w:iCs/>
                <w:color w:val="FF0000"/>
                <w:sz w:val="10"/>
                <w:szCs w:val="10"/>
                <w:lang w:eastAsia="ru-RU"/>
              </w:rPr>
            </w:pPr>
          </w:p>
          <w:p w:rsidR="006C7146" w:rsidRDefault="006C7146" w:rsidP="00824387">
            <w:pPr>
              <w:autoSpaceDE w:val="0"/>
              <w:autoSpaceDN w:val="0"/>
              <w:adjustRightInd w:val="0"/>
              <w:spacing w:after="0" w:line="240" w:lineRule="auto"/>
              <w:jc w:val="both"/>
              <w:rPr>
                <w:rFonts w:ascii="Times New Roman" w:eastAsia="Calibri" w:hAnsi="Times New Roman" w:cs="Times New Roman"/>
                <w:iCs/>
                <w:sz w:val="24"/>
                <w:szCs w:val="24"/>
                <w:lang w:eastAsia="ru-RU"/>
              </w:rPr>
            </w:pPr>
            <w:r w:rsidRPr="006C7146">
              <w:rPr>
                <w:rFonts w:ascii="Times New Roman" w:eastAsia="Times New Roman" w:hAnsi="Times New Roman" w:cs="Times New Roman"/>
                <w:bCs/>
                <w:sz w:val="24"/>
                <w:szCs w:val="24"/>
                <w:lang w:eastAsia="ru-RU"/>
              </w:rPr>
              <w:t>При этом установление такой цены не налагает на ПАО «</w:t>
            </w:r>
            <w:r w:rsidR="005964A5">
              <w:rPr>
                <w:rFonts w:ascii="Times New Roman" w:eastAsia="Times New Roman" w:hAnsi="Times New Roman" w:cs="Times New Roman"/>
                <w:bCs/>
                <w:sz w:val="24"/>
                <w:szCs w:val="24"/>
                <w:lang w:eastAsia="ru-RU"/>
              </w:rPr>
              <w:t>Центральный телеграф</w:t>
            </w:r>
            <w:r w:rsidRPr="006C7146">
              <w:rPr>
                <w:rFonts w:ascii="Times New Roman" w:eastAsia="Times New Roman" w:hAnsi="Times New Roman" w:cs="Times New Roman"/>
                <w:bCs/>
                <w:sz w:val="24"/>
                <w:szCs w:val="24"/>
                <w:lang w:eastAsia="ru-RU"/>
              </w:rPr>
              <w:t xml:space="preserve">» обязательств </w:t>
            </w:r>
            <w:r w:rsidRPr="006C7146">
              <w:rPr>
                <w:rFonts w:ascii="Times New Roman" w:eastAsia="Calibri" w:hAnsi="Times New Roman" w:cs="Times New Roman"/>
                <w:iCs/>
                <w:sz w:val="24"/>
                <w:szCs w:val="24"/>
                <w:lang w:eastAsia="ru-RU"/>
              </w:rPr>
              <w:t xml:space="preserve">по заказу товаров, работ, услуг в объёме, соответствующем данной сумме. </w:t>
            </w:r>
          </w:p>
          <w:p w:rsidR="00970DB2" w:rsidRPr="0087058D" w:rsidRDefault="00970DB2" w:rsidP="00970DB2">
            <w:pPr>
              <w:pStyle w:val="Default"/>
              <w:jc w:val="both"/>
              <w:rPr>
                <w:b/>
                <w:bCs/>
                <w:i/>
                <w:iCs/>
                <w:color w:val="FF0000"/>
              </w:rPr>
            </w:pPr>
            <w:r w:rsidRPr="0087058D">
              <w:rPr>
                <w:bCs/>
                <w:szCs w:val="20"/>
              </w:rPr>
              <w:t>Начальная (максимальная)</w:t>
            </w:r>
            <w:r w:rsidRPr="0087058D">
              <w:rPr>
                <w:szCs w:val="20"/>
              </w:rPr>
              <w:t xml:space="preserve"> цена за единицу каждого товара, работы, услуги указана в </w:t>
            </w:r>
            <w:hyperlink w:anchor="_РАЗДЕЛ_IV._Техническое" w:history="1">
              <w:r w:rsidRPr="0087058D">
                <w:rPr>
                  <w:iCs/>
                  <w:color w:val="0000FF"/>
                  <w:szCs w:val="20"/>
                  <w:u w:val="single"/>
                </w:rPr>
                <w:t>разделе IV «Техническое задание»</w:t>
              </w:r>
            </w:hyperlink>
            <w:r w:rsidRPr="0087058D">
              <w:rPr>
                <w:szCs w:val="20"/>
              </w:rPr>
              <w:t xml:space="preserve"> Документации о закупке</w:t>
            </w:r>
            <w:r w:rsidRPr="0087058D">
              <w:rPr>
                <w:bCs/>
                <w:szCs w:val="20"/>
              </w:rPr>
              <w:t>.</w:t>
            </w:r>
          </w:p>
          <w:p w:rsidR="00970DB2" w:rsidRPr="00970DB2" w:rsidRDefault="00970DB2" w:rsidP="00970DB2">
            <w:pPr>
              <w:tabs>
                <w:tab w:val="right" w:pos="8080"/>
              </w:tabs>
              <w:jc w:val="both"/>
              <w:rPr>
                <w:rFonts w:ascii="Times New Roman" w:eastAsia="Times New Roman" w:hAnsi="Times New Roman" w:cs="Times New Roman"/>
                <w:b/>
                <w:bCs/>
                <w:i/>
                <w:sz w:val="24"/>
                <w:szCs w:val="20"/>
                <w:u w:val="single"/>
                <w:lang w:eastAsia="ru-RU"/>
              </w:rPr>
            </w:pPr>
            <w:r w:rsidRPr="00970DB2">
              <w:rPr>
                <w:rFonts w:ascii="Times New Roman" w:eastAsia="Times New Roman" w:hAnsi="Times New Roman" w:cs="Times New Roman"/>
                <w:b/>
                <w:bCs/>
                <w:i/>
                <w:sz w:val="24"/>
                <w:szCs w:val="20"/>
                <w:u w:val="single"/>
                <w:lang w:eastAsia="ru-RU"/>
              </w:rPr>
              <w:t>Претенденты указывают предложения о снижении начальной (максимальной) цены единицы товара работ, услуг (размер Коэффициента снижения) в порядке, установленном пунктом 17 «Информационной карты» (раздел II настоящей Документации).</w:t>
            </w:r>
          </w:p>
          <w:p w:rsidR="00970DB2" w:rsidRPr="00970DB2" w:rsidRDefault="00970DB2" w:rsidP="00970DB2">
            <w:pPr>
              <w:autoSpaceDE w:val="0"/>
              <w:autoSpaceDN w:val="0"/>
              <w:adjustRightInd w:val="0"/>
              <w:spacing w:after="0" w:line="240" w:lineRule="auto"/>
              <w:jc w:val="both"/>
              <w:rPr>
                <w:rFonts w:ascii="Times New Roman" w:eastAsia="Calibri" w:hAnsi="Times New Roman" w:cs="Times New Roman"/>
                <w:i/>
                <w:iCs/>
                <w:color w:val="FF0000"/>
                <w:sz w:val="24"/>
                <w:szCs w:val="24"/>
              </w:rPr>
            </w:pPr>
            <w:r w:rsidRPr="00BD2731">
              <w:rPr>
                <w:rFonts w:ascii="Times New Roman" w:hAnsi="Times New Roman" w:cs="Times New Roman"/>
                <w:bCs/>
                <w:sz w:val="24"/>
              </w:rPr>
              <w:t xml:space="preserve">Окончательные цены за единицу каждого вида товара, работ, услуг определяются путем умножения соответствующей начальной (максимальной) цены за единицу товара, работ, услуг указанной в </w:t>
            </w:r>
            <w:hyperlink w:anchor="_РАЗДЕЛ_IV._Техническое" w:history="1">
              <w:r w:rsidRPr="00BD2731">
                <w:rPr>
                  <w:rFonts w:ascii="Times New Roman" w:hAnsi="Times New Roman" w:cs="Times New Roman"/>
                  <w:iCs/>
                  <w:color w:val="0000FF"/>
                  <w:sz w:val="24"/>
                  <w:u w:val="single"/>
                </w:rPr>
                <w:t>разделе IV «Техническое задание»</w:t>
              </w:r>
            </w:hyperlink>
            <w:r w:rsidRPr="00BD2731">
              <w:rPr>
                <w:rFonts w:ascii="Times New Roman" w:hAnsi="Times New Roman" w:cs="Times New Roman"/>
                <w:sz w:val="24"/>
              </w:rPr>
              <w:t xml:space="preserve"> Документации о закупке</w:t>
            </w:r>
            <w:r w:rsidRPr="00BD2731">
              <w:rPr>
                <w:rFonts w:ascii="Times New Roman" w:hAnsi="Times New Roman" w:cs="Times New Roman"/>
                <w:bCs/>
                <w:sz w:val="24"/>
              </w:rPr>
              <w:t>, на Коэффициент снижения, предложенный Победителем, с которым заключается Договор по итогам настоящей процедуры закупки</w:t>
            </w:r>
          </w:p>
        </w:tc>
      </w:tr>
      <w:tr w:rsidR="006C7146" w:rsidRPr="006C7146" w:rsidTr="0060796B">
        <w:tc>
          <w:tcPr>
            <w:tcW w:w="2268" w:type="dxa"/>
            <w:tcBorders>
              <w:top w:val="single" w:sz="4" w:space="0" w:color="auto"/>
            </w:tcBorders>
            <w:shd w:val="clear" w:color="auto" w:fill="F2F2F2"/>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bCs/>
                <w:color w:val="000000"/>
                <w:sz w:val="24"/>
                <w:szCs w:val="24"/>
              </w:rPr>
              <w:t>Место, дата и время начала и окончания срока подачи Заявок на участие в закупке</w:t>
            </w:r>
          </w:p>
        </w:tc>
        <w:tc>
          <w:tcPr>
            <w:tcW w:w="7938" w:type="dxa"/>
            <w:tcBorders>
              <w:top w:val="single" w:sz="4" w:space="0" w:color="auto"/>
            </w:tcBorders>
            <w:shd w:val="clear" w:color="auto" w:fill="auto"/>
          </w:tcPr>
          <w:p w:rsidR="00262F4B" w:rsidRPr="00262F4B" w:rsidRDefault="006C7146" w:rsidP="00262F4B">
            <w:pPr>
              <w:autoSpaceDE w:val="0"/>
              <w:autoSpaceDN w:val="0"/>
              <w:adjustRightInd w:val="0"/>
              <w:jc w:val="both"/>
              <w:rPr>
                <w:rFonts w:ascii="Times New Roman" w:eastAsia="Calibri" w:hAnsi="Times New Roman" w:cs="Times New Roman"/>
                <w:iCs/>
                <w:sz w:val="24"/>
                <w:szCs w:val="24"/>
              </w:rPr>
            </w:pPr>
            <w:r w:rsidRPr="006C7146">
              <w:rPr>
                <w:rFonts w:ascii="Times New Roman" w:eastAsia="Calibri" w:hAnsi="Times New Roman" w:cs="Times New Roman"/>
                <w:iCs/>
                <w:color w:val="000000"/>
                <w:sz w:val="24"/>
                <w:szCs w:val="24"/>
              </w:rPr>
              <w:t xml:space="preserve">Заявка подается в электронной форме с использованием функционала и в соответствии с Регламентом работы Электронной торговой площадки:                       </w:t>
            </w:r>
            <w:r w:rsidR="00262F4B" w:rsidRPr="00262F4B">
              <w:rPr>
                <w:rFonts w:ascii="Times New Roman" w:eastAsia="Calibri" w:hAnsi="Times New Roman" w:cs="Times New Roman"/>
                <w:iCs/>
                <w:color w:val="000000"/>
                <w:sz w:val="24"/>
                <w:szCs w:val="24"/>
              </w:rPr>
              <w:t>АО « ЕЭТП» (Росэлторг)</w:t>
            </w:r>
            <w:r w:rsidR="00262F4B" w:rsidRPr="00262F4B">
              <w:rPr>
                <w:rFonts w:ascii="Times New Roman" w:eastAsia="Calibri" w:hAnsi="Times New Roman" w:cs="Times New Roman"/>
                <w:iCs/>
                <w:sz w:val="24"/>
                <w:szCs w:val="24"/>
              </w:rPr>
              <w:t>.</w:t>
            </w:r>
          </w:p>
          <w:p w:rsidR="00262F4B" w:rsidRPr="00262F4B" w:rsidRDefault="00262F4B" w:rsidP="00262F4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62F4B">
              <w:rPr>
                <w:rFonts w:ascii="Times New Roman" w:eastAsia="Calibri" w:hAnsi="Times New Roman" w:cs="Times New Roman"/>
                <w:iCs/>
                <w:color w:val="000000"/>
                <w:sz w:val="24"/>
                <w:szCs w:val="24"/>
              </w:rPr>
              <w:t xml:space="preserve">Сайт Электронной торговой площадки: </w:t>
            </w:r>
            <w:hyperlink r:id="rId17" w:history="1">
              <w:r w:rsidRPr="00262F4B">
                <w:rPr>
                  <w:rFonts w:ascii="Times New Roman" w:eastAsia="Calibri" w:hAnsi="Times New Roman" w:cs="Times New Roman"/>
                  <w:iCs/>
                  <w:color w:val="0000FF"/>
                  <w:sz w:val="24"/>
                  <w:szCs w:val="24"/>
                  <w:u w:val="single"/>
                </w:rPr>
                <w:t>www.roseltorg.ru</w:t>
              </w:r>
            </w:hyperlink>
          </w:p>
          <w:p w:rsidR="006C7146" w:rsidRPr="006C7146" w:rsidRDefault="006C7146" w:rsidP="006C7146">
            <w:pPr>
              <w:autoSpaceDE w:val="0"/>
              <w:autoSpaceDN w:val="0"/>
              <w:adjustRightInd w:val="0"/>
              <w:spacing w:after="0" w:line="240" w:lineRule="auto"/>
              <w:jc w:val="both"/>
              <w:rPr>
                <w:rFonts w:ascii="Times New Roman" w:eastAsia="Calibri" w:hAnsi="Times New Roman" w:cs="Times New Roman"/>
                <w:iCs/>
                <w:color w:val="000000"/>
                <w:sz w:val="10"/>
                <w:szCs w:val="10"/>
              </w:rPr>
            </w:pPr>
          </w:p>
          <w:p w:rsidR="006C7146" w:rsidRPr="006C7146" w:rsidRDefault="006C7146" w:rsidP="006C7146">
            <w:pPr>
              <w:suppressAutoHyphens/>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Дата начала срока подачи заявок: день размещения на </w:t>
            </w:r>
            <w:r w:rsidR="00A0638F">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Извещения о закупке и Документации о закупке, а если на </w:t>
            </w:r>
            <w:r w:rsidR="00A0638F">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возникли технические или иные неполадки, блокирующие доступ к </w:t>
            </w:r>
            <w:r w:rsidR="00A0638F">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 день размещения Извещения о закупке и Документации о закупке на сайте Заказчика.</w:t>
            </w:r>
          </w:p>
          <w:p w:rsidR="006C7146" w:rsidRPr="006C7146" w:rsidRDefault="006C7146" w:rsidP="006C7146">
            <w:pPr>
              <w:suppressAutoHyphens/>
              <w:spacing w:after="0" w:line="240" w:lineRule="auto"/>
              <w:jc w:val="both"/>
              <w:rPr>
                <w:rFonts w:ascii="Times New Roman" w:eastAsia="Times New Roman" w:hAnsi="Times New Roman" w:cs="Times New Roman"/>
                <w:sz w:val="10"/>
                <w:szCs w:val="10"/>
                <w:lang w:eastAsia="ru-RU"/>
              </w:rPr>
            </w:pPr>
          </w:p>
          <w:p w:rsidR="006C7146" w:rsidRPr="006C7146" w:rsidRDefault="006C7146" w:rsidP="006C7146">
            <w:pPr>
              <w:suppressAutoHyphens/>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Дата окончания срока, последний день срока подачи Заявок:</w:t>
            </w:r>
          </w:p>
          <w:p w:rsidR="006C7146" w:rsidRPr="006C7146" w:rsidRDefault="00A0638F" w:rsidP="0065690D">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color w:val="000000"/>
                <w:sz w:val="24"/>
                <w:szCs w:val="24"/>
              </w:rPr>
              <w:t>«</w:t>
            </w:r>
            <w:r w:rsidR="0065690D">
              <w:rPr>
                <w:rFonts w:ascii="Times New Roman" w:eastAsia="Calibri" w:hAnsi="Times New Roman" w:cs="Times New Roman"/>
                <w:color w:val="000000"/>
                <w:sz w:val="24"/>
                <w:szCs w:val="24"/>
              </w:rPr>
              <w:t>12</w:t>
            </w:r>
            <w:r>
              <w:rPr>
                <w:rFonts w:ascii="Times New Roman" w:eastAsia="Calibri" w:hAnsi="Times New Roman" w:cs="Times New Roman"/>
                <w:color w:val="000000"/>
                <w:sz w:val="24"/>
                <w:szCs w:val="24"/>
              </w:rPr>
              <w:t xml:space="preserve">» </w:t>
            </w:r>
            <w:r w:rsidR="0065690D">
              <w:rPr>
                <w:rFonts w:ascii="Times New Roman" w:eastAsia="Calibri" w:hAnsi="Times New Roman" w:cs="Times New Roman"/>
                <w:color w:val="000000"/>
                <w:sz w:val="24"/>
                <w:szCs w:val="24"/>
              </w:rPr>
              <w:t>апреля 2018</w:t>
            </w:r>
            <w:r w:rsidR="0060287C">
              <w:rPr>
                <w:rFonts w:ascii="Times New Roman" w:eastAsia="Calibri" w:hAnsi="Times New Roman" w:cs="Times New Roman"/>
                <w:color w:val="000000"/>
                <w:sz w:val="24"/>
                <w:szCs w:val="24"/>
              </w:rPr>
              <w:t xml:space="preserve"> </w:t>
            </w:r>
            <w:r w:rsidR="006C7146" w:rsidRPr="006C7146">
              <w:rPr>
                <w:rFonts w:ascii="Times New Roman" w:eastAsia="Calibri" w:hAnsi="Times New Roman" w:cs="Times New Roman"/>
                <w:color w:val="000000"/>
                <w:sz w:val="24"/>
                <w:szCs w:val="24"/>
              </w:rPr>
              <w:t xml:space="preserve">года, </w:t>
            </w:r>
            <w:r w:rsidR="0065690D">
              <w:rPr>
                <w:rFonts w:ascii="Times New Roman" w:eastAsia="Calibri" w:hAnsi="Times New Roman" w:cs="Times New Roman"/>
                <w:color w:val="000000"/>
                <w:sz w:val="24"/>
                <w:szCs w:val="24"/>
              </w:rPr>
              <w:t>10</w:t>
            </w:r>
            <w:r w:rsidR="006C7146" w:rsidRPr="006C7146">
              <w:rPr>
                <w:rFonts w:ascii="Times New Roman" w:eastAsia="Calibri" w:hAnsi="Times New Roman" w:cs="Times New Roman"/>
                <w:color w:val="000000"/>
                <w:sz w:val="24"/>
                <w:szCs w:val="24"/>
              </w:rPr>
              <w:t>:</w:t>
            </w:r>
            <w:r w:rsidR="0065690D">
              <w:rPr>
                <w:rFonts w:ascii="Times New Roman" w:eastAsia="Calibri" w:hAnsi="Times New Roman" w:cs="Times New Roman"/>
                <w:color w:val="000000"/>
                <w:sz w:val="24"/>
                <w:szCs w:val="24"/>
              </w:rPr>
              <w:t>00</w:t>
            </w:r>
            <w:r w:rsidR="006C7146" w:rsidRPr="006C7146">
              <w:rPr>
                <w:rFonts w:ascii="Times New Roman" w:eastAsia="Calibri" w:hAnsi="Times New Roman" w:cs="Times New Roman"/>
                <w:color w:val="000000"/>
                <w:sz w:val="24"/>
                <w:szCs w:val="24"/>
              </w:rPr>
              <w:t>:</w:t>
            </w:r>
            <w:r w:rsidR="0065690D">
              <w:rPr>
                <w:rFonts w:ascii="Times New Roman" w:eastAsia="Calibri" w:hAnsi="Times New Roman" w:cs="Times New Roman"/>
                <w:color w:val="000000"/>
                <w:sz w:val="24"/>
                <w:szCs w:val="24"/>
              </w:rPr>
              <w:t>00</w:t>
            </w:r>
            <w:r w:rsidR="006C7146" w:rsidRPr="006C7146">
              <w:rPr>
                <w:rFonts w:ascii="Times New Roman" w:eastAsia="Calibri" w:hAnsi="Times New Roman" w:cs="Times New Roman"/>
                <w:color w:val="000000"/>
                <w:sz w:val="24"/>
                <w:szCs w:val="24"/>
              </w:rPr>
              <w:t xml:space="preserve"> (время московское)</w:t>
            </w:r>
            <w:r w:rsidR="00B505A0">
              <w:rPr>
                <w:rFonts w:ascii="Times New Roman" w:eastAsia="Calibri" w:hAnsi="Times New Roman" w:cs="Times New Roman"/>
                <w:color w:val="000000"/>
                <w:sz w:val="24"/>
                <w:szCs w:val="24"/>
              </w:rPr>
              <w:t xml:space="preserve"> </w:t>
            </w:r>
          </w:p>
        </w:tc>
      </w:tr>
      <w:tr w:rsidR="006C7146" w:rsidRPr="006C7146" w:rsidTr="0060796B">
        <w:tc>
          <w:tcPr>
            <w:tcW w:w="2268" w:type="dxa"/>
            <w:shd w:val="clear" w:color="auto" w:fill="F2F2F2"/>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bCs/>
                <w:color w:val="000000"/>
                <w:sz w:val="24"/>
                <w:szCs w:val="24"/>
              </w:rPr>
              <w:t xml:space="preserve">Место, дата и время открытия доступа к Заявкам </w:t>
            </w:r>
          </w:p>
        </w:tc>
        <w:tc>
          <w:tcPr>
            <w:tcW w:w="7938" w:type="dxa"/>
            <w:shd w:val="clear" w:color="auto" w:fill="auto"/>
          </w:tcPr>
          <w:p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iCs/>
                <w:color w:val="000000"/>
                <w:sz w:val="24"/>
                <w:szCs w:val="24"/>
              </w:rPr>
              <w:t>Место открытия доступа к поданным в форме электронных документов Заявкам – Электронная торговая площадка.</w:t>
            </w:r>
          </w:p>
          <w:p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10"/>
                <w:szCs w:val="10"/>
              </w:rPr>
            </w:pPr>
          </w:p>
          <w:p w:rsidR="006C7146" w:rsidRPr="006C7146" w:rsidRDefault="0065690D" w:rsidP="006C7146">
            <w:pPr>
              <w:autoSpaceDE w:val="0"/>
              <w:autoSpaceDN w:val="0"/>
              <w:adjustRightInd w:val="0"/>
              <w:spacing w:after="0" w:line="240" w:lineRule="auto"/>
              <w:rPr>
                <w:rFonts w:ascii="Times New Roman" w:eastAsia="Calibri" w:hAnsi="Times New Roman" w:cs="Times New Roman"/>
                <w:iCs/>
                <w:color w:val="000000"/>
                <w:sz w:val="24"/>
                <w:szCs w:val="24"/>
              </w:rPr>
            </w:pPr>
            <w:r w:rsidRPr="0065690D">
              <w:rPr>
                <w:rFonts w:ascii="Times New Roman" w:eastAsia="Calibri" w:hAnsi="Times New Roman" w:cs="Times New Roman"/>
                <w:iCs/>
                <w:color w:val="000000"/>
                <w:sz w:val="24"/>
                <w:szCs w:val="24"/>
              </w:rPr>
              <w:t>«12» апреля 2018 года, 10:00:00 (время московское)</w:t>
            </w:r>
          </w:p>
        </w:tc>
      </w:tr>
      <w:tr w:rsidR="006C7146" w:rsidRPr="006C7146" w:rsidTr="00970DB2">
        <w:trPr>
          <w:trHeight w:val="2620"/>
        </w:trPr>
        <w:tc>
          <w:tcPr>
            <w:tcW w:w="2268" w:type="dxa"/>
            <w:shd w:val="clear" w:color="auto" w:fill="F2F2F2"/>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bCs/>
                <w:color w:val="000000"/>
                <w:sz w:val="24"/>
                <w:szCs w:val="24"/>
              </w:rPr>
              <w:t>Место и дата рассмотрения Заявок, проведения основного этапа закупки (оценки и сопоставления Заявок), подведения итогов закупки</w:t>
            </w:r>
          </w:p>
        </w:tc>
        <w:tc>
          <w:tcPr>
            <w:tcW w:w="7938" w:type="dxa"/>
            <w:shd w:val="clear" w:color="auto" w:fill="auto"/>
          </w:tcPr>
          <w:p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b/>
                <w:iCs/>
                <w:color w:val="000000"/>
                <w:sz w:val="24"/>
                <w:szCs w:val="24"/>
              </w:rPr>
              <w:t>Рассмотрение Заявок:</w:t>
            </w:r>
            <w:r w:rsidR="00262F4B">
              <w:rPr>
                <w:rFonts w:ascii="Times New Roman" w:eastAsia="Calibri" w:hAnsi="Times New Roman" w:cs="Times New Roman"/>
                <w:iCs/>
                <w:color w:val="000000"/>
                <w:sz w:val="24"/>
                <w:szCs w:val="24"/>
              </w:rPr>
              <w:t xml:space="preserve"> «</w:t>
            </w:r>
            <w:r w:rsidR="0065690D">
              <w:rPr>
                <w:rFonts w:ascii="Times New Roman" w:eastAsia="Calibri" w:hAnsi="Times New Roman" w:cs="Times New Roman"/>
                <w:iCs/>
                <w:color w:val="000000"/>
                <w:sz w:val="24"/>
                <w:szCs w:val="24"/>
              </w:rPr>
              <w:t>11</w:t>
            </w:r>
            <w:r w:rsidR="00262F4B">
              <w:rPr>
                <w:rFonts w:ascii="Times New Roman" w:eastAsia="Calibri" w:hAnsi="Times New Roman" w:cs="Times New Roman"/>
                <w:iCs/>
                <w:color w:val="000000"/>
                <w:sz w:val="24"/>
                <w:szCs w:val="24"/>
              </w:rPr>
              <w:t xml:space="preserve">» </w:t>
            </w:r>
            <w:r w:rsidR="0065690D">
              <w:rPr>
                <w:rFonts w:ascii="Times New Roman" w:eastAsia="Calibri" w:hAnsi="Times New Roman" w:cs="Times New Roman"/>
                <w:iCs/>
                <w:color w:val="000000"/>
                <w:sz w:val="24"/>
                <w:szCs w:val="24"/>
              </w:rPr>
              <w:t xml:space="preserve">мая </w:t>
            </w:r>
            <w:r w:rsidR="00262F4B">
              <w:rPr>
                <w:rFonts w:ascii="Times New Roman" w:eastAsia="Calibri" w:hAnsi="Times New Roman" w:cs="Times New Roman"/>
                <w:iCs/>
                <w:color w:val="000000"/>
                <w:sz w:val="24"/>
                <w:szCs w:val="24"/>
              </w:rPr>
              <w:t>201</w:t>
            </w:r>
            <w:r w:rsidR="0060287C">
              <w:rPr>
                <w:rFonts w:ascii="Times New Roman" w:eastAsia="Calibri" w:hAnsi="Times New Roman" w:cs="Times New Roman"/>
                <w:iCs/>
                <w:color w:val="000000"/>
                <w:sz w:val="24"/>
                <w:szCs w:val="24"/>
              </w:rPr>
              <w:t>8</w:t>
            </w:r>
            <w:r w:rsidRPr="006C7146">
              <w:rPr>
                <w:rFonts w:ascii="Times New Roman" w:eastAsia="Calibri" w:hAnsi="Times New Roman" w:cs="Times New Roman"/>
                <w:iCs/>
                <w:color w:val="000000"/>
                <w:sz w:val="24"/>
                <w:szCs w:val="24"/>
              </w:rPr>
              <w:t xml:space="preserve"> года</w:t>
            </w:r>
          </w:p>
          <w:p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10"/>
                <w:szCs w:val="10"/>
              </w:rPr>
            </w:pPr>
          </w:p>
          <w:p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b/>
                <w:iCs/>
                <w:color w:val="000000"/>
                <w:sz w:val="24"/>
                <w:szCs w:val="24"/>
              </w:rPr>
              <w:t>Оценка и сопоставление Заявок:</w:t>
            </w:r>
            <w:r w:rsidR="00262F4B">
              <w:rPr>
                <w:rFonts w:ascii="Times New Roman" w:eastAsia="Calibri" w:hAnsi="Times New Roman" w:cs="Times New Roman"/>
                <w:iCs/>
                <w:color w:val="000000"/>
                <w:sz w:val="24"/>
                <w:szCs w:val="24"/>
              </w:rPr>
              <w:t xml:space="preserve"> </w:t>
            </w:r>
            <w:r w:rsidR="0065690D">
              <w:rPr>
                <w:rFonts w:ascii="Times New Roman" w:eastAsia="Calibri" w:hAnsi="Times New Roman" w:cs="Times New Roman"/>
                <w:iCs/>
                <w:color w:val="000000"/>
                <w:sz w:val="24"/>
                <w:szCs w:val="24"/>
              </w:rPr>
              <w:t xml:space="preserve">«11» мая </w:t>
            </w:r>
            <w:r w:rsidR="0065690D">
              <w:rPr>
                <w:rFonts w:ascii="Times New Roman" w:eastAsia="Calibri" w:hAnsi="Times New Roman" w:cs="Times New Roman"/>
                <w:iCs/>
                <w:color w:val="000000"/>
                <w:sz w:val="24"/>
                <w:szCs w:val="24"/>
              </w:rPr>
              <w:t>2018</w:t>
            </w:r>
            <w:r w:rsidR="0065690D" w:rsidRPr="006C7146">
              <w:rPr>
                <w:rFonts w:ascii="Times New Roman" w:eastAsia="Calibri" w:hAnsi="Times New Roman" w:cs="Times New Roman"/>
                <w:iCs/>
                <w:color w:val="000000"/>
                <w:sz w:val="24"/>
                <w:szCs w:val="24"/>
              </w:rPr>
              <w:t xml:space="preserve"> года</w:t>
            </w:r>
            <w:r w:rsidRPr="006C7146">
              <w:rPr>
                <w:rFonts w:ascii="Times New Roman" w:eastAsia="Calibri" w:hAnsi="Times New Roman" w:cs="Times New Roman"/>
                <w:iCs/>
                <w:color w:val="000000"/>
                <w:sz w:val="24"/>
                <w:szCs w:val="24"/>
              </w:rPr>
              <w:t xml:space="preserve"> </w:t>
            </w:r>
          </w:p>
          <w:p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10"/>
                <w:szCs w:val="10"/>
              </w:rPr>
            </w:pPr>
          </w:p>
          <w:p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b/>
                <w:iCs/>
                <w:color w:val="000000"/>
                <w:sz w:val="24"/>
                <w:szCs w:val="24"/>
              </w:rPr>
              <w:t>Подведение итогов закупки:</w:t>
            </w:r>
            <w:r w:rsidR="00262F4B">
              <w:rPr>
                <w:rFonts w:ascii="Times New Roman" w:eastAsia="Calibri" w:hAnsi="Times New Roman" w:cs="Times New Roman"/>
                <w:iCs/>
                <w:color w:val="000000"/>
                <w:sz w:val="24"/>
                <w:szCs w:val="24"/>
              </w:rPr>
              <w:t xml:space="preserve"> </w:t>
            </w:r>
            <w:r w:rsidR="0065690D">
              <w:rPr>
                <w:rFonts w:ascii="Times New Roman" w:eastAsia="Calibri" w:hAnsi="Times New Roman" w:cs="Times New Roman"/>
                <w:iCs/>
                <w:color w:val="000000"/>
                <w:sz w:val="24"/>
                <w:szCs w:val="24"/>
              </w:rPr>
              <w:t>«11» мая 2018</w:t>
            </w:r>
            <w:r w:rsidR="0065690D" w:rsidRPr="006C7146">
              <w:rPr>
                <w:rFonts w:ascii="Times New Roman" w:eastAsia="Calibri" w:hAnsi="Times New Roman" w:cs="Times New Roman"/>
                <w:iCs/>
                <w:color w:val="000000"/>
                <w:sz w:val="24"/>
                <w:szCs w:val="24"/>
              </w:rPr>
              <w:t xml:space="preserve"> </w:t>
            </w:r>
            <w:r w:rsidRPr="006C7146">
              <w:rPr>
                <w:rFonts w:ascii="Times New Roman" w:eastAsia="Calibri" w:hAnsi="Times New Roman" w:cs="Times New Roman"/>
                <w:iCs/>
                <w:color w:val="000000"/>
                <w:sz w:val="24"/>
                <w:szCs w:val="24"/>
              </w:rPr>
              <w:t xml:space="preserve">года </w:t>
            </w:r>
          </w:p>
          <w:p w:rsidR="006C7146" w:rsidRDefault="006C7146" w:rsidP="00A0638F">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6C7146">
              <w:rPr>
                <w:rFonts w:ascii="Times New Roman" w:eastAsia="Calibri" w:hAnsi="Times New Roman" w:cs="Times New Roman"/>
                <w:iCs/>
                <w:color w:val="000000"/>
                <w:sz w:val="24"/>
                <w:szCs w:val="24"/>
              </w:rPr>
              <w:t xml:space="preserve">Указанные этапы Открытого запроса котировок проводятся по адресу Заказчика: </w:t>
            </w:r>
            <w:r w:rsidR="00F85888" w:rsidRPr="00F85888">
              <w:rPr>
                <w:rFonts w:ascii="Times New Roman" w:eastAsia="Calibri" w:hAnsi="Times New Roman" w:cs="Times New Roman"/>
                <w:bCs/>
                <w:iCs/>
                <w:color w:val="000000"/>
                <w:sz w:val="24"/>
                <w:szCs w:val="24"/>
              </w:rPr>
              <w:t>125375, г. Москва, ул. Тверская, дом 7</w:t>
            </w:r>
          </w:p>
          <w:p w:rsidR="00A0638F" w:rsidRPr="006C7146" w:rsidRDefault="00A0638F" w:rsidP="00A0638F">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A0638F">
              <w:rPr>
                <w:rFonts w:ascii="Times New Roman" w:eastAsia="Times New Roman" w:hAnsi="Times New Roman" w:cs="Times New Roman"/>
                <w:sz w:val="24"/>
                <w:szCs w:val="24"/>
                <w:lang w:eastAsia="ru-RU"/>
              </w:rPr>
              <w:t>Заказчик вправе рассмотреть Заявки, оценить и сопоставить Заявки, подвести итоги Закупки, ранее указанных дат.</w:t>
            </w:r>
          </w:p>
        </w:tc>
      </w:tr>
      <w:tr w:rsidR="006C7146" w:rsidRPr="006C7146" w:rsidTr="0060796B">
        <w:tc>
          <w:tcPr>
            <w:tcW w:w="2268" w:type="dxa"/>
            <w:shd w:val="clear" w:color="auto" w:fill="auto"/>
          </w:tcPr>
          <w:p w:rsidR="006C7146" w:rsidRPr="00970DB2" w:rsidRDefault="006C7146" w:rsidP="006C7146">
            <w:pPr>
              <w:autoSpaceDE w:val="0"/>
              <w:autoSpaceDN w:val="0"/>
              <w:adjustRightInd w:val="0"/>
              <w:spacing w:after="0" w:line="240" w:lineRule="auto"/>
              <w:rPr>
                <w:rFonts w:ascii="Times New Roman" w:eastAsia="Calibri" w:hAnsi="Times New Roman" w:cs="Times New Roman"/>
                <w:b/>
                <w:bCs/>
                <w:color w:val="000000"/>
                <w:sz w:val="24"/>
                <w:szCs w:val="24"/>
              </w:rPr>
            </w:pPr>
            <w:r w:rsidRPr="006C7146">
              <w:rPr>
                <w:rFonts w:ascii="Times New Roman" w:eastAsia="Calibri" w:hAnsi="Times New Roman" w:cs="Times New Roman"/>
                <w:b/>
                <w:bCs/>
                <w:color w:val="000000"/>
                <w:sz w:val="24"/>
                <w:szCs w:val="24"/>
              </w:rPr>
              <w:t xml:space="preserve">Возможность отказаться от </w:t>
            </w:r>
            <w:r w:rsidRPr="006C7146">
              <w:rPr>
                <w:rFonts w:ascii="Times New Roman" w:eastAsia="Calibri" w:hAnsi="Times New Roman" w:cs="Times New Roman"/>
                <w:b/>
                <w:bCs/>
                <w:color w:val="000000"/>
                <w:sz w:val="24"/>
                <w:szCs w:val="24"/>
              </w:rPr>
              <w:lastRenderedPageBreak/>
              <w:t>проведения закупки</w:t>
            </w:r>
          </w:p>
          <w:p w:rsidR="006C7146" w:rsidRPr="00970DB2" w:rsidRDefault="006C7146" w:rsidP="006C7146">
            <w:pPr>
              <w:autoSpaceDE w:val="0"/>
              <w:autoSpaceDN w:val="0"/>
              <w:adjustRightInd w:val="0"/>
              <w:spacing w:after="0" w:line="240" w:lineRule="auto"/>
              <w:rPr>
                <w:rFonts w:ascii="Times New Roman" w:eastAsia="Calibri" w:hAnsi="Times New Roman" w:cs="Times New Roman"/>
                <w:b/>
                <w:bCs/>
                <w:color w:val="000000"/>
                <w:sz w:val="24"/>
                <w:szCs w:val="24"/>
              </w:rPr>
            </w:pPr>
          </w:p>
        </w:tc>
        <w:tc>
          <w:tcPr>
            <w:tcW w:w="7938" w:type="dxa"/>
            <w:shd w:val="clear" w:color="auto" w:fill="auto"/>
          </w:tcPr>
          <w:p w:rsidR="006C7146" w:rsidRPr="006C7146" w:rsidRDefault="006C7146" w:rsidP="00DF5EBD">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color w:val="000000"/>
                <w:sz w:val="24"/>
                <w:szCs w:val="24"/>
              </w:rPr>
              <w:lastRenderedPageBreak/>
              <w:t>Заказчик вправе отказаться от проведения Открытого запроса котировок в любое время до заключения договора.</w:t>
            </w:r>
          </w:p>
        </w:tc>
      </w:tr>
      <w:tr w:rsidR="006C7146" w:rsidRPr="006C7146" w:rsidTr="0060796B">
        <w:tc>
          <w:tcPr>
            <w:tcW w:w="10206" w:type="dxa"/>
            <w:gridSpan w:val="2"/>
            <w:shd w:val="clear" w:color="auto" w:fill="auto"/>
          </w:tcPr>
          <w:p w:rsidR="006C7146" w:rsidRPr="006C7146" w:rsidRDefault="006C7146" w:rsidP="006C7146">
            <w:pPr>
              <w:autoSpaceDE w:val="0"/>
              <w:autoSpaceDN w:val="0"/>
              <w:adjustRightInd w:val="0"/>
              <w:spacing w:after="0" w:line="240" w:lineRule="auto"/>
              <w:rPr>
                <w:rFonts w:ascii="Times New Roman" w:eastAsia="Calibri" w:hAnsi="Times New Roman" w:cs="Times New Roman"/>
                <w:b/>
                <w:bCs/>
                <w:color w:val="000000"/>
                <w:sz w:val="24"/>
                <w:szCs w:val="24"/>
              </w:rPr>
            </w:pPr>
            <w:r w:rsidRPr="006C7146">
              <w:rPr>
                <w:rFonts w:ascii="Times New Roman" w:eastAsia="Calibri" w:hAnsi="Times New Roman" w:cs="Times New Roman"/>
                <w:b/>
                <w:bCs/>
                <w:color w:val="000000"/>
                <w:sz w:val="24"/>
                <w:szCs w:val="24"/>
              </w:rPr>
              <w:t>Срок, место и порядок предоставления Документации о закупке</w:t>
            </w:r>
          </w:p>
          <w:p w:rsidR="002D647D" w:rsidRDefault="006C7146" w:rsidP="006C714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6C7146">
              <w:rPr>
                <w:rFonts w:ascii="Times New Roman" w:eastAsia="Calibri" w:hAnsi="Times New Roman" w:cs="Times New Roman"/>
                <w:bCs/>
                <w:color w:val="000000"/>
                <w:sz w:val="24"/>
                <w:szCs w:val="24"/>
              </w:rPr>
              <w:t xml:space="preserve">Документация о закупке размещается </w:t>
            </w:r>
            <w:r w:rsidR="00A0638F" w:rsidRPr="00A0638F">
              <w:rPr>
                <w:rFonts w:ascii="Times New Roman" w:eastAsia="Times New Roman" w:hAnsi="Times New Roman" w:cs="Times New Roman"/>
                <w:sz w:val="24"/>
                <w:szCs w:val="24"/>
                <w:lang w:eastAsia="ru-RU"/>
              </w:rPr>
              <w:t xml:space="preserve">в Единой информационной системе </w:t>
            </w:r>
            <w:r w:rsidRPr="006C7146">
              <w:rPr>
                <w:rFonts w:ascii="Times New Roman" w:eastAsia="Calibri" w:hAnsi="Times New Roman" w:cs="Times New Roman"/>
                <w:bCs/>
                <w:color w:val="000000"/>
                <w:sz w:val="24"/>
                <w:szCs w:val="24"/>
              </w:rPr>
              <w:t xml:space="preserve">по адресу: </w:t>
            </w:r>
            <w:r w:rsidRPr="006C7146">
              <w:rPr>
                <w:rFonts w:ascii="Times New Roman" w:eastAsia="Calibri" w:hAnsi="Times New Roman" w:cs="Times New Roman"/>
                <w:iCs/>
                <w:color w:val="0000FF"/>
                <w:sz w:val="24"/>
                <w:szCs w:val="24"/>
                <w:u w:val="single"/>
              </w:rPr>
              <w:t>www.zakupki.gov.ru</w:t>
            </w:r>
            <w:r w:rsidRPr="006C7146">
              <w:rPr>
                <w:rFonts w:ascii="Times New Roman" w:eastAsia="Calibri" w:hAnsi="Times New Roman" w:cs="Times New Roman"/>
                <w:color w:val="000000"/>
                <w:sz w:val="24"/>
                <w:szCs w:val="24"/>
              </w:rPr>
              <w:t xml:space="preserve"> (далее – </w:t>
            </w:r>
            <w:r w:rsidR="00A0638F">
              <w:rPr>
                <w:rFonts w:ascii="Times New Roman" w:eastAsia="Calibri" w:hAnsi="Times New Roman" w:cs="Times New Roman"/>
                <w:color w:val="000000"/>
                <w:sz w:val="24"/>
                <w:szCs w:val="24"/>
              </w:rPr>
              <w:t>ЕИС</w:t>
            </w:r>
            <w:r w:rsidRPr="006C7146">
              <w:rPr>
                <w:rFonts w:ascii="Times New Roman" w:eastAsia="Calibri" w:hAnsi="Times New Roman" w:cs="Times New Roman"/>
                <w:color w:val="000000"/>
                <w:sz w:val="24"/>
                <w:szCs w:val="24"/>
              </w:rPr>
              <w:t>)</w:t>
            </w:r>
            <w:r w:rsidRPr="006C7146">
              <w:rPr>
                <w:rFonts w:ascii="Times New Roman" w:eastAsia="Calibri" w:hAnsi="Times New Roman" w:cs="Times New Roman"/>
                <w:bCs/>
                <w:color w:val="000000"/>
                <w:sz w:val="24"/>
                <w:szCs w:val="24"/>
              </w:rPr>
              <w:t xml:space="preserve">, на официальном сайте </w:t>
            </w:r>
            <w:r w:rsidR="00B505A0" w:rsidRPr="00C05B6C">
              <w:rPr>
                <w:rFonts w:ascii="Times New Roman" w:eastAsia="Calibri" w:hAnsi="Times New Roman" w:cs="Times New Roman"/>
                <w:bCs/>
                <w:color w:val="000000"/>
                <w:sz w:val="24"/>
                <w:szCs w:val="24"/>
              </w:rPr>
              <w:t>ПАО «</w:t>
            </w:r>
            <w:r w:rsidR="00B505A0">
              <w:rPr>
                <w:rFonts w:ascii="Times New Roman" w:eastAsia="Calibri" w:hAnsi="Times New Roman" w:cs="Times New Roman"/>
                <w:bCs/>
                <w:color w:val="000000"/>
                <w:sz w:val="24"/>
                <w:szCs w:val="24"/>
              </w:rPr>
              <w:t>Центральный телеграф</w:t>
            </w:r>
            <w:r w:rsidR="00B505A0" w:rsidRPr="00C05B6C">
              <w:rPr>
                <w:rFonts w:ascii="Times New Roman" w:eastAsia="Calibri" w:hAnsi="Times New Roman" w:cs="Times New Roman"/>
                <w:bCs/>
                <w:color w:val="000000"/>
                <w:sz w:val="24"/>
                <w:szCs w:val="24"/>
              </w:rPr>
              <w:t>»,                                                             по адресу:</w:t>
            </w:r>
            <w:r w:rsidR="00B505A0">
              <w:rPr>
                <w:rFonts w:ascii="Times New Roman" w:eastAsia="Calibri" w:hAnsi="Times New Roman" w:cs="Times New Roman"/>
                <w:bCs/>
                <w:color w:val="000000"/>
                <w:sz w:val="24"/>
                <w:szCs w:val="24"/>
              </w:rPr>
              <w:t xml:space="preserve"> </w:t>
            </w:r>
            <w:hyperlink r:id="rId18" w:history="1">
              <w:r w:rsidR="00B505A0" w:rsidRPr="00997D8A">
                <w:rPr>
                  <w:rFonts w:ascii="Times New Roman" w:eastAsia="Times New Roman" w:hAnsi="Times New Roman" w:cs="Times New Roman"/>
                  <w:iCs/>
                  <w:color w:val="0000FF"/>
                  <w:sz w:val="24"/>
                  <w:szCs w:val="24"/>
                  <w:u w:val="single"/>
                  <w:lang w:val="en-US" w:eastAsia="ru-RU"/>
                </w:rPr>
                <w:t>www</w:t>
              </w:r>
              <w:r w:rsidR="00B505A0" w:rsidRPr="00997D8A">
                <w:rPr>
                  <w:rFonts w:ascii="Times New Roman" w:eastAsia="Times New Roman" w:hAnsi="Times New Roman" w:cs="Times New Roman"/>
                  <w:iCs/>
                  <w:color w:val="0000FF"/>
                  <w:sz w:val="24"/>
                  <w:szCs w:val="24"/>
                  <w:u w:val="single"/>
                  <w:lang w:eastAsia="ru-RU"/>
                </w:rPr>
                <w:t>.</w:t>
              </w:r>
              <w:r w:rsidR="00B505A0" w:rsidRPr="00997D8A">
                <w:rPr>
                  <w:rFonts w:ascii="Times New Roman" w:eastAsia="Times New Roman" w:hAnsi="Times New Roman" w:cs="Times New Roman"/>
                  <w:iCs/>
                  <w:color w:val="0000FF"/>
                  <w:sz w:val="24"/>
                  <w:szCs w:val="24"/>
                  <w:u w:val="single"/>
                  <w:lang w:val="en-US" w:eastAsia="ru-RU"/>
                </w:rPr>
                <w:t>moscow</w:t>
              </w:r>
              <w:r w:rsidR="00B505A0" w:rsidRPr="00997D8A">
                <w:rPr>
                  <w:rFonts w:ascii="Times New Roman" w:eastAsia="Times New Roman" w:hAnsi="Times New Roman" w:cs="Times New Roman"/>
                  <w:iCs/>
                  <w:color w:val="0000FF"/>
                  <w:sz w:val="24"/>
                  <w:szCs w:val="24"/>
                  <w:u w:val="single"/>
                  <w:lang w:eastAsia="ru-RU"/>
                </w:rPr>
                <w:t>.</w:t>
              </w:r>
              <w:r w:rsidR="00B505A0" w:rsidRPr="00997D8A">
                <w:rPr>
                  <w:rFonts w:ascii="Times New Roman" w:eastAsia="Times New Roman" w:hAnsi="Times New Roman" w:cs="Times New Roman"/>
                  <w:iCs/>
                  <w:color w:val="0000FF"/>
                  <w:sz w:val="24"/>
                  <w:szCs w:val="24"/>
                  <w:u w:val="single"/>
                  <w:lang w:val="en-US" w:eastAsia="ru-RU"/>
                </w:rPr>
                <w:t>cnt</w:t>
              </w:r>
              <w:r w:rsidR="00B505A0" w:rsidRPr="00997D8A">
                <w:rPr>
                  <w:rFonts w:ascii="Times New Roman" w:eastAsia="Times New Roman" w:hAnsi="Times New Roman" w:cs="Times New Roman"/>
                  <w:iCs/>
                  <w:color w:val="0000FF"/>
                  <w:sz w:val="24"/>
                  <w:szCs w:val="24"/>
                  <w:u w:val="single"/>
                  <w:lang w:eastAsia="ru-RU"/>
                </w:rPr>
                <w:t>.</w:t>
              </w:r>
              <w:r w:rsidR="00B505A0" w:rsidRPr="00997D8A">
                <w:rPr>
                  <w:rFonts w:ascii="Times New Roman" w:eastAsia="Times New Roman" w:hAnsi="Times New Roman" w:cs="Times New Roman"/>
                  <w:iCs/>
                  <w:color w:val="0000FF"/>
                  <w:sz w:val="24"/>
                  <w:szCs w:val="24"/>
                  <w:u w:val="single"/>
                  <w:lang w:val="en-US" w:eastAsia="ru-RU"/>
                </w:rPr>
                <w:t>ru</w:t>
              </w:r>
            </w:hyperlink>
            <w:r w:rsidR="00B505A0">
              <w:rPr>
                <w:rFonts w:ascii="Times New Roman" w:eastAsia="Times New Roman" w:hAnsi="Times New Roman" w:cs="Times New Roman"/>
                <w:iCs/>
                <w:color w:val="0000FF"/>
                <w:sz w:val="24"/>
                <w:szCs w:val="24"/>
                <w:u w:val="single"/>
                <w:lang w:eastAsia="ru-RU"/>
              </w:rPr>
              <w:t xml:space="preserve"> </w:t>
            </w:r>
            <w:r w:rsidR="00B505A0" w:rsidRPr="00C05B6C">
              <w:rPr>
                <w:rFonts w:ascii="Times New Roman" w:eastAsia="Calibri" w:hAnsi="Times New Roman" w:cs="Times New Roman"/>
                <w:bCs/>
                <w:color w:val="000000"/>
                <w:sz w:val="24"/>
                <w:szCs w:val="24"/>
              </w:rPr>
              <w:t xml:space="preserve">а также на Электронной торговой площадке </w:t>
            </w:r>
            <w:r w:rsidR="0099177C" w:rsidRPr="0099177C">
              <w:rPr>
                <w:rFonts w:ascii="Times New Roman" w:eastAsia="Calibri" w:hAnsi="Times New Roman" w:cs="Times New Roman"/>
                <w:color w:val="000000"/>
                <w:sz w:val="24"/>
                <w:szCs w:val="24"/>
              </w:rPr>
              <w:t xml:space="preserve">АО «ЕЭТП» (Росэлторг) </w:t>
            </w:r>
            <w:r w:rsidR="0099177C" w:rsidRPr="0099177C">
              <w:rPr>
                <w:rFonts w:ascii="Times New Roman" w:eastAsia="Calibri" w:hAnsi="Times New Roman" w:cs="Times New Roman"/>
                <w:bCs/>
                <w:color w:val="000000"/>
                <w:sz w:val="24"/>
                <w:szCs w:val="24"/>
              </w:rPr>
              <w:t xml:space="preserve">по адресу: </w:t>
            </w:r>
            <w:hyperlink r:id="rId19" w:history="1">
              <w:r w:rsidR="0099177C" w:rsidRPr="0099177C">
                <w:rPr>
                  <w:rStyle w:val="a3"/>
                  <w:rFonts w:ascii="Times New Roman" w:eastAsia="Calibri" w:hAnsi="Times New Roman" w:cs="Times New Roman"/>
                  <w:iCs/>
                  <w:sz w:val="24"/>
                  <w:szCs w:val="24"/>
                </w:rPr>
                <w:t>www.roseltorg.ru</w:t>
              </w:r>
            </w:hyperlink>
            <w:r w:rsidR="0099177C" w:rsidRPr="0099177C">
              <w:rPr>
                <w:rFonts w:ascii="Times New Roman" w:eastAsia="Calibri" w:hAnsi="Times New Roman" w:cs="Times New Roman"/>
                <w:color w:val="000000"/>
                <w:sz w:val="24"/>
                <w:szCs w:val="24"/>
              </w:rPr>
              <w:t xml:space="preserve"> </w:t>
            </w:r>
            <w:r w:rsidR="00B505A0" w:rsidRPr="00C05B6C">
              <w:rPr>
                <w:rFonts w:ascii="Times New Roman" w:eastAsia="Calibri" w:hAnsi="Times New Roman" w:cs="Times New Roman"/>
                <w:color w:val="000000"/>
                <w:sz w:val="24"/>
                <w:szCs w:val="24"/>
              </w:rPr>
              <w:t>(далее – ЭТП)</w:t>
            </w:r>
            <w:r w:rsidR="00A427FA">
              <w:rPr>
                <w:rFonts w:ascii="Times New Roman" w:eastAsia="Calibri" w:hAnsi="Times New Roman" w:cs="Times New Roman"/>
                <w:bCs/>
                <w:color w:val="000000"/>
                <w:sz w:val="24"/>
                <w:szCs w:val="24"/>
              </w:rPr>
              <w:t>.</w:t>
            </w:r>
            <w:r w:rsidR="00B505A0" w:rsidRPr="00C05B6C">
              <w:rPr>
                <w:rFonts w:ascii="Times New Roman" w:eastAsia="Calibri" w:hAnsi="Times New Roman" w:cs="Times New Roman"/>
                <w:bCs/>
                <w:color w:val="000000"/>
                <w:sz w:val="24"/>
                <w:szCs w:val="24"/>
              </w:rPr>
              <w:t xml:space="preserve"> </w:t>
            </w:r>
          </w:p>
          <w:p w:rsidR="006C7146" w:rsidRPr="00A427FA" w:rsidRDefault="006C7146" w:rsidP="006C7146">
            <w:pPr>
              <w:autoSpaceDE w:val="0"/>
              <w:autoSpaceDN w:val="0"/>
              <w:adjustRightInd w:val="0"/>
              <w:spacing w:after="0" w:line="240" w:lineRule="auto"/>
              <w:jc w:val="both"/>
              <w:rPr>
                <w:rFonts w:ascii="Times New Roman" w:eastAsia="Calibri" w:hAnsi="Times New Roman" w:cs="Times New Roman"/>
                <w:color w:val="000000"/>
                <w:sz w:val="24"/>
                <w:szCs w:val="24"/>
              </w:rPr>
            </w:pPr>
            <w:r w:rsidRPr="006C7146">
              <w:rPr>
                <w:rFonts w:ascii="Times New Roman" w:eastAsia="Calibri" w:hAnsi="Times New Roman" w:cs="Times New Roman"/>
                <w:bCs/>
                <w:color w:val="000000"/>
                <w:sz w:val="24"/>
                <w:szCs w:val="24"/>
              </w:rPr>
              <w:t>Порядок получения настоящей Документации на ЭТП определяется правилами ЭТП.</w:t>
            </w:r>
          </w:p>
          <w:p w:rsidR="006C7146" w:rsidRPr="006C7146" w:rsidRDefault="006C7146" w:rsidP="006C7146">
            <w:pPr>
              <w:autoSpaceDE w:val="0"/>
              <w:autoSpaceDN w:val="0"/>
              <w:adjustRightInd w:val="0"/>
              <w:spacing w:after="0" w:line="240" w:lineRule="auto"/>
              <w:jc w:val="both"/>
              <w:rPr>
                <w:rFonts w:ascii="Times New Roman" w:eastAsia="Calibri" w:hAnsi="Times New Roman" w:cs="Times New Roman"/>
                <w:color w:val="000000"/>
                <w:sz w:val="10"/>
                <w:szCs w:val="10"/>
              </w:rPr>
            </w:pPr>
          </w:p>
          <w:p w:rsidR="006C7146" w:rsidRPr="006C7146" w:rsidRDefault="006C7146" w:rsidP="00743BFD">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6C7146">
              <w:rPr>
                <w:rFonts w:ascii="Times New Roman" w:eastAsia="Calibri" w:hAnsi="Times New Roman" w:cs="Times New Roman"/>
                <w:color w:val="000000"/>
                <w:sz w:val="24"/>
                <w:szCs w:val="24"/>
              </w:rPr>
              <w:t xml:space="preserve">Документация о закупке доступна для ознакомления </w:t>
            </w:r>
            <w:r w:rsidR="00743BFD">
              <w:rPr>
                <w:rFonts w:ascii="Times New Roman" w:eastAsia="Calibri" w:hAnsi="Times New Roman" w:cs="Times New Roman"/>
                <w:color w:val="000000"/>
                <w:sz w:val="24"/>
                <w:szCs w:val="24"/>
              </w:rPr>
              <w:t>в</w:t>
            </w:r>
            <w:r w:rsidRPr="006C7146">
              <w:rPr>
                <w:rFonts w:ascii="Times New Roman" w:eastAsia="Calibri" w:hAnsi="Times New Roman" w:cs="Times New Roman"/>
                <w:color w:val="000000"/>
                <w:sz w:val="24"/>
                <w:szCs w:val="24"/>
              </w:rPr>
              <w:t xml:space="preserve"> </w:t>
            </w:r>
            <w:r w:rsidR="00A0638F">
              <w:rPr>
                <w:rFonts w:ascii="Times New Roman" w:eastAsia="Calibri" w:hAnsi="Times New Roman" w:cs="Times New Roman"/>
                <w:color w:val="000000"/>
                <w:sz w:val="24"/>
                <w:szCs w:val="24"/>
              </w:rPr>
              <w:t>ЕИС</w:t>
            </w:r>
            <w:r w:rsidRPr="006C7146">
              <w:rPr>
                <w:rFonts w:ascii="Times New Roman" w:eastAsia="Calibri" w:hAnsi="Times New Roman" w:cs="Times New Roman"/>
                <w:color w:val="000000"/>
                <w:sz w:val="24"/>
                <w:szCs w:val="24"/>
              </w:rPr>
              <w:t xml:space="preserve"> и официальном сайте ПАО «</w:t>
            </w:r>
            <w:r w:rsidR="00B505A0">
              <w:rPr>
                <w:rFonts w:ascii="Times New Roman" w:eastAsia="Calibri" w:hAnsi="Times New Roman" w:cs="Times New Roman"/>
                <w:color w:val="000000"/>
                <w:sz w:val="24"/>
                <w:szCs w:val="24"/>
              </w:rPr>
              <w:t>Центральный телеграф</w:t>
            </w:r>
            <w:r w:rsidRPr="006C7146">
              <w:rPr>
                <w:rFonts w:ascii="Times New Roman" w:eastAsia="Calibri" w:hAnsi="Times New Roman" w:cs="Times New Roman"/>
                <w:color w:val="000000"/>
                <w:sz w:val="24"/>
                <w:szCs w:val="24"/>
              </w:rPr>
              <w:t xml:space="preserve">», </w:t>
            </w:r>
            <w:r w:rsidRPr="006C7146">
              <w:rPr>
                <w:rFonts w:ascii="Times New Roman" w:eastAsia="Calibri" w:hAnsi="Times New Roman" w:cs="Times New Roman"/>
                <w:bCs/>
                <w:color w:val="000000"/>
                <w:sz w:val="24"/>
                <w:szCs w:val="24"/>
              </w:rPr>
              <w:t>а также на Электронной торговой площадке</w:t>
            </w:r>
            <w:r w:rsidRPr="006C7146">
              <w:rPr>
                <w:rFonts w:ascii="Times New Roman" w:eastAsia="Calibri" w:hAnsi="Times New Roman" w:cs="Times New Roman"/>
                <w:color w:val="000000"/>
                <w:sz w:val="24"/>
                <w:szCs w:val="24"/>
              </w:rPr>
              <w:t xml:space="preserve"> без взимания платы.</w:t>
            </w:r>
          </w:p>
        </w:tc>
      </w:tr>
    </w:tbl>
    <w:p w:rsidR="00423067" w:rsidRDefault="004A343E" w:rsidP="00423067">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br w:type="page"/>
      </w:r>
    </w:p>
    <w:p w:rsidR="00423067" w:rsidRDefault="00423067" w:rsidP="00423067">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p>
    <w:p w:rsidR="006C7146" w:rsidRPr="006C7146" w:rsidRDefault="006C7146" w:rsidP="00423067">
      <w:pPr>
        <w:keepNext/>
        <w:tabs>
          <w:tab w:val="left" w:pos="6424"/>
        </w:tabs>
        <w:spacing w:before="240" w:after="120" w:line="240" w:lineRule="auto"/>
        <w:jc w:val="center"/>
        <w:outlineLvl w:val="0"/>
        <w:rPr>
          <w:rFonts w:ascii="Times New Roman" w:eastAsia="MS Mincho" w:hAnsi="Times New Roman" w:cs="Times New Roman"/>
          <w:b/>
          <w:bCs/>
          <w:color w:val="17365D"/>
          <w:kern w:val="32"/>
          <w:sz w:val="28"/>
          <w:szCs w:val="24"/>
        </w:rPr>
      </w:pPr>
      <w:bookmarkStart w:id="1" w:name="_Toc506219377"/>
      <w:r w:rsidRPr="006C7146">
        <w:rPr>
          <w:rFonts w:ascii="Times New Roman" w:eastAsia="MS Mincho" w:hAnsi="Times New Roman" w:cs="Times New Roman"/>
          <w:b/>
          <w:bCs/>
          <w:color w:val="17365D"/>
          <w:kern w:val="32"/>
          <w:sz w:val="28"/>
          <w:szCs w:val="24"/>
        </w:rPr>
        <w:t>ДОКУМЕНТАЦИЯ О ЗАКУПКЕ</w:t>
      </w:r>
      <w:bookmarkEnd w:id="1"/>
    </w:p>
    <w:p w:rsidR="006C7146" w:rsidRPr="006C7146" w:rsidRDefault="006C7146" w:rsidP="006C7146">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2" w:name="_Toc506219378"/>
      <w:r w:rsidRPr="006C7146">
        <w:rPr>
          <w:rFonts w:ascii="Times New Roman" w:eastAsia="MS Mincho" w:hAnsi="Times New Roman" w:cs="Times New Roman"/>
          <w:b/>
          <w:bCs/>
          <w:color w:val="17365D"/>
          <w:kern w:val="32"/>
          <w:sz w:val="28"/>
          <w:szCs w:val="24"/>
        </w:rPr>
        <w:t>РАЗДЕЛ I. ТЕРМИНЫ И ОПРЕДЕЛЕНИЯ</w:t>
      </w:r>
      <w:bookmarkEnd w:id="2"/>
      <w:r w:rsidRPr="006C7146">
        <w:rPr>
          <w:rFonts w:ascii="Times New Roman" w:eastAsia="MS Mincho" w:hAnsi="Times New Roman" w:cs="Times New Roman"/>
          <w:b/>
          <w:bCs/>
          <w:color w:val="17365D"/>
          <w:kern w:val="32"/>
          <w:sz w:val="28"/>
          <w:szCs w:val="24"/>
        </w:rPr>
        <w:tab/>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Документация о закупке (далее также – Документация)</w:t>
      </w:r>
      <w:r w:rsidRPr="00B505A0">
        <w:rPr>
          <w:rFonts w:ascii="Times New Roman" w:eastAsia="Times New Roman" w:hAnsi="Times New Roman" w:cs="Times New Roman"/>
          <w:sz w:val="24"/>
          <w:szCs w:val="24"/>
          <w:lang w:eastAsia="ru-RU"/>
        </w:rPr>
        <w:t xml:space="preserve"> – настоящая документация, содержащая установленные ФЗ РФ от 18.07.2011 г. № 223-ФЗ и </w:t>
      </w:r>
      <w:hyperlink r:id="rId20" w:history="1">
        <w:r w:rsidRPr="00B505A0">
          <w:rPr>
            <w:rFonts w:ascii="Times New Roman" w:eastAsia="Times New Roman" w:hAnsi="Times New Roman" w:cs="Times New Roman"/>
            <w:sz w:val="24"/>
            <w:szCs w:val="24"/>
            <w:lang w:eastAsia="ru-RU"/>
          </w:rPr>
          <w:t>Положением о закупках</w:t>
        </w:r>
      </w:hyperlink>
      <w:r w:rsidRPr="00B505A0">
        <w:rPr>
          <w:rFonts w:ascii="Times New Roman" w:eastAsia="Times New Roman" w:hAnsi="Times New Roman" w:cs="Times New Roman"/>
          <w:sz w:val="24"/>
          <w:szCs w:val="24"/>
          <w:lang w:eastAsia="ru-RU"/>
        </w:rPr>
        <w:t xml:space="preserve"> сведения об Открытом запросе </w:t>
      </w:r>
      <w:r w:rsidR="006479EE">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xml:space="preserve"> и размещённая на </w:t>
      </w:r>
      <w:r w:rsidR="006479EE">
        <w:rPr>
          <w:rFonts w:ascii="Times New Roman" w:eastAsia="Times New Roman" w:hAnsi="Times New Roman" w:cs="Times New Roman"/>
          <w:sz w:val="24"/>
          <w:szCs w:val="24"/>
          <w:lang w:eastAsia="ru-RU"/>
        </w:rPr>
        <w:t>ЕИС</w:t>
      </w:r>
      <w:r w:rsidRPr="00B505A0">
        <w:rPr>
          <w:rFonts w:ascii="Times New Roman" w:eastAsia="Times New Roman" w:hAnsi="Times New Roman" w:cs="Times New Roman"/>
          <w:sz w:val="24"/>
          <w:szCs w:val="24"/>
          <w:lang w:eastAsia="ru-RU"/>
        </w:rPr>
        <w:t xml:space="preserve"> и ЭТП.</w:t>
      </w:r>
    </w:p>
    <w:p w:rsidR="00E614CD" w:rsidRPr="00E614CD" w:rsidRDefault="00E614CD" w:rsidP="00E614CD">
      <w:pPr>
        <w:spacing w:after="0" w:line="240" w:lineRule="auto"/>
        <w:ind w:firstLine="567"/>
        <w:jc w:val="both"/>
        <w:rPr>
          <w:rFonts w:ascii="Times New Roman" w:eastAsia="Times New Roman" w:hAnsi="Times New Roman" w:cs="Times New Roman"/>
          <w:sz w:val="24"/>
          <w:szCs w:val="24"/>
          <w:lang w:eastAsia="ru-RU"/>
        </w:rPr>
      </w:pPr>
      <w:r w:rsidRPr="00E614CD">
        <w:rPr>
          <w:rFonts w:ascii="Times New Roman" w:eastAsia="Times New Roman" w:hAnsi="Times New Roman" w:cs="Times New Roman"/>
          <w:b/>
          <w:sz w:val="24"/>
          <w:szCs w:val="24"/>
          <w:lang w:eastAsia="ru-RU"/>
        </w:rPr>
        <w:t>Единая информационная система (либо «ЕИС»)</w:t>
      </w:r>
      <w:r w:rsidRPr="00E614CD">
        <w:rPr>
          <w:rFonts w:ascii="Times New Roman" w:eastAsia="Times New Roman" w:hAnsi="Times New Roman" w:cs="Times New Roman"/>
          <w:sz w:val="24"/>
          <w:szCs w:val="24"/>
          <w:lang w:eastAsia="ru-RU"/>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21" w:history="1">
        <w:r w:rsidRPr="00E614CD">
          <w:rPr>
            <w:rFonts w:ascii="Times New Roman" w:eastAsia="Times New Roman" w:hAnsi="Times New Roman" w:cs="Times New Roman"/>
            <w:color w:val="0000FF"/>
            <w:sz w:val="24"/>
            <w:szCs w:val="24"/>
            <w:u w:val="single"/>
            <w:lang w:eastAsia="ru-RU"/>
          </w:rPr>
          <w:t>www.zakupki.gov.ru</w:t>
        </w:r>
      </w:hyperlink>
      <w:r w:rsidRPr="00E614CD">
        <w:rPr>
          <w:rFonts w:ascii="Times New Roman" w:eastAsia="Times New Roman" w:hAnsi="Times New Roman" w:cs="Times New Roman"/>
          <w:sz w:val="24"/>
          <w:szCs w:val="24"/>
          <w:lang w:eastAsia="ru-RU"/>
        </w:rPr>
        <w:t>).</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Заказчик</w:t>
      </w:r>
      <w:r w:rsidRPr="00B505A0">
        <w:rPr>
          <w:rFonts w:ascii="Times New Roman" w:eastAsia="Times New Roman" w:hAnsi="Times New Roman" w:cs="Times New Roman"/>
          <w:sz w:val="24"/>
          <w:szCs w:val="24"/>
          <w:lang w:eastAsia="ru-RU"/>
        </w:rPr>
        <w:t xml:space="preserve"> – организация, указанная в пункте </w:t>
      </w:r>
      <w:r w:rsidR="00331516">
        <w:rPr>
          <w:rFonts w:ascii="Times New Roman" w:eastAsia="Times New Roman" w:hAnsi="Times New Roman" w:cs="Times New Roman"/>
          <w:sz w:val="24"/>
          <w:szCs w:val="24"/>
          <w:lang w:eastAsia="ru-RU"/>
        </w:rPr>
        <w:t>1</w:t>
      </w:r>
      <w:r w:rsidRPr="00B505A0">
        <w:rPr>
          <w:rFonts w:ascii="Times New Roman" w:eastAsia="Times New Roman" w:hAnsi="Times New Roman" w:cs="Times New Roman"/>
          <w:sz w:val="24"/>
          <w:szCs w:val="24"/>
          <w:lang w:eastAsia="ru-RU"/>
        </w:rPr>
        <w:t xml:space="preserve"> </w:t>
      </w:r>
      <w:hyperlink w:anchor="_РАЗДЕЛ_II._СВЕДЕНИЯ" w:history="1">
        <w:r w:rsidRPr="00331516">
          <w:rPr>
            <w:rFonts w:ascii="Times New Roman" w:eastAsia="Times New Roman" w:hAnsi="Times New Roman" w:cs="Times New Roman"/>
            <w:sz w:val="24"/>
            <w:szCs w:val="24"/>
            <w:lang w:eastAsia="ru-RU"/>
          </w:rPr>
          <w:t>раздела II «Информационная карта»</w:t>
        </w:r>
      </w:hyperlink>
      <w:r w:rsidRPr="00331516">
        <w:rPr>
          <w:rFonts w:ascii="Times New Roman" w:eastAsia="Times New Roman" w:hAnsi="Times New Roman" w:cs="Times New Roman"/>
          <w:sz w:val="24"/>
          <w:szCs w:val="24"/>
          <w:lang w:eastAsia="ru-RU"/>
        </w:rPr>
        <w:t xml:space="preserve"> </w:t>
      </w:r>
      <w:r w:rsidRPr="00B505A0">
        <w:rPr>
          <w:rFonts w:ascii="Times New Roman" w:eastAsia="Times New Roman" w:hAnsi="Times New Roman" w:cs="Times New Roman"/>
          <w:sz w:val="24"/>
          <w:szCs w:val="24"/>
          <w:lang w:eastAsia="ru-RU"/>
        </w:rPr>
        <w:t xml:space="preserve">Документации. </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Закупочная комиссия</w:t>
      </w:r>
      <w:r w:rsidRPr="00B505A0">
        <w:rPr>
          <w:rFonts w:ascii="Times New Roman" w:eastAsia="Times New Roman" w:hAnsi="Times New Roman" w:cs="Times New Roman"/>
          <w:sz w:val="24"/>
          <w:szCs w:val="24"/>
          <w:lang w:eastAsia="ru-RU"/>
        </w:rPr>
        <w:t xml:space="preserve"> – коллегиальный орган, созданный Заказчиком для целей проведения закупок, состоящий из утверждённых Заказчиком представителей Заказчика.</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Заявка на участие в закупке</w:t>
      </w:r>
      <w:r w:rsidRPr="00B505A0">
        <w:rPr>
          <w:rFonts w:ascii="Times New Roman" w:eastAsia="Times New Roman" w:hAnsi="Times New Roman" w:cs="Times New Roman"/>
          <w:sz w:val="24"/>
          <w:szCs w:val="24"/>
          <w:lang w:eastAsia="ru-RU"/>
        </w:rPr>
        <w:t xml:space="preserve"> </w:t>
      </w:r>
      <w:r w:rsidRPr="00B505A0">
        <w:rPr>
          <w:rFonts w:ascii="Times New Roman" w:eastAsia="Times New Roman" w:hAnsi="Times New Roman" w:cs="Times New Roman"/>
          <w:b/>
          <w:sz w:val="24"/>
          <w:szCs w:val="24"/>
          <w:lang w:eastAsia="ru-RU"/>
        </w:rPr>
        <w:t>(далее также - Заявка)</w:t>
      </w:r>
      <w:r w:rsidRPr="00B505A0">
        <w:rPr>
          <w:rFonts w:ascii="Times New Roman" w:eastAsia="Times New Roman" w:hAnsi="Times New Roman" w:cs="Times New Roman"/>
          <w:sz w:val="24"/>
          <w:szCs w:val="24"/>
          <w:lang w:eastAsia="ru-RU"/>
        </w:rPr>
        <w:t xml:space="preserve"> – комплект документов, требования к содержанию, форме, оформлению и составу которых установлены </w:t>
      </w:r>
      <w:hyperlink r:id="rId22" w:history="1">
        <w:r w:rsidRPr="00B505A0">
          <w:rPr>
            <w:rFonts w:ascii="Times New Roman" w:eastAsia="Times New Roman" w:hAnsi="Times New Roman" w:cs="Times New Roman"/>
            <w:sz w:val="24"/>
            <w:szCs w:val="24"/>
            <w:lang w:eastAsia="ru-RU"/>
          </w:rPr>
          <w:t>Положением о закупках</w:t>
        </w:r>
      </w:hyperlink>
      <w:r w:rsidRPr="00B505A0">
        <w:rPr>
          <w:rFonts w:ascii="Times New Roman" w:eastAsia="Times New Roman" w:hAnsi="Times New Roman" w:cs="Times New Roman"/>
          <w:sz w:val="24"/>
          <w:szCs w:val="24"/>
          <w:lang w:eastAsia="ru-RU"/>
        </w:rPr>
        <w:t xml:space="preserve"> и настоящей Документацией, предоставляемый Заказчику Претендентом на участие в закупке в порядке, предусмотренном </w:t>
      </w:r>
      <w:hyperlink r:id="rId23" w:history="1">
        <w:r w:rsidRPr="00B505A0">
          <w:rPr>
            <w:rFonts w:ascii="Times New Roman" w:eastAsia="Times New Roman" w:hAnsi="Times New Roman" w:cs="Times New Roman"/>
            <w:sz w:val="24"/>
            <w:szCs w:val="24"/>
            <w:lang w:eastAsia="ru-RU"/>
          </w:rPr>
          <w:t>Положением о закупках</w:t>
        </w:r>
      </w:hyperlink>
      <w:r w:rsidRPr="00B505A0">
        <w:rPr>
          <w:rFonts w:ascii="Times New Roman" w:eastAsia="Times New Roman" w:hAnsi="Times New Roman" w:cs="Times New Roman"/>
          <w:sz w:val="24"/>
          <w:szCs w:val="24"/>
          <w:lang w:eastAsia="ru-RU"/>
        </w:rPr>
        <w:t>, Регламентом работы ЭТП и настоящей Документацией, в целях участия в Открытом запрос</w:t>
      </w:r>
      <w:r w:rsidR="00E614CD">
        <w:rPr>
          <w:rFonts w:ascii="Times New Roman" w:eastAsia="Times New Roman" w:hAnsi="Times New Roman" w:cs="Times New Roman"/>
          <w:sz w:val="24"/>
          <w:szCs w:val="24"/>
          <w:lang w:eastAsia="ru-RU"/>
        </w:rPr>
        <w:t>е</w:t>
      </w:r>
      <w:r w:rsidRPr="00B505A0">
        <w:rPr>
          <w:rFonts w:ascii="Times New Roman" w:eastAsia="Times New Roman" w:hAnsi="Times New Roman" w:cs="Times New Roman"/>
          <w:sz w:val="24"/>
          <w:szCs w:val="24"/>
          <w:lang w:eastAsia="ru-RU"/>
        </w:rPr>
        <w:t xml:space="preserve"> </w:t>
      </w:r>
      <w:r w:rsidR="00E614CD">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Заявка имеет правовой статус оферты и будет рассматриваться Заказчиком в соответствии с этим.</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 xml:space="preserve">Извещение о закупке – </w:t>
      </w:r>
      <w:r w:rsidRPr="00B505A0">
        <w:rPr>
          <w:rFonts w:ascii="Times New Roman" w:eastAsia="Times New Roman" w:hAnsi="Times New Roman" w:cs="Times New Roman"/>
          <w:sz w:val="24"/>
          <w:szCs w:val="24"/>
          <w:lang w:eastAsia="ru-RU"/>
        </w:rPr>
        <w:t xml:space="preserve">являющийся неотъемлемой частью Документации документ, содержащий установленные ФЗ РФ от 18.07.2011 г. № 223-ФЗ и </w:t>
      </w:r>
      <w:hyperlink r:id="rId24" w:history="1">
        <w:r w:rsidRPr="00B505A0">
          <w:rPr>
            <w:rFonts w:ascii="Times New Roman" w:eastAsia="Times New Roman" w:hAnsi="Times New Roman" w:cs="Times New Roman"/>
            <w:sz w:val="24"/>
            <w:szCs w:val="24"/>
            <w:lang w:eastAsia="ru-RU"/>
          </w:rPr>
          <w:t>Положением о закупках</w:t>
        </w:r>
      </w:hyperlink>
      <w:r w:rsidRPr="00B505A0">
        <w:rPr>
          <w:rFonts w:ascii="Times New Roman" w:eastAsia="Times New Roman" w:hAnsi="Times New Roman" w:cs="Times New Roman"/>
          <w:sz w:val="24"/>
          <w:szCs w:val="24"/>
          <w:lang w:eastAsia="ru-RU"/>
        </w:rPr>
        <w:t xml:space="preserve"> сведения об Открытом запросе </w:t>
      </w:r>
      <w:r w:rsidR="00006284">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xml:space="preserve">, которые должны соответствовать содержащимся в настоящей Документации сведениям, и размещённый на </w:t>
      </w:r>
      <w:r w:rsidR="00E614CD">
        <w:rPr>
          <w:rFonts w:ascii="Times New Roman" w:eastAsia="Times New Roman" w:hAnsi="Times New Roman" w:cs="Times New Roman"/>
          <w:sz w:val="24"/>
          <w:szCs w:val="24"/>
          <w:lang w:eastAsia="ru-RU"/>
        </w:rPr>
        <w:t>ЕИС</w:t>
      </w:r>
      <w:r w:rsidRPr="00B505A0">
        <w:rPr>
          <w:rFonts w:ascii="Times New Roman" w:eastAsia="Times New Roman" w:hAnsi="Times New Roman" w:cs="Times New Roman"/>
          <w:sz w:val="24"/>
          <w:szCs w:val="24"/>
          <w:lang w:eastAsia="ru-RU"/>
        </w:rPr>
        <w:t xml:space="preserve"> и ЭТП.</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Лот</w:t>
      </w:r>
      <w:r w:rsidRPr="00B505A0">
        <w:rPr>
          <w:rFonts w:ascii="Times New Roman" w:eastAsia="Times New Roman" w:hAnsi="Times New Roman" w:cs="Times New Roman"/>
          <w:sz w:val="24"/>
          <w:szCs w:val="24"/>
          <w:lang w:eastAsia="ru-RU"/>
        </w:rPr>
        <w:t xml:space="preserve"> – договор (договоры), в отношении права на заключение которого (которых) согласно настоящей Документации должна подаваться отдельная Заявка.</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Начальная (максимальная) цена договора</w:t>
      </w:r>
      <w:r w:rsidRPr="00B505A0">
        <w:rPr>
          <w:rFonts w:ascii="Times New Roman" w:eastAsia="Times New Roman" w:hAnsi="Times New Roman" w:cs="Times New Roman"/>
          <w:sz w:val="24"/>
          <w:szCs w:val="24"/>
          <w:lang w:eastAsia="ru-RU"/>
        </w:rPr>
        <w:t xml:space="preserve"> – предельно допустимая цена договора, определяемая в </w:t>
      </w:r>
      <w:r w:rsidRPr="00534F81">
        <w:rPr>
          <w:rFonts w:ascii="Times New Roman" w:eastAsia="Times New Roman" w:hAnsi="Times New Roman" w:cs="Times New Roman"/>
          <w:sz w:val="24"/>
          <w:szCs w:val="24"/>
          <w:lang w:eastAsia="ru-RU"/>
        </w:rPr>
        <w:t xml:space="preserve">пункте </w:t>
      </w:r>
      <w:r w:rsidR="0099177C" w:rsidRPr="00534F81">
        <w:rPr>
          <w:rFonts w:ascii="Times New Roman" w:hAnsi="Times New Roman" w:cs="Times New Roman"/>
        </w:rPr>
        <w:t>1</w:t>
      </w:r>
      <w:r w:rsidR="00E614CD" w:rsidRPr="00534F81">
        <w:rPr>
          <w:rFonts w:ascii="Times New Roman" w:hAnsi="Times New Roman" w:cs="Times New Roman"/>
        </w:rPr>
        <w:t>5</w:t>
      </w:r>
      <w:r w:rsidRPr="00331516">
        <w:rPr>
          <w:rFonts w:ascii="Times New Roman" w:eastAsia="Times New Roman" w:hAnsi="Times New Roman" w:cs="Times New Roman"/>
          <w:sz w:val="24"/>
          <w:szCs w:val="24"/>
          <w:lang w:eastAsia="ru-RU"/>
        </w:rPr>
        <w:t xml:space="preserve"> </w:t>
      </w:r>
      <w:hyperlink w:anchor="_РАЗДЕЛ_II._СВЕДЕНИЯ" w:history="1">
        <w:r w:rsidRPr="00331516">
          <w:rPr>
            <w:rFonts w:ascii="Times New Roman" w:eastAsia="Times New Roman" w:hAnsi="Times New Roman" w:cs="Times New Roman"/>
            <w:bCs/>
            <w:sz w:val="24"/>
            <w:lang w:eastAsia="ru-RU"/>
          </w:rPr>
          <w:t>раздела II «Информационная карта»</w:t>
        </w:r>
      </w:hyperlink>
      <w:r w:rsidRPr="00B505A0">
        <w:rPr>
          <w:rFonts w:ascii="Times New Roman" w:eastAsia="Times New Roman" w:hAnsi="Times New Roman" w:cs="Times New Roman"/>
          <w:bCs/>
          <w:sz w:val="24"/>
          <w:lang w:eastAsia="ru-RU"/>
        </w:rPr>
        <w:t xml:space="preserve"> Документации</w:t>
      </w:r>
      <w:r w:rsidRPr="00B505A0">
        <w:rPr>
          <w:rFonts w:ascii="Times New Roman" w:eastAsia="Times New Roman" w:hAnsi="Times New Roman" w:cs="Times New Roman"/>
          <w:sz w:val="24"/>
          <w:szCs w:val="24"/>
          <w:lang w:eastAsia="ru-RU"/>
        </w:rPr>
        <w:t>.</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Оператор Электронной торговой площадки (Оператор ЭТП)</w:t>
      </w:r>
      <w:r w:rsidRPr="00B505A0">
        <w:rPr>
          <w:rFonts w:ascii="Times New Roman" w:eastAsia="Times New Roman" w:hAnsi="Times New Roman" w:cs="Times New Roman"/>
          <w:sz w:val="24"/>
          <w:szCs w:val="24"/>
          <w:lang w:eastAsia="ru-RU"/>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РФ                    от 18.07.2011 г. № 223-ФЗ.</w:t>
      </w:r>
    </w:p>
    <w:p w:rsidR="0024145C" w:rsidRPr="0024145C" w:rsidRDefault="00B505A0" w:rsidP="0024145C">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 xml:space="preserve">Открытый запрос </w:t>
      </w:r>
      <w:r w:rsidR="00885E97">
        <w:rPr>
          <w:rFonts w:ascii="Times New Roman" w:eastAsia="Times New Roman" w:hAnsi="Times New Roman" w:cs="Times New Roman"/>
          <w:b/>
          <w:sz w:val="24"/>
          <w:szCs w:val="24"/>
          <w:lang w:eastAsia="ru-RU"/>
        </w:rPr>
        <w:t>котировок</w:t>
      </w:r>
      <w:r w:rsidRPr="00B505A0">
        <w:rPr>
          <w:rFonts w:ascii="Times New Roman" w:eastAsia="Times New Roman" w:hAnsi="Times New Roman" w:cs="Times New Roman"/>
          <w:sz w:val="24"/>
          <w:szCs w:val="24"/>
          <w:lang w:eastAsia="ru-RU"/>
        </w:rPr>
        <w:t xml:space="preserve"> </w:t>
      </w:r>
      <w:r w:rsidRPr="00B505A0">
        <w:rPr>
          <w:rFonts w:ascii="Times New Roman" w:eastAsia="Times New Roman" w:hAnsi="Times New Roman" w:cs="Times New Roman"/>
          <w:b/>
          <w:sz w:val="24"/>
          <w:szCs w:val="24"/>
          <w:lang w:eastAsia="ru-RU"/>
        </w:rPr>
        <w:t>в электронной форме</w:t>
      </w:r>
      <w:r w:rsidRPr="00B505A0">
        <w:rPr>
          <w:rFonts w:ascii="Times New Roman" w:eastAsia="Times New Roman" w:hAnsi="Times New Roman" w:cs="Times New Roman"/>
          <w:sz w:val="24"/>
          <w:szCs w:val="24"/>
          <w:lang w:eastAsia="ru-RU"/>
        </w:rPr>
        <w:t xml:space="preserve"> </w:t>
      </w:r>
      <w:r w:rsidRPr="00B505A0">
        <w:rPr>
          <w:rFonts w:ascii="Times New Roman" w:eastAsia="Times New Roman" w:hAnsi="Times New Roman" w:cs="Times New Roman"/>
          <w:b/>
          <w:sz w:val="24"/>
          <w:szCs w:val="24"/>
          <w:lang w:eastAsia="ru-RU"/>
        </w:rPr>
        <w:t xml:space="preserve">(далее также - Открытый запрос </w:t>
      </w:r>
      <w:r w:rsidR="00C85C6B">
        <w:rPr>
          <w:rFonts w:ascii="Times New Roman" w:eastAsia="Times New Roman" w:hAnsi="Times New Roman" w:cs="Times New Roman"/>
          <w:b/>
          <w:sz w:val="24"/>
          <w:szCs w:val="24"/>
          <w:lang w:eastAsia="ru-RU"/>
        </w:rPr>
        <w:t>котировок</w:t>
      </w:r>
      <w:r w:rsidRPr="00B505A0">
        <w:rPr>
          <w:rFonts w:ascii="Times New Roman" w:eastAsia="Times New Roman" w:hAnsi="Times New Roman" w:cs="Times New Roman"/>
          <w:b/>
          <w:sz w:val="24"/>
          <w:szCs w:val="24"/>
          <w:lang w:eastAsia="ru-RU"/>
        </w:rPr>
        <w:t>)</w:t>
      </w:r>
      <w:r w:rsidRPr="00B505A0">
        <w:rPr>
          <w:rFonts w:ascii="Times New Roman" w:eastAsia="Times New Roman" w:hAnsi="Times New Roman" w:cs="Times New Roman"/>
          <w:sz w:val="24"/>
          <w:szCs w:val="24"/>
          <w:lang w:eastAsia="ru-RU"/>
        </w:rPr>
        <w:t xml:space="preserve"> – </w:t>
      </w:r>
      <w:r w:rsidR="0024145C" w:rsidRPr="0024145C">
        <w:rPr>
          <w:rFonts w:ascii="Times New Roman" w:eastAsia="Times New Roman" w:hAnsi="Times New Roman" w:cs="Times New Roman"/>
          <w:sz w:val="24"/>
          <w:szCs w:val="24"/>
          <w:lang w:eastAsia="ru-RU"/>
        </w:rPr>
        <w:t>способ закупки на Электронной торговой площадке, не являющийся формой проведения торгов, Заявку на участие в которой может подать любое лицо и победителем которой признаётся Участник, который предложил наиболее низкую цену договора (договоров) или, в соответствии с критерием и порядком основного этапа закупки (оценки и сопоставления Заявок), которые установлены настоящей Документацией на основании Положения о закупках.</w:t>
      </w:r>
    </w:p>
    <w:p w:rsidR="0024145C" w:rsidRPr="0024145C" w:rsidRDefault="0024145C" w:rsidP="0024145C">
      <w:pPr>
        <w:spacing w:after="0" w:line="240" w:lineRule="auto"/>
        <w:ind w:firstLine="567"/>
        <w:jc w:val="both"/>
        <w:rPr>
          <w:rFonts w:ascii="Times New Roman" w:eastAsia="Times New Roman" w:hAnsi="Times New Roman" w:cs="Times New Roman"/>
          <w:sz w:val="24"/>
          <w:szCs w:val="24"/>
          <w:lang w:eastAsia="ru-RU"/>
        </w:rPr>
      </w:pPr>
      <w:r w:rsidRPr="0024145C">
        <w:rPr>
          <w:rFonts w:ascii="Times New Roman" w:eastAsia="Times New Roman" w:hAnsi="Times New Roman" w:cs="Times New Roman"/>
          <w:sz w:val="24"/>
          <w:szCs w:val="24"/>
          <w:lang w:eastAsia="ru-RU"/>
        </w:rPr>
        <w:t>Открытый запрос котировок не является формой проведения торгов и его проведение не регулируется статьями 447 - 449 Гражданского кодекса Российской Федерации. Открытый запрос котировок не является публичным конкурсом и не регулируется статьями 1057 - 1061 Гражданского кодекса Российской Федерации. Открытый запрос котировок не накладывает на Заказчика обязательств по заключению договора (договоров) с победителем Открытого запроса котировок или иным Участником. Извещение о закупке и Документация о закупке являются согласно п. 1 статьи 437 Гражданского кодекса Российской Федерации приглашением делать оферты и должны рассматриваться в соответствии с этим.</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Положение о закупках</w:t>
      </w:r>
      <w:r w:rsidRPr="00B505A0">
        <w:rPr>
          <w:rFonts w:ascii="Times New Roman" w:eastAsia="Times New Roman" w:hAnsi="Times New Roman" w:cs="Times New Roman"/>
          <w:sz w:val="24"/>
          <w:szCs w:val="24"/>
          <w:lang w:eastAsia="ru-RU"/>
        </w:rPr>
        <w:t xml:space="preserve"> – Положение о закупках товаров, работ, услуг ПАО «Центральный телеграф, утверждённое Советом директоров Общества, размещенное в установленном порядке </w:t>
      </w:r>
      <w:r w:rsidR="002463BD">
        <w:rPr>
          <w:rFonts w:ascii="Times New Roman" w:eastAsia="Times New Roman" w:hAnsi="Times New Roman" w:cs="Times New Roman"/>
          <w:sz w:val="24"/>
          <w:szCs w:val="24"/>
          <w:lang w:eastAsia="ru-RU"/>
        </w:rPr>
        <w:t>в ЕИС</w:t>
      </w:r>
      <w:r w:rsidRPr="00B505A0">
        <w:rPr>
          <w:rFonts w:ascii="Times New Roman" w:eastAsia="Times New Roman" w:hAnsi="Times New Roman" w:cs="Times New Roman"/>
          <w:sz w:val="24"/>
          <w:szCs w:val="24"/>
          <w:lang w:eastAsia="ru-RU"/>
        </w:rPr>
        <w:t xml:space="preserve"> и на сайте Заказчика - </w:t>
      </w:r>
      <w:hyperlink r:id="rId25" w:history="1">
        <w:r w:rsidRPr="00B505A0">
          <w:rPr>
            <w:rFonts w:ascii="Times New Roman" w:eastAsia="Calibri" w:hAnsi="Times New Roman" w:cs="Times New Roman"/>
            <w:iCs/>
            <w:color w:val="0000FF"/>
            <w:sz w:val="24"/>
            <w:szCs w:val="24"/>
            <w:u w:val="single"/>
          </w:rPr>
          <w:t>www.moscow.cnt.ru</w:t>
        </w:r>
      </w:hyperlink>
      <w:r w:rsidRPr="00B505A0">
        <w:rPr>
          <w:rFonts w:ascii="Times New Roman" w:eastAsia="Times New Roman" w:hAnsi="Times New Roman" w:cs="Times New Roman"/>
          <w:sz w:val="24"/>
          <w:szCs w:val="24"/>
          <w:lang w:eastAsia="ru-RU"/>
        </w:rPr>
        <w:t>.</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lastRenderedPageBreak/>
        <w:t xml:space="preserve">Победитель Открытого запроса </w:t>
      </w:r>
      <w:r w:rsidR="0024145C">
        <w:rPr>
          <w:rFonts w:ascii="Times New Roman" w:eastAsia="Times New Roman" w:hAnsi="Times New Roman" w:cs="Times New Roman"/>
          <w:b/>
          <w:sz w:val="24"/>
          <w:szCs w:val="24"/>
          <w:lang w:eastAsia="ru-RU"/>
        </w:rPr>
        <w:t>котировок</w:t>
      </w:r>
      <w:r w:rsidRPr="00B505A0">
        <w:rPr>
          <w:rFonts w:ascii="Times New Roman" w:eastAsia="Times New Roman" w:hAnsi="Times New Roman" w:cs="Times New Roman"/>
          <w:b/>
          <w:sz w:val="24"/>
          <w:szCs w:val="24"/>
          <w:lang w:eastAsia="ru-RU"/>
        </w:rPr>
        <w:t xml:space="preserve"> (далее также – Победитель)</w:t>
      </w:r>
      <w:r w:rsidRPr="00B505A0">
        <w:rPr>
          <w:rFonts w:ascii="Times New Roman" w:eastAsia="Times New Roman" w:hAnsi="Times New Roman" w:cs="Times New Roman"/>
          <w:sz w:val="24"/>
          <w:szCs w:val="24"/>
          <w:lang w:eastAsia="ru-RU"/>
        </w:rPr>
        <w:t xml:space="preserve"> – </w:t>
      </w:r>
      <w:r w:rsidR="0024145C" w:rsidRPr="0024145C">
        <w:rPr>
          <w:rFonts w:ascii="Times New Roman" w:eastAsia="Times New Roman" w:hAnsi="Times New Roman" w:cs="Times New Roman"/>
          <w:sz w:val="24"/>
          <w:szCs w:val="24"/>
          <w:lang w:eastAsia="ru-RU"/>
        </w:rPr>
        <w:t>Участник Открытого запроса котировок, предложивший наиболее низкую цену договора (договоров)</w:t>
      </w:r>
      <w:r w:rsidR="006479EE">
        <w:rPr>
          <w:rFonts w:ascii="Times New Roman" w:eastAsia="Times New Roman" w:hAnsi="Times New Roman" w:cs="Times New Roman"/>
          <w:sz w:val="24"/>
          <w:szCs w:val="24"/>
          <w:lang w:eastAsia="ru-RU"/>
        </w:rPr>
        <w:t xml:space="preserve"> </w:t>
      </w:r>
      <w:r w:rsidR="006479EE" w:rsidRPr="006479EE">
        <w:rPr>
          <w:rFonts w:ascii="Times New Roman" w:eastAsia="Times New Roman" w:hAnsi="Times New Roman" w:cs="Times New Roman"/>
          <w:sz w:val="24"/>
          <w:szCs w:val="24"/>
          <w:lang w:eastAsia="ru-RU"/>
        </w:rPr>
        <w:t>или, в соответствии с критерием и порядком основного этапа закупки (оценки и сопоставления Заявок), которые установлены настоящей Документацией на основании Положения о закупках</w:t>
      </w:r>
      <w:r w:rsidRPr="00B505A0">
        <w:rPr>
          <w:rFonts w:ascii="Times New Roman" w:eastAsia="Times New Roman" w:hAnsi="Times New Roman" w:cs="Times New Roman"/>
          <w:sz w:val="24"/>
          <w:szCs w:val="24"/>
          <w:lang w:eastAsia="ru-RU"/>
        </w:rPr>
        <w:t>.</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 xml:space="preserve">Претендент на участие в закупке (далее также - Претендент) </w:t>
      </w:r>
      <w:r w:rsidRPr="00B505A0">
        <w:rPr>
          <w:rFonts w:ascii="Times New Roman" w:eastAsia="Times New Roman" w:hAnsi="Times New Roman" w:cs="Times New Roman"/>
          <w:sz w:val="24"/>
          <w:szCs w:val="24"/>
          <w:lang w:eastAsia="ru-RU"/>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подал (которые подали) Заявку.</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 xml:space="preserve">Для участия в Открытом запросе </w:t>
      </w:r>
      <w:r w:rsidR="0024145C">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xml:space="preserve"> Претендент должен:</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 быть зарегистрированным на ЭТП, в том числе получить аккредитацию на ЭТП в соответствии с правилами, условиями и порядком регистрации, аккредитации, установленными данной ЭТП;</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Cs/>
          <w:sz w:val="24"/>
          <w:szCs w:val="24"/>
          <w:lang w:eastAsia="ru-RU"/>
        </w:rPr>
        <w:t>- быть правомочным на предоставление Заявки и представить Заявку, соответствующую требованиям настоящей Документации.</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Для всех Претендентов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Регламент работы ЭТП</w:t>
      </w:r>
      <w:r w:rsidRPr="00B505A0">
        <w:rPr>
          <w:rFonts w:ascii="Times New Roman" w:eastAsia="Times New Roman" w:hAnsi="Times New Roman" w:cs="Times New Roman"/>
          <w:sz w:val="24"/>
          <w:szCs w:val="24"/>
          <w:lang w:eastAsia="ru-RU"/>
        </w:rPr>
        <w:t xml:space="preserve"> – документы Оператора ЭТП, регламентирующие порядок проведения закупок на ЭТП в соответствии с ФЗ РФ от 18.07.2011 г. № 223-ФЗ и деятельность Оператора ЭТП по обеспечению проведения закупок в соответствии с ФЗ РФ от 18.07.2011 г. № 223-ФЗ.</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Субъект МСП</w:t>
      </w:r>
      <w:r w:rsidRPr="00B505A0">
        <w:rPr>
          <w:rFonts w:ascii="Times New Roman" w:eastAsia="Times New Roman" w:hAnsi="Times New Roman" w:cs="Times New Roman"/>
          <w:sz w:val="24"/>
          <w:szCs w:val="24"/>
          <w:lang w:eastAsia="ru-RU"/>
        </w:rPr>
        <w:t xml:space="preserve"> – субъект малого и среднего предпринимательства, признаваемый таковым в соответствии с законодательством РФ.</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Участник закупки (далее также - Участник)</w:t>
      </w:r>
      <w:r w:rsidRPr="00B505A0">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соответствует (которые соответствуют) требованиям, установленным Заказчиком в соответствии с Положением о закупках. </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Электронный документ</w:t>
      </w:r>
      <w:r w:rsidRPr="00B505A0">
        <w:rPr>
          <w:rFonts w:ascii="Times New Roman" w:eastAsia="Times New Roman" w:hAnsi="Times New Roman" w:cs="Times New Roman"/>
          <w:sz w:val="24"/>
          <w:szCs w:val="24"/>
          <w:lang w:eastAsia="ru-RU"/>
        </w:rPr>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Электронная торговая площадка (ЭТП)</w:t>
      </w:r>
      <w:r w:rsidRPr="00B505A0">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закупки в электронной форме в соответствии с ФЗ РФ от 18.07.2011 г. № 223-ФЗ, указанный в пункте </w:t>
      </w:r>
      <w:r w:rsidR="00534F81">
        <w:rPr>
          <w:rFonts w:ascii="Times New Roman" w:eastAsia="Times New Roman" w:hAnsi="Times New Roman" w:cs="Times New Roman"/>
          <w:sz w:val="24"/>
          <w:szCs w:val="24"/>
          <w:lang w:eastAsia="ru-RU"/>
        </w:rPr>
        <w:t>4</w:t>
      </w:r>
      <w:r w:rsidRPr="00B505A0">
        <w:rPr>
          <w:rFonts w:ascii="Times New Roman" w:eastAsia="Times New Roman" w:hAnsi="Times New Roman" w:cs="Times New Roman"/>
          <w:sz w:val="24"/>
          <w:szCs w:val="24"/>
          <w:lang w:eastAsia="ru-RU"/>
        </w:rPr>
        <w:t xml:space="preserve"> </w:t>
      </w:r>
      <w:hyperlink w:anchor="_РАЗДЕЛ_II._СВЕДЕНИЯ" w:history="1">
        <w:r w:rsidRPr="00331516">
          <w:rPr>
            <w:rFonts w:ascii="Times New Roman" w:eastAsia="Times New Roman" w:hAnsi="Times New Roman" w:cs="Times New Roman"/>
            <w:sz w:val="24"/>
            <w:szCs w:val="24"/>
            <w:lang w:eastAsia="ru-RU"/>
          </w:rPr>
          <w:t>раздела II «Информационная карта»</w:t>
        </w:r>
      </w:hyperlink>
      <w:r w:rsidRPr="00331516">
        <w:rPr>
          <w:rFonts w:ascii="Times New Roman" w:eastAsia="Times New Roman" w:hAnsi="Times New Roman" w:cs="Times New Roman"/>
          <w:sz w:val="24"/>
          <w:szCs w:val="24"/>
          <w:lang w:eastAsia="ru-RU"/>
        </w:rPr>
        <w:t xml:space="preserve"> </w:t>
      </w:r>
      <w:r w:rsidRPr="00B505A0">
        <w:rPr>
          <w:rFonts w:ascii="Times New Roman" w:eastAsia="Times New Roman" w:hAnsi="Times New Roman" w:cs="Times New Roman"/>
          <w:sz w:val="24"/>
          <w:szCs w:val="24"/>
          <w:lang w:eastAsia="ru-RU"/>
        </w:rPr>
        <w:t>Документации.</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ЭП</w:t>
      </w:r>
      <w:r w:rsidRPr="00B505A0">
        <w:rPr>
          <w:rFonts w:ascii="Times New Roman" w:eastAsia="Times New Roman" w:hAnsi="Times New Roman" w:cs="Times New Roman"/>
          <w:sz w:val="24"/>
          <w:szCs w:val="24"/>
          <w:lang w:eastAsia="ru-RU"/>
        </w:rPr>
        <w:t xml:space="preserve"> - квалифицированная электронная подпись, полученная и признаваемая в соответствии с Федеральным законом от 06.04.2011 № 63-ФЗ «Об электронной подписи».</w:t>
      </w:r>
    </w:p>
    <w:p w:rsidR="00B505A0" w:rsidRPr="00B505A0" w:rsidRDefault="00B505A0" w:rsidP="00B505A0">
      <w:pPr>
        <w:spacing w:after="0" w:line="240" w:lineRule="auto"/>
        <w:ind w:firstLine="567"/>
        <w:jc w:val="both"/>
        <w:rPr>
          <w:rFonts w:ascii="Times New Roman" w:eastAsia="Times New Roman" w:hAnsi="Times New Roman" w:cs="Times New Roman"/>
          <w:sz w:val="10"/>
          <w:szCs w:val="10"/>
          <w:lang w:eastAsia="ru-RU"/>
        </w:rPr>
      </w:pPr>
    </w:p>
    <w:p w:rsidR="00B505A0" w:rsidRPr="006479EE" w:rsidRDefault="00B505A0" w:rsidP="006479EE">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 xml:space="preserve">Размещенное на ЭТП и </w:t>
      </w:r>
      <w:r w:rsidR="006479EE">
        <w:rPr>
          <w:rFonts w:ascii="Times New Roman" w:eastAsia="Times New Roman" w:hAnsi="Times New Roman" w:cs="Times New Roman"/>
          <w:sz w:val="24"/>
          <w:szCs w:val="24"/>
          <w:lang w:eastAsia="ru-RU"/>
        </w:rPr>
        <w:t>ЕИС</w:t>
      </w:r>
      <w:r w:rsidRPr="00B505A0">
        <w:rPr>
          <w:rFonts w:ascii="Times New Roman" w:eastAsia="Times New Roman" w:hAnsi="Times New Roman" w:cs="Times New Roman"/>
          <w:sz w:val="24"/>
          <w:szCs w:val="24"/>
          <w:lang w:eastAsia="ru-RU"/>
        </w:rPr>
        <w:t xml:space="preserve"> Извещение о закупке вместе с настоящей Документацией, являются приглашением делать оферты и должны рассматриваться Претендентами/Уча</w:t>
      </w:r>
      <w:r w:rsidR="006479EE">
        <w:rPr>
          <w:rFonts w:ascii="Times New Roman" w:eastAsia="Times New Roman" w:hAnsi="Times New Roman" w:cs="Times New Roman"/>
          <w:sz w:val="24"/>
          <w:szCs w:val="24"/>
          <w:lang w:eastAsia="ru-RU"/>
        </w:rPr>
        <w:t>стниками в соответствии с этим.</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ab/>
        <w:t xml:space="preserve">Претендент/Участник несет все расходы, связанные с участием в Открытом запросе </w:t>
      </w:r>
      <w:r w:rsidR="0024145C">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Открытого запроса </w:t>
      </w:r>
      <w:r w:rsidR="0024145C">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а также оснований его завершения, если иное не предусмотрено законодательством Российской Федерации.</w:t>
      </w:r>
    </w:p>
    <w:p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 xml:space="preserve">Претендент /Участник не вправе требовать возмещения убытков, понесенных им в ходе подготовки к Открытому запросу </w:t>
      </w:r>
      <w:r w:rsidR="0024145C">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xml:space="preserve"> и проведения Открытого запроса </w:t>
      </w:r>
      <w:r w:rsidR="0024145C">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если иное не предусмотрено законодательством Российской Федерации.</w:t>
      </w:r>
    </w:p>
    <w:p w:rsidR="006C7146" w:rsidRPr="006C7146" w:rsidRDefault="006C7146" w:rsidP="006C7146">
      <w:pPr>
        <w:spacing w:after="0" w:line="240" w:lineRule="auto"/>
        <w:ind w:left="34" w:hanging="1"/>
        <w:jc w:val="both"/>
        <w:rPr>
          <w:rFonts w:ascii="Times New Roman" w:eastAsia="Times New Roman" w:hAnsi="Times New Roman" w:cs="Times New Roman"/>
          <w:sz w:val="2"/>
          <w:szCs w:val="2"/>
          <w:lang w:eastAsia="ru-RU"/>
        </w:rPr>
      </w:pPr>
      <w:r w:rsidRPr="006C7146">
        <w:rPr>
          <w:rFonts w:ascii="Times New Roman" w:eastAsia="Times New Roman" w:hAnsi="Times New Roman" w:cs="Times New Roman"/>
          <w:sz w:val="24"/>
          <w:szCs w:val="24"/>
          <w:lang w:eastAsia="ru-RU"/>
        </w:rPr>
        <w:br w:type="page"/>
      </w:r>
    </w:p>
    <w:p w:rsidR="006C7146" w:rsidRPr="006C7146" w:rsidRDefault="006C7146" w:rsidP="006C7146">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3" w:name="_РАЗДЕЛ_II._СВЕДЕНИЯ"/>
      <w:bookmarkStart w:id="4" w:name="_РАЗДЕЛ_II._ИНФОРМАЦИОННАЯ"/>
      <w:bookmarkStart w:id="5" w:name="_Toc506219379"/>
      <w:bookmarkEnd w:id="3"/>
      <w:bookmarkEnd w:id="4"/>
      <w:r w:rsidRPr="006C7146">
        <w:rPr>
          <w:rFonts w:ascii="Times New Roman" w:eastAsia="MS Mincho" w:hAnsi="Times New Roman" w:cs="Times New Roman"/>
          <w:b/>
          <w:bCs/>
          <w:color w:val="17365D"/>
          <w:kern w:val="32"/>
          <w:sz w:val="28"/>
          <w:szCs w:val="24"/>
        </w:rPr>
        <w:lastRenderedPageBreak/>
        <w:t>РАЗДЕЛ II. ИНФОРМАЦИОННАЯ КАРТА</w:t>
      </w:r>
      <w:bookmarkEnd w:id="5"/>
    </w:p>
    <w:p w:rsidR="006C7146" w:rsidRPr="006C7146" w:rsidRDefault="006C7146" w:rsidP="006C7146">
      <w:pPr>
        <w:keepNext/>
        <w:spacing w:after="0" w:line="240" w:lineRule="auto"/>
        <w:ind w:left="1211" w:hanging="360"/>
        <w:outlineLvl w:val="1"/>
        <w:rPr>
          <w:rFonts w:ascii="Times New Roman" w:eastAsia="MS Mincho" w:hAnsi="Times New Roman" w:cs="Times New Roman"/>
          <w:b/>
          <w:bCs/>
          <w:i/>
          <w:iCs/>
          <w:color w:val="17365D"/>
          <w:sz w:val="26"/>
          <w:szCs w:val="24"/>
        </w:rPr>
      </w:pPr>
      <w:bookmarkStart w:id="6" w:name="_2.1._Общие_сведения"/>
      <w:bookmarkStart w:id="7" w:name="_Toc506219380"/>
      <w:bookmarkEnd w:id="6"/>
      <w:r w:rsidRPr="006C7146">
        <w:rPr>
          <w:rFonts w:ascii="Times New Roman" w:eastAsia="MS Mincho" w:hAnsi="Times New Roman" w:cs="Times New Roman"/>
          <w:b/>
          <w:bCs/>
          <w:i/>
          <w:iCs/>
          <w:color w:val="17365D"/>
          <w:sz w:val="26"/>
          <w:szCs w:val="24"/>
        </w:rPr>
        <w:t>2.1. Общие сведения о закупке</w:t>
      </w:r>
      <w:bookmarkEnd w:id="7"/>
    </w:p>
    <w:tbl>
      <w:tblPr>
        <w:tblW w:w="10773" w:type="dxa"/>
        <w:tblInd w:w="-459" w:type="dxa"/>
        <w:tblLayout w:type="fixed"/>
        <w:tblLook w:val="0000" w:firstRow="0" w:lastRow="0" w:firstColumn="0" w:lastColumn="0" w:noHBand="0" w:noVBand="0"/>
      </w:tblPr>
      <w:tblGrid>
        <w:gridCol w:w="568"/>
        <w:gridCol w:w="2551"/>
        <w:gridCol w:w="7654"/>
      </w:tblGrid>
      <w:tr w:rsidR="006C7146" w:rsidRPr="006C7146" w:rsidTr="005964A5">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w:t>
            </w:r>
          </w:p>
          <w:p w:rsidR="006C7146" w:rsidRPr="006C7146" w:rsidRDefault="006C7146" w:rsidP="006C7146">
            <w:pPr>
              <w:spacing w:after="0" w:line="240" w:lineRule="auto"/>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Наименование п/п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Содержание п/п</w:t>
            </w:r>
          </w:p>
        </w:tc>
      </w:tr>
      <w:tr w:rsidR="006C7146" w:rsidRPr="009F0676" w:rsidTr="005964A5">
        <w:tc>
          <w:tcPr>
            <w:tcW w:w="568" w:type="dxa"/>
            <w:tcBorders>
              <w:top w:val="single" w:sz="4" w:space="0" w:color="auto"/>
              <w:left w:val="single" w:sz="4" w:space="0" w:color="auto"/>
              <w:bottom w:val="single" w:sz="4" w:space="0" w:color="auto"/>
              <w:right w:val="single" w:sz="4" w:space="0" w:color="auto"/>
            </w:tcBorders>
          </w:tcPr>
          <w:p w:rsidR="006C7146" w:rsidRPr="009357F7" w:rsidRDefault="009357F7" w:rsidP="009357F7">
            <w:pPr>
              <w:tabs>
                <w:tab w:val="left" w:pos="0"/>
              </w:tabs>
              <w:spacing w:after="0" w:line="240" w:lineRule="auto"/>
              <w:rPr>
                <w:rFonts w:ascii="Times New Roman" w:eastAsia="Times New Roman" w:hAnsi="Times New Roman" w:cs="Times New Roman"/>
                <w:sz w:val="24"/>
                <w:szCs w:val="24"/>
                <w:lang w:eastAsia="ru-RU"/>
              </w:rPr>
            </w:pPr>
            <w:bookmarkStart w:id="8" w:name="_Ref368314103"/>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w:t>
            </w:r>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bCs/>
                <w:sz w:val="24"/>
                <w:szCs w:val="24"/>
                <w:lang w:eastAsia="ru-RU"/>
              </w:rPr>
              <w:t xml:space="preserve">Фирменное наименование, место нахождения, почтовый адрес, адрес электронной почты, номер контактного телефона Заказчика (филиала Заказчика) </w:t>
            </w:r>
          </w:p>
        </w:tc>
        <w:tc>
          <w:tcPr>
            <w:tcW w:w="7654" w:type="dxa"/>
            <w:tcBorders>
              <w:top w:val="single" w:sz="4" w:space="0" w:color="auto"/>
              <w:left w:val="single" w:sz="4" w:space="0" w:color="auto"/>
              <w:bottom w:val="single" w:sz="4" w:space="0" w:color="auto"/>
              <w:right w:val="single" w:sz="4" w:space="0" w:color="auto"/>
            </w:tcBorders>
          </w:tcPr>
          <w:p w:rsidR="009F0676" w:rsidRPr="009F0676" w:rsidRDefault="009F0676" w:rsidP="009F067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9F0676">
              <w:rPr>
                <w:rFonts w:ascii="Times New Roman" w:eastAsia="Calibri" w:hAnsi="Times New Roman" w:cs="Times New Roman"/>
                <w:bCs/>
                <w:color w:val="000000"/>
                <w:sz w:val="24"/>
                <w:szCs w:val="24"/>
              </w:rPr>
              <w:t>Публичное акционерное общество «Центральный телеграф» (ПАО «Центральный телеграф»).</w:t>
            </w:r>
          </w:p>
          <w:p w:rsidR="009F0676" w:rsidRPr="009F0676" w:rsidRDefault="009F0676" w:rsidP="009F067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9F0676">
              <w:rPr>
                <w:rFonts w:ascii="Times New Roman" w:eastAsia="Calibri" w:hAnsi="Times New Roman" w:cs="Times New Roman"/>
                <w:bCs/>
                <w:color w:val="000000"/>
                <w:sz w:val="24"/>
                <w:szCs w:val="24"/>
              </w:rPr>
              <w:t>Место нахождения: 125375, г. Москва, ул. Тверская, дом 7</w:t>
            </w:r>
          </w:p>
          <w:p w:rsidR="009F0676" w:rsidRPr="009F0676" w:rsidRDefault="009F0676" w:rsidP="009F067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9F0676">
              <w:rPr>
                <w:rFonts w:ascii="Times New Roman" w:eastAsia="Calibri" w:hAnsi="Times New Roman" w:cs="Times New Roman"/>
                <w:bCs/>
                <w:color w:val="000000"/>
                <w:sz w:val="24"/>
                <w:szCs w:val="24"/>
              </w:rPr>
              <w:t>Почтовый адрес: 125375, г. Москва, ул. Тверская, дом 7</w:t>
            </w:r>
          </w:p>
          <w:p w:rsidR="009F0676" w:rsidRPr="009F0676" w:rsidRDefault="009F0676" w:rsidP="009F0676">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9F0676" w:rsidRPr="009F0676" w:rsidRDefault="009F0676" w:rsidP="009F067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9F0676">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Открытого запроса котировок:</w:t>
            </w:r>
          </w:p>
          <w:p w:rsidR="009F0676" w:rsidRPr="009F0676" w:rsidRDefault="009F0676" w:rsidP="009F0676">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9F0676" w:rsidRPr="009F0676" w:rsidRDefault="009F0676" w:rsidP="009F067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9F0676">
              <w:rPr>
                <w:rFonts w:ascii="Times New Roman" w:eastAsia="Calibri" w:hAnsi="Times New Roman" w:cs="Times New Roman"/>
                <w:bCs/>
                <w:color w:val="000000"/>
                <w:sz w:val="24"/>
                <w:szCs w:val="24"/>
              </w:rPr>
              <w:t>Мишина Юлия Геннадиевна</w:t>
            </w:r>
          </w:p>
          <w:p w:rsidR="009F0676" w:rsidRPr="009F0676" w:rsidRDefault="009F0676" w:rsidP="009F067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9F0676">
              <w:rPr>
                <w:rFonts w:ascii="Times New Roman" w:eastAsia="Calibri" w:hAnsi="Times New Roman" w:cs="Times New Roman"/>
                <w:bCs/>
                <w:color w:val="000000"/>
                <w:sz w:val="24"/>
                <w:szCs w:val="24"/>
              </w:rPr>
              <w:t>тел. + 7 (495) 855-4859, +7 (915) 480-1340</w:t>
            </w:r>
          </w:p>
          <w:p w:rsidR="009F0676" w:rsidRPr="009F0676" w:rsidRDefault="009F0676" w:rsidP="009F067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9F0676">
              <w:rPr>
                <w:rFonts w:ascii="Times New Roman" w:eastAsia="Calibri" w:hAnsi="Times New Roman" w:cs="Times New Roman"/>
                <w:bCs/>
                <w:color w:val="000000"/>
                <w:sz w:val="24"/>
                <w:szCs w:val="24"/>
                <w:lang w:val="en-US"/>
              </w:rPr>
              <w:t>e</w:t>
            </w:r>
            <w:r w:rsidRPr="009F0676">
              <w:rPr>
                <w:rFonts w:ascii="Times New Roman" w:eastAsia="Calibri" w:hAnsi="Times New Roman" w:cs="Times New Roman"/>
                <w:bCs/>
                <w:color w:val="000000"/>
                <w:sz w:val="24"/>
                <w:szCs w:val="24"/>
              </w:rPr>
              <w:t>-</w:t>
            </w:r>
            <w:r w:rsidRPr="009F0676">
              <w:rPr>
                <w:rFonts w:ascii="Times New Roman" w:eastAsia="Calibri" w:hAnsi="Times New Roman" w:cs="Times New Roman"/>
                <w:bCs/>
                <w:color w:val="000000"/>
                <w:sz w:val="24"/>
                <w:szCs w:val="24"/>
                <w:lang w:val="en-US"/>
              </w:rPr>
              <w:t>mail</w:t>
            </w:r>
            <w:r w:rsidRPr="009F0676">
              <w:rPr>
                <w:rFonts w:ascii="Times New Roman" w:eastAsia="Calibri" w:hAnsi="Times New Roman" w:cs="Times New Roman"/>
                <w:bCs/>
                <w:color w:val="000000"/>
                <w:sz w:val="24"/>
                <w:szCs w:val="24"/>
              </w:rPr>
              <w:t xml:space="preserve">: </w:t>
            </w:r>
            <w:hyperlink r:id="rId26" w:history="1">
              <w:r w:rsidRPr="009F0676">
                <w:rPr>
                  <w:rStyle w:val="a3"/>
                  <w:rFonts w:ascii="Times New Roman" w:eastAsia="Calibri" w:hAnsi="Times New Roman" w:cs="Times New Roman"/>
                  <w:bCs/>
                  <w:sz w:val="24"/>
                  <w:szCs w:val="24"/>
                  <w:lang w:val="en-US"/>
                </w:rPr>
                <w:t>Yulia</w:t>
              </w:r>
              <w:r w:rsidRPr="009F0676">
                <w:rPr>
                  <w:rStyle w:val="a3"/>
                  <w:rFonts w:ascii="Times New Roman" w:eastAsia="Calibri" w:hAnsi="Times New Roman" w:cs="Times New Roman"/>
                  <w:bCs/>
                  <w:sz w:val="24"/>
                  <w:szCs w:val="24"/>
                </w:rPr>
                <w:t>.</w:t>
              </w:r>
              <w:r w:rsidRPr="009F0676">
                <w:rPr>
                  <w:rStyle w:val="a3"/>
                  <w:rFonts w:ascii="Times New Roman" w:eastAsia="Calibri" w:hAnsi="Times New Roman" w:cs="Times New Roman"/>
                  <w:bCs/>
                  <w:sz w:val="24"/>
                  <w:szCs w:val="24"/>
                  <w:lang w:val="en-US"/>
                </w:rPr>
                <w:t>Mishina</w:t>
              </w:r>
              <w:r w:rsidRPr="009F0676">
                <w:rPr>
                  <w:rStyle w:val="a3"/>
                  <w:rFonts w:ascii="Times New Roman" w:eastAsia="Calibri" w:hAnsi="Times New Roman" w:cs="Times New Roman"/>
                  <w:bCs/>
                  <w:sz w:val="24"/>
                  <w:szCs w:val="24"/>
                </w:rPr>
                <w:t>@</w:t>
              </w:r>
              <w:r w:rsidRPr="009F0676">
                <w:rPr>
                  <w:rStyle w:val="a3"/>
                  <w:rFonts w:ascii="Times New Roman" w:eastAsia="Calibri" w:hAnsi="Times New Roman" w:cs="Times New Roman"/>
                  <w:bCs/>
                  <w:sz w:val="24"/>
                  <w:szCs w:val="24"/>
                  <w:lang w:val="en-US"/>
                </w:rPr>
                <w:t>RT</w:t>
              </w:r>
              <w:r w:rsidRPr="009F0676">
                <w:rPr>
                  <w:rStyle w:val="a3"/>
                  <w:rFonts w:ascii="Times New Roman" w:eastAsia="Calibri" w:hAnsi="Times New Roman" w:cs="Times New Roman"/>
                  <w:bCs/>
                  <w:sz w:val="24"/>
                  <w:szCs w:val="24"/>
                </w:rPr>
                <w:t>.</w:t>
              </w:r>
              <w:r w:rsidRPr="009F0676">
                <w:rPr>
                  <w:rStyle w:val="a3"/>
                  <w:rFonts w:ascii="Times New Roman" w:eastAsia="Calibri" w:hAnsi="Times New Roman" w:cs="Times New Roman"/>
                  <w:bCs/>
                  <w:sz w:val="24"/>
                  <w:szCs w:val="24"/>
                  <w:lang w:val="en-US"/>
                </w:rPr>
                <w:t>RU</w:t>
              </w:r>
            </w:hyperlink>
          </w:p>
          <w:p w:rsidR="009F0676" w:rsidRPr="009F0676" w:rsidRDefault="009F0676" w:rsidP="009F0676">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9F0676" w:rsidRPr="009F0676" w:rsidRDefault="009F0676" w:rsidP="009F067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9F0676">
              <w:rPr>
                <w:rFonts w:ascii="Times New Roman" w:eastAsia="Calibri" w:hAnsi="Times New Roman" w:cs="Times New Roman"/>
                <w:bCs/>
                <w:color w:val="000000"/>
                <w:sz w:val="24"/>
                <w:szCs w:val="24"/>
              </w:rPr>
              <w:t xml:space="preserve">Ответственное лицо Заказчика по техническим вопросам проведения Открытого запроса котировок: </w:t>
            </w:r>
          </w:p>
          <w:p w:rsidR="009F0676" w:rsidRPr="009F0676" w:rsidRDefault="009F0676" w:rsidP="009F0676">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9F0676" w:rsidRPr="009F0676" w:rsidRDefault="009F0676" w:rsidP="009F0676">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9F0676">
              <w:rPr>
                <w:rFonts w:ascii="Times New Roman" w:eastAsia="Calibri" w:hAnsi="Times New Roman" w:cs="Times New Roman"/>
                <w:bCs/>
                <w:iCs/>
                <w:color w:val="000000"/>
                <w:sz w:val="24"/>
                <w:szCs w:val="24"/>
              </w:rPr>
              <w:t>Щепихина Анна Сергеевна</w:t>
            </w:r>
          </w:p>
          <w:p w:rsidR="009F0676" w:rsidRPr="009F0676" w:rsidRDefault="009F0676" w:rsidP="009F067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9F0676">
              <w:rPr>
                <w:rFonts w:ascii="Times New Roman" w:eastAsia="Calibri" w:hAnsi="Times New Roman" w:cs="Times New Roman"/>
                <w:bCs/>
                <w:color w:val="000000"/>
                <w:sz w:val="24"/>
                <w:szCs w:val="24"/>
              </w:rPr>
              <w:t>тел. + 7 (4852) 71-32-63</w:t>
            </w:r>
          </w:p>
          <w:p w:rsidR="006C7146" w:rsidRPr="0065690D" w:rsidRDefault="009F0676" w:rsidP="009F0676">
            <w:pPr>
              <w:autoSpaceDE w:val="0"/>
              <w:autoSpaceDN w:val="0"/>
              <w:adjustRightInd w:val="0"/>
              <w:spacing w:after="0" w:line="240" w:lineRule="auto"/>
              <w:rPr>
                <w:rFonts w:ascii="Times New Roman" w:eastAsia="Calibri" w:hAnsi="Times New Roman" w:cs="Times New Roman"/>
                <w:bCs/>
                <w:color w:val="000000"/>
                <w:sz w:val="24"/>
                <w:szCs w:val="24"/>
              </w:rPr>
            </w:pPr>
            <w:r w:rsidRPr="009F0676">
              <w:rPr>
                <w:rFonts w:ascii="Times New Roman" w:eastAsia="Calibri" w:hAnsi="Times New Roman" w:cs="Times New Roman"/>
                <w:bCs/>
                <w:color w:val="000000"/>
                <w:sz w:val="24"/>
                <w:szCs w:val="24"/>
                <w:lang w:val="en-US"/>
              </w:rPr>
              <w:t>e</w:t>
            </w:r>
            <w:r w:rsidRPr="0065690D">
              <w:rPr>
                <w:rFonts w:ascii="Times New Roman" w:eastAsia="Calibri" w:hAnsi="Times New Roman" w:cs="Times New Roman"/>
                <w:bCs/>
                <w:color w:val="000000"/>
                <w:sz w:val="24"/>
                <w:szCs w:val="24"/>
              </w:rPr>
              <w:t>-</w:t>
            </w:r>
            <w:r w:rsidRPr="009F0676">
              <w:rPr>
                <w:rFonts w:ascii="Times New Roman" w:eastAsia="Calibri" w:hAnsi="Times New Roman" w:cs="Times New Roman"/>
                <w:bCs/>
                <w:color w:val="000000"/>
                <w:sz w:val="24"/>
                <w:szCs w:val="24"/>
                <w:lang w:val="en-US"/>
              </w:rPr>
              <w:t>mail</w:t>
            </w:r>
            <w:r w:rsidRPr="0065690D">
              <w:rPr>
                <w:rFonts w:ascii="Times New Roman" w:eastAsia="Calibri" w:hAnsi="Times New Roman" w:cs="Times New Roman"/>
                <w:bCs/>
                <w:color w:val="000000"/>
                <w:sz w:val="24"/>
                <w:szCs w:val="24"/>
              </w:rPr>
              <w:t xml:space="preserve">: </w:t>
            </w:r>
            <w:hyperlink r:id="rId27" w:history="1">
              <w:r w:rsidRPr="009F0676">
                <w:rPr>
                  <w:rStyle w:val="a3"/>
                  <w:rFonts w:ascii="Times New Roman" w:eastAsia="Calibri" w:hAnsi="Times New Roman" w:cs="Times New Roman"/>
                  <w:bCs/>
                  <w:sz w:val="24"/>
                  <w:szCs w:val="24"/>
                  <w:lang w:val="en-US"/>
                </w:rPr>
                <w:t>Anna</w:t>
              </w:r>
              <w:r w:rsidRPr="0065690D">
                <w:rPr>
                  <w:rStyle w:val="a3"/>
                  <w:rFonts w:ascii="Times New Roman" w:eastAsia="Calibri" w:hAnsi="Times New Roman" w:cs="Times New Roman"/>
                  <w:bCs/>
                  <w:sz w:val="24"/>
                  <w:szCs w:val="24"/>
                </w:rPr>
                <w:t>_</w:t>
              </w:r>
              <w:r w:rsidRPr="009F0676">
                <w:rPr>
                  <w:rStyle w:val="a3"/>
                  <w:rFonts w:ascii="Times New Roman" w:eastAsia="Calibri" w:hAnsi="Times New Roman" w:cs="Times New Roman"/>
                  <w:bCs/>
                  <w:sz w:val="24"/>
                  <w:szCs w:val="24"/>
                  <w:lang w:val="en-US"/>
                </w:rPr>
                <w:t>Shepihina</w:t>
              </w:r>
              <w:r w:rsidRPr="0065690D">
                <w:rPr>
                  <w:rStyle w:val="a3"/>
                  <w:rFonts w:ascii="Times New Roman" w:eastAsia="Calibri" w:hAnsi="Times New Roman" w:cs="Times New Roman"/>
                  <w:bCs/>
                  <w:sz w:val="24"/>
                  <w:szCs w:val="24"/>
                </w:rPr>
                <w:t>@</w:t>
              </w:r>
              <w:r w:rsidRPr="009F0676">
                <w:rPr>
                  <w:rStyle w:val="a3"/>
                  <w:rFonts w:ascii="Times New Roman" w:eastAsia="Calibri" w:hAnsi="Times New Roman" w:cs="Times New Roman"/>
                  <w:bCs/>
                  <w:sz w:val="24"/>
                  <w:szCs w:val="24"/>
                  <w:lang w:val="en-US"/>
                </w:rPr>
                <w:t>center</w:t>
              </w:r>
              <w:r w:rsidRPr="0065690D">
                <w:rPr>
                  <w:rStyle w:val="a3"/>
                  <w:rFonts w:ascii="Times New Roman" w:eastAsia="Calibri" w:hAnsi="Times New Roman" w:cs="Times New Roman"/>
                  <w:bCs/>
                  <w:sz w:val="24"/>
                  <w:szCs w:val="24"/>
                </w:rPr>
                <w:t>.</w:t>
              </w:r>
              <w:r w:rsidRPr="009F0676">
                <w:rPr>
                  <w:rStyle w:val="a3"/>
                  <w:rFonts w:ascii="Times New Roman" w:eastAsia="Calibri" w:hAnsi="Times New Roman" w:cs="Times New Roman"/>
                  <w:bCs/>
                  <w:sz w:val="24"/>
                  <w:szCs w:val="24"/>
                  <w:lang w:val="en-US"/>
                </w:rPr>
                <w:t>rt</w:t>
              </w:r>
              <w:r w:rsidRPr="0065690D">
                <w:rPr>
                  <w:rStyle w:val="a3"/>
                  <w:rFonts w:ascii="Times New Roman" w:eastAsia="Calibri" w:hAnsi="Times New Roman" w:cs="Times New Roman"/>
                  <w:bCs/>
                  <w:sz w:val="24"/>
                  <w:szCs w:val="24"/>
                </w:rPr>
                <w:t>.</w:t>
              </w:r>
              <w:r w:rsidRPr="009F0676">
                <w:rPr>
                  <w:rStyle w:val="a3"/>
                  <w:rFonts w:ascii="Times New Roman" w:eastAsia="Calibri" w:hAnsi="Times New Roman" w:cs="Times New Roman"/>
                  <w:bCs/>
                  <w:sz w:val="24"/>
                  <w:szCs w:val="24"/>
                  <w:lang w:val="en-US"/>
                </w:rPr>
                <w:t>ru</w:t>
              </w:r>
            </w:hyperlink>
          </w:p>
        </w:tc>
      </w:tr>
      <w:tr w:rsidR="006C7146" w:rsidRPr="006C7146" w:rsidTr="005964A5">
        <w:tc>
          <w:tcPr>
            <w:tcW w:w="568" w:type="dxa"/>
            <w:tcBorders>
              <w:top w:val="single" w:sz="4" w:space="0" w:color="auto"/>
              <w:left w:val="single" w:sz="4" w:space="0" w:color="auto"/>
              <w:bottom w:val="single" w:sz="4" w:space="0" w:color="auto"/>
              <w:right w:val="single" w:sz="4" w:space="0" w:color="auto"/>
            </w:tcBorders>
          </w:tcPr>
          <w:p w:rsidR="006C7146" w:rsidRPr="009357F7" w:rsidRDefault="009357F7" w:rsidP="009357F7">
            <w:pPr>
              <w:tabs>
                <w:tab w:val="left" w:pos="0"/>
              </w:tabs>
              <w:spacing w:after="0" w:line="240" w:lineRule="auto"/>
              <w:rPr>
                <w:rFonts w:ascii="Times New Roman" w:eastAsia="Times New Roman" w:hAnsi="Times New Roman" w:cs="Times New Roman"/>
                <w:sz w:val="24"/>
                <w:szCs w:val="24"/>
                <w:lang w:eastAsia="ru-RU"/>
              </w:rPr>
            </w:pPr>
            <w:bookmarkStart w:id="9" w:name="_Ref422821548"/>
            <w:r>
              <w:rPr>
                <w:rFonts w:ascii="Times New Roman" w:eastAsia="Times New Roman" w:hAnsi="Times New Roman" w:cs="Times New Roman"/>
                <w:sz w:val="24"/>
                <w:szCs w:val="24"/>
                <w:lang w:val="en-US" w:eastAsia="ru-RU"/>
              </w:rPr>
              <w:t>2</w:t>
            </w:r>
            <w:r>
              <w:rPr>
                <w:rFonts w:ascii="Times New Roman" w:eastAsia="Times New Roman" w:hAnsi="Times New Roman" w:cs="Times New Roman"/>
                <w:sz w:val="24"/>
                <w:szCs w:val="24"/>
                <w:lang w:eastAsia="ru-RU"/>
              </w:rPr>
              <w:t>.</w:t>
            </w:r>
          </w:p>
        </w:tc>
        <w:bookmarkEnd w:id="9"/>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6C7146" w:rsidRPr="006C7146" w:rsidRDefault="006C7146" w:rsidP="006C7146">
            <w:pPr>
              <w:spacing w:after="0" w:line="240" w:lineRule="auto"/>
              <w:rPr>
                <w:rFonts w:ascii="Times New Roman" w:eastAsia="Times New Roman" w:hAnsi="Times New Roman" w:cs="Times New Roman"/>
                <w:bCs/>
                <w:sz w:val="24"/>
                <w:szCs w:val="24"/>
                <w:lang w:eastAsia="ru-RU"/>
              </w:rPr>
            </w:pPr>
            <w:r w:rsidRPr="006C7146">
              <w:rPr>
                <w:rFonts w:ascii="Times New Roman" w:eastAsia="Times New Roman" w:hAnsi="Times New Roman" w:cs="Times New Roman"/>
                <w:bCs/>
                <w:sz w:val="24"/>
                <w:szCs w:val="24"/>
                <w:lang w:eastAsia="ru-RU"/>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654" w:type="dxa"/>
            <w:tcBorders>
              <w:top w:val="single" w:sz="4" w:space="0" w:color="auto"/>
              <w:left w:val="single" w:sz="4" w:space="0" w:color="auto"/>
              <w:bottom w:val="single" w:sz="4" w:space="0" w:color="auto"/>
              <w:right w:val="single" w:sz="4" w:space="0" w:color="auto"/>
            </w:tcBorders>
            <w:vAlign w:val="center"/>
          </w:tcPr>
          <w:p w:rsidR="006C7146" w:rsidRPr="006C7146" w:rsidRDefault="006C7146" w:rsidP="004670E4">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6C7146">
              <w:rPr>
                <w:rFonts w:ascii="Times New Roman" w:eastAsia="Calibri" w:hAnsi="Times New Roman" w:cs="Times New Roman"/>
                <w:bCs/>
                <w:color w:val="000000"/>
                <w:sz w:val="24"/>
                <w:szCs w:val="24"/>
              </w:rPr>
              <w:t>Не установлены</w:t>
            </w:r>
            <w:r w:rsidR="009124DB">
              <w:rPr>
                <w:rFonts w:ascii="Times New Roman" w:eastAsia="Calibri" w:hAnsi="Times New Roman" w:cs="Times New Roman"/>
                <w:bCs/>
                <w:color w:val="000000"/>
                <w:sz w:val="24"/>
                <w:szCs w:val="24"/>
              </w:rPr>
              <w:t>.</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479EE" w:rsidRDefault="006479EE" w:rsidP="006479EE">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6479EE" w:rsidRPr="00B4508F" w:rsidRDefault="006479EE" w:rsidP="006479EE">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 xml:space="preserve">О приоритете товаров российского происхождения, работ, услуг, выполняемых, оказываемых российскими лицами, по отношению к товарам, </w:t>
            </w:r>
            <w:r w:rsidRPr="004548BB">
              <w:rPr>
                <w:bCs/>
              </w:rPr>
              <w:lastRenderedPageBreak/>
              <w:t>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6479EE" w:rsidRPr="001650AC" w:rsidRDefault="006479EE" w:rsidP="006479EE">
            <w:pPr>
              <w:pStyle w:val="Default"/>
              <w:jc w:val="both"/>
              <w:rPr>
                <w:bCs/>
                <w:u w:val="single"/>
              </w:rPr>
            </w:pPr>
            <w:r w:rsidRPr="001650AC">
              <w:rPr>
                <w:bCs/>
                <w:u w:val="single"/>
              </w:rPr>
              <w:lastRenderedPageBreak/>
              <w:t>Общие условия предоставления приоритета:</w:t>
            </w:r>
          </w:p>
          <w:p w:rsidR="006479EE" w:rsidRPr="00463A49" w:rsidRDefault="006479EE" w:rsidP="006479EE">
            <w:pPr>
              <w:pStyle w:val="Default"/>
              <w:jc w:val="both"/>
              <w:rPr>
                <w:bCs/>
              </w:rPr>
            </w:pPr>
            <w:r w:rsidRPr="00463A49">
              <w:rPr>
                <w:bCs/>
              </w:rPr>
              <w:t xml:space="preserve">а) </w:t>
            </w:r>
            <w:r>
              <w:rPr>
                <w:bCs/>
              </w:rPr>
              <w:t xml:space="preserve">Претенденты в </w:t>
            </w:r>
            <w:hyperlink w:anchor="_Форма_3_ТЕХНИКО-КОММЕРЧЕСКОЕ" w:history="1">
              <w:r w:rsidRPr="00743BFD">
                <w:rPr>
                  <w:rStyle w:val="a3"/>
                  <w:bCs/>
                  <w:color w:val="auto"/>
                  <w:u w:val="none"/>
                </w:rPr>
                <w:t>форме 3</w:t>
              </w:r>
            </w:hyperlink>
            <w:r w:rsidRPr="00743BFD">
              <w:rPr>
                <w:bCs/>
                <w:color w:val="auto"/>
              </w:rPr>
              <w:t xml:space="preserve"> </w:t>
            </w:r>
            <w:hyperlink w:anchor="_РАЗДЕЛ_III._ФОРМЫ" w:history="1">
              <w:r w:rsidRPr="00743BFD">
                <w:rPr>
                  <w:rStyle w:val="a3"/>
                  <w:color w:val="auto"/>
                  <w:u w:val="none"/>
                </w:rPr>
                <w:t>раздела III «</w:t>
              </w:r>
              <w:r w:rsidR="00743BFD">
                <w:rPr>
                  <w:rStyle w:val="a3"/>
                  <w:color w:val="auto"/>
                  <w:u w:val="none"/>
                </w:rPr>
                <w:t>Формы для заполнения Претендентами закупки</w:t>
              </w:r>
              <w:r w:rsidRPr="00743BFD">
                <w:rPr>
                  <w:rStyle w:val="a3"/>
                  <w:color w:val="auto"/>
                  <w:u w:val="none"/>
                </w:rPr>
                <w:t>»</w:t>
              </w:r>
            </w:hyperlink>
            <w:r>
              <w:rPr>
                <w:bCs/>
              </w:rPr>
              <w:t xml:space="preserve"> 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6479EE" w:rsidRPr="00463A49" w:rsidRDefault="006479EE" w:rsidP="006479EE">
            <w:pPr>
              <w:pStyle w:val="Default"/>
              <w:jc w:val="both"/>
              <w:rPr>
                <w:bCs/>
              </w:rPr>
            </w:pPr>
            <w:r w:rsidRPr="00463A49">
              <w:rPr>
                <w:bCs/>
              </w:rPr>
              <w:t xml:space="preserve">б) </w:t>
            </w:r>
            <w:r>
              <w:rPr>
                <w:bCs/>
              </w:rPr>
              <w:t xml:space="preserve">предоставление Претендентом/Участником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является основанием для отказа Претенд</w:t>
            </w:r>
            <w:r>
              <w:rPr>
                <w:bCs/>
              </w:rPr>
              <w:t>енту в признании его Участником закупки. Такой Претендент/Участник закупки отстраняется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6479EE" w:rsidRPr="00743BFD" w:rsidRDefault="006479EE" w:rsidP="006479EE">
            <w:pPr>
              <w:pStyle w:val="Default"/>
              <w:jc w:val="both"/>
              <w:rPr>
                <w:bCs/>
                <w:color w:val="auto"/>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743BFD">
                <w:rPr>
                  <w:rStyle w:val="a3"/>
                  <w:iCs/>
                  <w:color w:val="auto"/>
                  <w:u w:val="none"/>
                </w:rPr>
                <w:t>разделе IV «Техническое задание»</w:t>
              </w:r>
            </w:hyperlink>
            <w:r w:rsidRPr="00743BFD">
              <w:rPr>
                <w:iCs/>
                <w:color w:val="auto"/>
              </w:rPr>
              <w:t xml:space="preserve"> Документации о закупке</w:t>
            </w:r>
            <w:r w:rsidRPr="00743BFD">
              <w:rPr>
                <w:bCs/>
                <w:color w:val="auto"/>
              </w:rPr>
              <w:t>;</w:t>
            </w:r>
          </w:p>
          <w:p w:rsidR="006479EE" w:rsidRPr="00463A49" w:rsidRDefault="006479EE" w:rsidP="006479EE">
            <w:pPr>
              <w:pStyle w:val="Default"/>
              <w:jc w:val="both"/>
              <w:rPr>
                <w:bCs/>
              </w:rPr>
            </w:pPr>
            <w:r w:rsidRPr="00463A49">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w:t>
            </w:r>
            <w:r>
              <w:rPr>
                <w:bCs/>
              </w:rPr>
              <w:t xml:space="preserve"> Претендента/Участника закупки, </w:t>
            </w:r>
            <w:r w:rsidRPr="00463A49">
              <w:rPr>
                <w:bCs/>
              </w:rPr>
              <w:t xml:space="preserve">такая заявка рассматривается как содержащая предложение о поставке иностранных </w:t>
            </w:r>
            <w:r w:rsidRPr="00463A49">
              <w:rPr>
                <w:bCs/>
              </w:rPr>
              <w:lastRenderedPageBreak/>
              <w:t>товаров;</w:t>
            </w:r>
          </w:p>
          <w:p w:rsidR="006479EE" w:rsidRPr="00463A49" w:rsidRDefault="006479EE" w:rsidP="006479EE">
            <w:pPr>
              <w:pStyle w:val="Default"/>
              <w:jc w:val="both"/>
              <w:rPr>
                <w:bCs/>
              </w:rPr>
            </w:pPr>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w:t>
            </w:r>
            <w:r>
              <w:rPr>
                <w:bCs/>
              </w:rPr>
              <w:t>«в»</w:t>
            </w:r>
            <w:r w:rsidRPr="00463A49">
              <w:rPr>
                <w:bCs/>
              </w:rPr>
              <w:t xml:space="preserve"> настоящего пункта, на коэффициент </w:t>
            </w:r>
            <w:r w:rsidR="00B75C5C" w:rsidRPr="006C7146">
              <w:rPr>
                <w:iCs/>
                <w:lang w:eastAsia="ru-RU"/>
              </w:rPr>
              <w:t>снижения</w:t>
            </w:r>
            <w:r w:rsidRPr="00463A49">
              <w:rPr>
                <w:bCs/>
              </w:rPr>
              <w:t>;</w:t>
            </w:r>
          </w:p>
          <w:p w:rsidR="006479EE" w:rsidRPr="00463A49" w:rsidRDefault="006479EE" w:rsidP="006479EE">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Претендента на участие в закупке, заполненной по </w:t>
            </w:r>
            <w:hyperlink w:anchor="_Форма_2_АНКЕТА" w:history="1">
              <w:r w:rsidRPr="00743BFD">
                <w:rPr>
                  <w:rStyle w:val="a3"/>
                  <w:bCs/>
                  <w:color w:val="auto"/>
                  <w:u w:val="none"/>
                </w:rPr>
                <w:t>форме 2</w:t>
              </w:r>
            </w:hyperlink>
            <w:r w:rsidRPr="00743BFD">
              <w:rPr>
                <w:bCs/>
                <w:color w:val="auto"/>
              </w:rPr>
              <w:t xml:space="preserve"> </w:t>
            </w:r>
            <w:hyperlink w:anchor="_РАЗДЕЛ_III._ФОРМЫ" w:history="1">
              <w:r w:rsidRPr="00743BFD">
                <w:rPr>
                  <w:rStyle w:val="a3"/>
                  <w:color w:val="auto"/>
                  <w:u w:val="none"/>
                </w:rPr>
                <w:t>раздела III «Ф</w:t>
              </w:r>
              <w:r w:rsidR="00743BFD">
                <w:rPr>
                  <w:rStyle w:val="a3"/>
                  <w:color w:val="auto"/>
                  <w:u w:val="none"/>
                </w:rPr>
                <w:t>ормы для заполнения Претендентами закупки»</w:t>
              </w:r>
            </w:hyperlink>
            <w:r w:rsidRPr="00463A49">
              <w:rPr>
                <w:bCs/>
              </w:rPr>
              <w:t>;</w:t>
            </w:r>
          </w:p>
          <w:p w:rsidR="006479EE" w:rsidRPr="00463A49" w:rsidRDefault="006479EE" w:rsidP="006479EE">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6479EE" w:rsidRPr="00463A49" w:rsidRDefault="006479EE" w:rsidP="006479EE">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то действует порядок заключения договора (договоров) по результатам закупки установленный в подразделе 26 Положения о закупках товаров, работ, услуг ПАО «Центральный телеграф»</w:t>
            </w:r>
            <w:r w:rsidRPr="00463A49">
              <w:rPr>
                <w:bCs/>
              </w:rPr>
              <w:t>;</w:t>
            </w:r>
          </w:p>
          <w:p w:rsidR="006479EE" w:rsidRPr="00B4508F" w:rsidRDefault="006479EE" w:rsidP="006479EE">
            <w:pPr>
              <w:pStyle w:val="Default"/>
              <w:jc w:val="both"/>
              <w:rPr>
                <w:bCs/>
              </w:rPr>
            </w:pPr>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bCs/>
              </w:rPr>
              <w:t xml:space="preserve"> (договорах)</w:t>
            </w:r>
            <w:r w:rsidRPr="00463A49">
              <w:rPr>
                <w:bCs/>
              </w:rPr>
              <w:t>.</w:t>
            </w:r>
          </w:p>
          <w:p w:rsidR="006479EE" w:rsidRPr="001650AC" w:rsidRDefault="006479EE" w:rsidP="006479EE">
            <w:pPr>
              <w:pStyle w:val="Default"/>
              <w:jc w:val="both"/>
              <w:rPr>
                <w:bCs/>
                <w:u w:val="single"/>
              </w:rPr>
            </w:pPr>
            <w:r w:rsidRPr="001650AC">
              <w:rPr>
                <w:bCs/>
                <w:u w:val="single"/>
              </w:rPr>
              <w:t>Приоритет не предоставляется в случаях, если:</w:t>
            </w:r>
          </w:p>
          <w:p w:rsidR="006479EE" w:rsidRPr="00E0324E" w:rsidRDefault="006479EE" w:rsidP="006479EE">
            <w:pPr>
              <w:pStyle w:val="Default"/>
              <w:jc w:val="both"/>
              <w:rPr>
                <w:bCs/>
              </w:rPr>
            </w:pPr>
            <w:r w:rsidRPr="000D5018">
              <w:rPr>
                <w:bCs/>
              </w:rPr>
              <w:t>а) закупка признана несостоявшейся и договор заключается с единственным участником закупки;</w:t>
            </w:r>
          </w:p>
          <w:p w:rsidR="006479EE" w:rsidRPr="007B4423" w:rsidRDefault="006479EE" w:rsidP="006479EE">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6479EE" w:rsidRPr="003D46A8" w:rsidRDefault="006479EE" w:rsidP="006479EE">
            <w:pPr>
              <w:pStyle w:val="Default"/>
              <w:jc w:val="both"/>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6479EE" w:rsidRPr="00DC61DE" w:rsidRDefault="006479EE" w:rsidP="006479EE">
            <w:pPr>
              <w:pStyle w:val="Default"/>
              <w:jc w:val="both"/>
              <w:rPr>
                <w:bCs/>
              </w:rPr>
            </w:pPr>
            <w:bookmarkStart w:id="10" w:name="P32"/>
            <w:bookmarkEnd w:id="10"/>
            <w:r w:rsidRPr="00DC61DE">
              <w:rPr>
                <w:bCs/>
              </w:rPr>
              <w:t xml:space="preserve">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w:t>
            </w:r>
            <w:r w:rsidRPr="00DC61DE">
              <w:rPr>
                <w:bCs/>
              </w:rPr>
              <w:lastRenderedPageBreak/>
              <w:t>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6479EE" w:rsidRDefault="006479EE" w:rsidP="006479EE">
            <w:pPr>
              <w:pStyle w:val="Default"/>
              <w:jc w:val="both"/>
              <w:rPr>
                <w:bCs/>
              </w:rPr>
            </w:pPr>
            <w:bookmarkStart w:id="11" w:name="P33"/>
            <w:bookmarkEnd w:id="11"/>
            <w:r w:rsidRPr="00DC61DE">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rsidR="006479EE" w:rsidRDefault="006479EE" w:rsidP="006479EE">
            <w:pPr>
              <w:pStyle w:val="Default"/>
              <w:jc w:val="both"/>
              <w:rPr>
                <w:bCs/>
              </w:rPr>
            </w:pPr>
            <w:r>
              <w:rPr>
                <w:bCs/>
              </w:rPr>
              <w:t xml:space="preserve">     </w:t>
            </w: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6479EE" w:rsidRDefault="006479EE" w:rsidP="006479EE">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479EE" w:rsidRPr="00B4508F" w:rsidRDefault="006479EE" w:rsidP="006479EE">
            <w:pPr>
              <w:pStyle w:val="Default"/>
              <w:jc w:val="both"/>
              <w:rPr>
                <w:bCs/>
              </w:rPr>
            </w:pPr>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r>
              <w:t>.</w:t>
            </w:r>
          </w:p>
        </w:tc>
      </w:tr>
      <w:tr w:rsidR="006479EE" w:rsidRPr="006C7146" w:rsidTr="005964A5">
        <w:trPr>
          <w:trHeight w:val="852"/>
        </w:trPr>
        <w:tc>
          <w:tcPr>
            <w:tcW w:w="568" w:type="dxa"/>
            <w:tcBorders>
              <w:top w:val="single" w:sz="4" w:space="0" w:color="auto"/>
              <w:left w:val="single" w:sz="4" w:space="0" w:color="auto"/>
              <w:right w:val="single" w:sz="4" w:space="0" w:color="auto"/>
            </w:tcBorders>
          </w:tcPr>
          <w:p w:rsidR="006479EE" w:rsidRPr="006C7146" w:rsidRDefault="006479EE" w:rsidP="006479EE">
            <w:pPr>
              <w:tabs>
                <w:tab w:val="left" w:pos="0"/>
              </w:tabs>
              <w:spacing w:after="0" w:line="240" w:lineRule="auto"/>
              <w:rPr>
                <w:rFonts w:ascii="Times New Roman" w:eastAsia="Times New Roman" w:hAnsi="Times New Roman" w:cs="Times New Roman"/>
                <w:sz w:val="24"/>
                <w:szCs w:val="24"/>
                <w:lang w:eastAsia="ru-RU"/>
              </w:rPr>
            </w:pPr>
            <w:bookmarkStart w:id="12" w:name="_Ref378108959"/>
            <w:r>
              <w:rPr>
                <w:rFonts w:ascii="Times New Roman" w:eastAsia="Times New Roman" w:hAnsi="Times New Roman" w:cs="Times New Roman"/>
                <w:sz w:val="24"/>
                <w:szCs w:val="24"/>
                <w:lang w:eastAsia="ru-RU"/>
              </w:rPr>
              <w:lastRenderedPageBreak/>
              <w:t>4.</w:t>
            </w:r>
          </w:p>
        </w:tc>
        <w:bookmarkEnd w:id="12"/>
        <w:tc>
          <w:tcPr>
            <w:tcW w:w="2551" w:type="dxa"/>
            <w:tcBorders>
              <w:top w:val="single" w:sz="4" w:space="0" w:color="auto"/>
              <w:left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ЭТП</w:t>
            </w:r>
          </w:p>
        </w:tc>
        <w:tc>
          <w:tcPr>
            <w:tcW w:w="7654" w:type="dxa"/>
            <w:tcBorders>
              <w:top w:val="single" w:sz="4" w:space="0" w:color="auto"/>
              <w:left w:val="single" w:sz="4" w:space="0" w:color="auto"/>
              <w:right w:val="single" w:sz="4" w:space="0" w:color="auto"/>
            </w:tcBorders>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Открытый запрос котировок проводится в соответствии с правилами и с использованием функционала ЭТП </w:t>
            </w:r>
            <w:r w:rsidRPr="0099177C">
              <w:rPr>
                <w:rFonts w:ascii="Times New Roman" w:eastAsia="Times New Roman" w:hAnsi="Times New Roman" w:cs="Times New Roman"/>
                <w:sz w:val="24"/>
                <w:szCs w:val="24"/>
                <w:lang w:eastAsia="ru-RU"/>
              </w:rPr>
              <w:t xml:space="preserve">АО « ЕЭТП» (Росэлторг), находящейся по адресу </w:t>
            </w:r>
            <w:hyperlink r:id="rId28" w:history="1">
              <w:r w:rsidRPr="0099177C">
                <w:rPr>
                  <w:rStyle w:val="a3"/>
                  <w:rFonts w:ascii="Times New Roman" w:eastAsia="Times New Roman" w:hAnsi="Times New Roman" w:cs="Times New Roman"/>
                  <w:iCs/>
                  <w:sz w:val="24"/>
                  <w:szCs w:val="24"/>
                  <w:lang w:eastAsia="ru-RU"/>
                </w:rPr>
                <w:t>www.roseltorg.ru</w:t>
              </w:r>
            </w:hyperlink>
            <w:r w:rsidRPr="0099177C">
              <w:rPr>
                <w:rFonts w:ascii="Times New Roman" w:eastAsia="Times New Roman" w:hAnsi="Times New Roman" w:cs="Times New Roman"/>
                <w:sz w:val="24"/>
                <w:szCs w:val="24"/>
                <w:lang w:eastAsia="ru-RU"/>
              </w:rPr>
              <w:t>.</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551"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Способ закупки и форма закупки</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Открытый запрос котировок в электронной форме</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Дата размещения Извещения о закупке</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CE7006" w:rsidP="0065690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5690D">
              <w:rPr>
                <w:rFonts w:ascii="Times New Roman" w:eastAsia="Times New Roman" w:hAnsi="Times New Roman" w:cs="Times New Roman"/>
                <w:sz w:val="24"/>
                <w:szCs w:val="24"/>
                <w:lang w:eastAsia="ru-RU"/>
              </w:rPr>
              <w:t xml:space="preserve">28 марта </w:t>
            </w:r>
            <w:r>
              <w:rPr>
                <w:rFonts w:ascii="Times New Roman" w:eastAsia="Times New Roman" w:hAnsi="Times New Roman" w:cs="Times New Roman"/>
                <w:sz w:val="24"/>
                <w:szCs w:val="24"/>
                <w:lang w:eastAsia="ru-RU"/>
              </w:rPr>
              <w:t xml:space="preserve"> 2018</w:t>
            </w:r>
            <w:r w:rsidR="006479EE" w:rsidRPr="006C7146">
              <w:rPr>
                <w:rFonts w:ascii="Times New Roman" w:eastAsia="Times New Roman" w:hAnsi="Times New Roman" w:cs="Times New Roman"/>
                <w:sz w:val="24"/>
                <w:szCs w:val="24"/>
                <w:lang w:eastAsia="ru-RU"/>
              </w:rPr>
              <w:t xml:space="preserve"> года</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tabs>
                <w:tab w:val="left" w:pos="0"/>
              </w:tabs>
              <w:spacing w:after="0" w:line="240" w:lineRule="auto"/>
              <w:contextualSpacing/>
              <w:rPr>
                <w:rFonts w:ascii="Times New Roman" w:eastAsia="Times New Roman" w:hAnsi="Times New Roman" w:cs="Times New Roman"/>
                <w:sz w:val="24"/>
                <w:szCs w:val="24"/>
                <w:lang w:eastAsia="ru-RU"/>
              </w:rPr>
            </w:pPr>
            <w:bookmarkStart w:id="13" w:name="_Ref368304315"/>
            <w:r>
              <w:rPr>
                <w:rFonts w:ascii="Times New Roman" w:eastAsia="Times New Roman" w:hAnsi="Times New Roman" w:cs="Times New Roman"/>
                <w:sz w:val="24"/>
                <w:szCs w:val="24"/>
                <w:lang w:eastAsia="ru-RU"/>
              </w:rPr>
              <w:t>7.</w:t>
            </w:r>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дата начала и дата окончания срока подачи Заявок на участие в закупке</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uppressAutoHyphens/>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Заявки подаются посредством ЭТП по адресу: </w:t>
            </w:r>
            <w:hyperlink r:id="rId29" w:history="1">
              <w:r w:rsidRPr="0099177C">
                <w:rPr>
                  <w:rStyle w:val="a3"/>
                  <w:rFonts w:ascii="Times New Roman" w:eastAsia="Times New Roman" w:hAnsi="Times New Roman" w:cs="Times New Roman"/>
                  <w:iCs/>
                  <w:sz w:val="24"/>
                  <w:szCs w:val="24"/>
                  <w:lang w:eastAsia="ru-RU"/>
                </w:rPr>
                <w:t>www.roseltorg.ru</w:t>
              </w:r>
            </w:hyperlink>
            <w:r w:rsidRPr="006C7146">
              <w:rPr>
                <w:rFonts w:ascii="Times New Roman" w:eastAsia="Times New Roman" w:hAnsi="Times New Roman" w:cs="Times New Roman"/>
                <w:sz w:val="24"/>
                <w:szCs w:val="24"/>
                <w:lang w:eastAsia="ru-RU"/>
              </w:rPr>
              <w:t>,                                    в соответствии с Регламентом работы ЭТП.</w:t>
            </w:r>
          </w:p>
          <w:p w:rsidR="006479EE" w:rsidRPr="006C7146" w:rsidRDefault="006479EE" w:rsidP="006479EE">
            <w:pPr>
              <w:suppressAutoHyphens/>
              <w:spacing w:after="0" w:line="240" w:lineRule="auto"/>
              <w:jc w:val="both"/>
              <w:rPr>
                <w:rFonts w:ascii="Times New Roman" w:eastAsia="Times New Roman" w:hAnsi="Times New Roman" w:cs="Times New Roman"/>
                <w:sz w:val="10"/>
                <w:szCs w:val="10"/>
                <w:lang w:eastAsia="ru-RU"/>
              </w:rPr>
            </w:pPr>
          </w:p>
          <w:p w:rsidR="006479EE" w:rsidRPr="006C7146" w:rsidRDefault="006479EE" w:rsidP="006479EE">
            <w:pPr>
              <w:suppressAutoHyphens/>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Дата начала срока: день размещения </w:t>
            </w:r>
            <w:r>
              <w:rPr>
                <w:rFonts w:ascii="Times New Roman" w:eastAsia="Times New Roman" w:hAnsi="Times New Roman" w:cs="Times New Roman"/>
                <w:sz w:val="24"/>
                <w:szCs w:val="24"/>
                <w:lang w:eastAsia="ru-RU"/>
              </w:rPr>
              <w:t>в</w:t>
            </w:r>
            <w:r w:rsidRPr="006C71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Извещения о закупке и Документации о закупке, а если </w:t>
            </w:r>
            <w:r>
              <w:rPr>
                <w:rFonts w:ascii="Times New Roman" w:eastAsia="Times New Roman" w:hAnsi="Times New Roman" w:cs="Times New Roman"/>
                <w:sz w:val="24"/>
                <w:szCs w:val="24"/>
                <w:lang w:eastAsia="ru-RU"/>
              </w:rPr>
              <w:t>в ЕИС</w:t>
            </w:r>
            <w:r w:rsidRPr="006C7146">
              <w:rPr>
                <w:rFonts w:ascii="Times New Roman" w:eastAsia="Times New Roman" w:hAnsi="Times New Roman" w:cs="Times New Roman"/>
                <w:sz w:val="24"/>
                <w:szCs w:val="24"/>
                <w:lang w:eastAsia="ru-RU"/>
              </w:rPr>
              <w:t xml:space="preserve"> возникли технические или иные неполадки, блокирующие доступ к </w:t>
            </w:r>
            <w:r>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 день размещения Извещения о закупке и Документации о закупке на сайте Заказчика.</w:t>
            </w:r>
          </w:p>
          <w:p w:rsidR="006479EE" w:rsidRPr="006C7146" w:rsidRDefault="006479EE" w:rsidP="006479EE">
            <w:pPr>
              <w:suppressAutoHyphens/>
              <w:spacing w:after="0" w:line="240" w:lineRule="auto"/>
              <w:jc w:val="both"/>
              <w:rPr>
                <w:rFonts w:ascii="Times New Roman" w:eastAsia="Times New Roman" w:hAnsi="Times New Roman" w:cs="Times New Roman"/>
                <w:sz w:val="10"/>
                <w:szCs w:val="10"/>
                <w:lang w:eastAsia="ru-RU"/>
              </w:rPr>
            </w:pPr>
          </w:p>
          <w:p w:rsidR="006479EE" w:rsidRPr="006C7146" w:rsidRDefault="006479EE" w:rsidP="006479EE">
            <w:pPr>
              <w:suppressAutoHyphens/>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Дата окончания срока: последний день срока подачи Заявок:</w:t>
            </w:r>
          </w:p>
          <w:p w:rsidR="006479EE" w:rsidRPr="005C6622" w:rsidRDefault="00CE7006" w:rsidP="0065690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5690D">
              <w:rPr>
                <w:rFonts w:ascii="Times New Roman" w:eastAsia="Times New Roman" w:hAnsi="Times New Roman" w:cs="Times New Roman"/>
                <w:sz w:val="24"/>
                <w:szCs w:val="24"/>
                <w:lang w:eastAsia="ru-RU"/>
              </w:rPr>
              <w:t>12</w:t>
            </w:r>
            <w:r>
              <w:rPr>
                <w:rFonts w:ascii="Times New Roman" w:eastAsia="Times New Roman" w:hAnsi="Times New Roman" w:cs="Times New Roman"/>
                <w:sz w:val="24"/>
                <w:szCs w:val="24"/>
                <w:lang w:eastAsia="ru-RU"/>
              </w:rPr>
              <w:t xml:space="preserve">» </w:t>
            </w:r>
            <w:r w:rsidR="0065690D">
              <w:rPr>
                <w:rFonts w:ascii="Times New Roman" w:eastAsia="Times New Roman" w:hAnsi="Times New Roman" w:cs="Times New Roman"/>
                <w:sz w:val="24"/>
                <w:szCs w:val="24"/>
                <w:lang w:eastAsia="ru-RU"/>
              </w:rPr>
              <w:t>апреля</w:t>
            </w:r>
            <w:r>
              <w:rPr>
                <w:rFonts w:ascii="Times New Roman" w:eastAsia="Times New Roman" w:hAnsi="Times New Roman" w:cs="Times New Roman"/>
                <w:sz w:val="24"/>
                <w:szCs w:val="24"/>
                <w:lang w:eastAsia="ru-RU"/>
              </w:rPr>
              <w:t xml:space="preserve"> 2018</w:t>
            </w:r>
            <w:r w:rsidR="006479EE" w:rsidRPr="006C7146">
              <w:rPr>
                <w:rFonts w:ascii="Times New Roman" w:eastAsia="Times New Roman" w:hAnsi="Times New Roman" w:cs="Times New Roman"/>
                <w:sz w:val="24"/>
                <w:szCs w:val="24"/>
                <w:lang w:eastAsia="ru-RU"/>
              </w:rPr>
              <w:t xml:space="preserve"> года </w:t>
            </w:r>
            <w:r w:rsidR="0065690D">
              <w:rPr>
                <w:rFonts w:ascii="Times New Roman" w:eastAsia="Times New Roman" w:hAnsi="Times New Roman" w:cs="Times New Roman"/>
                <w:sz w:val="24"/>
                <w:szCs w:val="24"/>
                <w:lang w:eastAsia="ru-RU"/>
              </w:rPr>
              <w:t>10</w:t>
            </w:r>
            <w:r w:rsidR="006479EE" w:rsidRPr="006C7146">
              <w:rPr>
                <w:rFonts w:ascii="Times New Roman" w:eastAsia="Times New Roman" w:hAnsi="Times New Roman" w:cs="Times New Roman"/>
                <w:sz w:val="24"/>
                <w:szCs w:val="24"/>
                <w:lang w:eastAsia="ru-RU"/>
              </w:rPr>
              <w:t>:</w:t>
            </w:r>
            <w:r w:rsidR="0065690D">
              <w:rPr>
                <w:rFonts w:ascii="Times New Roman" w:eastAsia="Times New Roman" w:hAnsi="Times New Roman" w:cs="Times New Roman"/>
                <w:sz w:val="24"/>
                <w:szCs w:val="24"/>
                <w:lang w:eastAsia="ru-RU"/>
              </w:rPr>
              <w:t>00</w:t>
            </w:r>
            <w:r w:rsidR="006479EE" w:rsidRPr="006C7146">
              <w:rPr>
                <w:rFonts w:ascii="Times New Roman" w:eastAsia="Times New Roman" w:hAnsi="Times New Roman" w:cs="Times New Roman"/>
                <w:sz w:val="24"/>
                <w:szCs w:val="24"/>
                <w:lang w:eastAsia="ru-RU"/>
              </w:rPr>
              <w:t>:</w:t>
            </w:r>
            <w:r w:rsidR="0065690D">
              <w:rPr>
                <w:rFonts w:ascii="Times New Roman" w:eastAsia="Times New Roman" w:hAnsi="Times New Roman" w:cs="Times New Roman"/>
                <w:sz w:val="24"/>
                <w:szCs w:val="24"/>
                <w:lang w:eastAsia="ru-RU"/>
              </w:rPr>
              <w:t>00</w:t>
            </w:r>
            <w:r w:rsidR="006479EE" w:rsidRPr="006C7146">
              <w:rPr>
                <w:rFonts w:ascii="Times New Roman" w:eastAsia="Times New Roman" w:hAnsi="Times New Roman" w:cs="Times New Roman"/>
                <w:sz w:val="24"/>
                <w:szCs w:val="24"/>
                <w:lang w:eastAsia="ru-RU"/>
              </w:rPr>
              <w:t xml:space="preserve"> (время московское)</w:t>
            </w:r>
            <w:r w:rsidR="006479EE" w:rsidRPr="005C6622">
              <w:rPr>
                <w:rFonts w:ascii="Times New Roman" w:eastAsia="Times New Roman" w:hAnsi="Times New Roman" w:cs="Times New Roman"/>
                <w:sz w:val="24"/>
                <w:szCs w:val="24"/>
                <w:lang w:eastAsia="ru-RU"/>
              </w:rPr>
              <w:t xml:space="preserve"> </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Место, дата и время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5690D" w:rsidP="006479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апреля 2018</w:t>
            </w:r>
            <w:r w:rsidRPr="006C7146">
              <w:rPr>
                <w:rFonts w:ascii="Times New Roman" w:eastAsia="Times New Roman" w:hAnsi="Times New Roman" w:cs="Times New Roman"/>
                <w:sz w:val="24"/>
                <w:szCs w:val="24"/>
                <w:lang w:eastAsia="ru-RU"/>
              </w:rPr>
              <w:t xml:space="preserve"> года </w:t>
            </w:r>
            <w:r>
              <w:rPr>
                <w:rFonts w:ascii="Times New Roman" w:eastAsia="Times New Roman" w:hAnsi="Times New Roman" w:cs="Times New Roman"/>
                <w:sz w:val="24"/>
                <w:szCs w:val="24"/>
                <w:lang w:eastAsia="ru-RU"/>
              </w:rPr>
              <w:t>10</w:t>
            </w:r>
            <w:r w:rsidRPr="006C71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00</w:t>
            </w:r>
            <w:r w:rsidRPr="006C71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00</w:t>
            </w:r>
            <w:r w:rsidRPr="006C7146">
              <w:rPr>
                <w:rFonts w:ascii="Times New Roman" w:eastAsia="Times New Roman" w:hAnsi="Times New Roman" w:cs="Times New Roman"/>
                <w:sz w:val="24"/>
                <w:szCs w:val="24"/>
                <w:lang w:eastAsia="ru-RU"/>
              </w:rPr>
              <w:t xml:space="preserve"> (время московское)</w:t>
            </w:r>
            <w:r w:rsidRPr="005C6622">
              <w:rPr>
                <w:rFonts w:ascii="Times New Roman" w:eastAsia="Times New Roman" w:hAnsi="Times New Roman" w:cs="Times New Roman"/>
                <w:sz w:val="24"/>
                <w:szCs w:val="24"/>
                <w:lang w:eastAsia="ru-RU"/>
              </w:rPr>
              <w:t xml:space="preserve"> </w:t>
            </w:r>
            <w:r w:rsidR="006479EE" w:rsidRPr="006C7146">
              <w:rPr>
                <w:rFonts w:ascii="Times New Roman" w:eastAsia="Times New Roman" w:hAnsi="Times New Roman" w:cs="Times New Roman"/>
                <w:sz w:val="24"/>
                <w:szCs w:val="24"/>
                <w:lang w:eastAsia="ru-RU"/>
              </w:rPr>
              <w:t xml:space="preserve"> </w:t>
            </w:r>
          </w:p>
          <w:p w:rsidR="006479EE" w:rsidRPr="006C7146" w:rsidRDefault="006479EE" w:rsidP="006479EE">
            <w:pPr>
              <w:spacing w:after="0" w:line="240" w:lineRule="auto"/>
              <w:rPr>
                <w:rFonts w:ascii="Times New Roman" w:eastAsia="Times New Roman" w:hAnsi="Times New Roman" w:cs="Times New Roman"/>
                <w:sz w:val="24"/>
                <w:szCs w:val="24"/>
                <w:highlight w:val="lightGray"/>
                <w:lang w:eastAsia="ru-RU"/>
              </w:rPr>
            </w:pPr>
            <w:r w:rsidRPr="006C7146">
              <w:rPr>
                <w:rFonts w:ascii="Times New Roman" w:eastAsia="Times New Roman" w:hAnsi="Times New Roman" w:cs="Times New Roman"/>
                <w:sz w:val="24"/>
                <w:szCs w:val="24"/>
                <w:lang w:eastAsia="ru-RU"/>
              </w:rPr>
              <w:t>Место открытия доступа к поданным Заявкам – ЭТП.</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tabs>
                <w:tab w:val="left" w:pos="0"/>
              </w:tabs>
              <w:spacing w:after="0" w:line="240" w:lineRule="auto"/>
              <w:contextualSpacing/>
              <w:rPr>
                <w:rFonts w:ascii="Times New Roman" w:eastAsia="Times New Roman" w:hAnsi="Times New Roman" w:cs="Times New Roman"/>
                <w:sz w:val="24"/>
                <w:szCs w:val="24"/>
                <w:lang w:eastAsia="ru-RU"/>
              </w:rPr>
            </w:pPr>
            <w:bookmarkStart w:id="14" w:name="_Ref378107245"/>
            <w:r>
              <w:rPr>
                <w:rFonts w:ascii="Times New Roman" w:eastAsia="Times New Roman" w:hAnsi="Times New Roman" w:cs="Times New Roman"/>
                <w:sz w:val="24"/>
                <w:szCs w:val="24"/>
                <w:lang w:eastAsia="ru-RU"/>
              </w:rPr>
              <w:lastRenderedPageBreak/>
              <w:t>9.</w:t>
            </w:r>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Место и дата рассмотрения Заявок, проведения основного этапа закупки (оценки и сопоставления Заявок),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773922">
            <w:pPr>
              <w:spacing w:before="240"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b/>
                <w:sz w:val="24"/>
                <w:szCs w:val="24"/>
                <w:lang w:eastAsia="ru-RU"/>
              </w:rPr>
              <w:t>Рассмотрение Заявок</w:t>
            </w:r>
            <w:r>
              <w:rPr>
                <w:rFonts w:ascii="Times New Roman" w:eastAsia="Times New Roman" w:hAnsi="Times New Roman" w:cs="Times New Roman"/>
                <w:sz w:val="24"/>
                <w:szCs w:val="24"/>
                <w:lang w:eastAsia="ru-RU"/>
              </w:rPr>
              <w:t>: «</w:t>
            </w:r>
            <w:r w:rsidR="0065690D">
              <w:rPr>
                <w:rFonts w:ascii="Times New Roman" w:eastAsia="Times New Roman" w:hAnsi="Times New Roman" w:cs="Times New Roman"/>
                <w:sz w:val="24"/>
                <w:szCs w:val="24"/>
                <w:lang w:eastAsia="ru-RU"/>
              </w:rPr>
              <w:t>11</w:t>
            </w:r>
            <w:r>
              <w:rPr>
                <w:rFonts w:ascii="Times New Roman" w:eastAsia="Times New Roman" w:hAnsi="Times New Roman" w:cs="Times New Roman"/>
                <w:sz w:val="24"/>
                <w:szCs w:val="24"/>
                <w:lang w:eastAsia="ru-RU"/>
              </w:rPr>
              <w:t xml:space="preserve">» </w:t>
            </w:r>
            <w:r w:rsidR="0065690D">
              <w:rPr>
                <w:rFonts w:ascii="Times New Roman" w:eastAsia="Times New Roman" w:hAnsi="Times New Roman" w:cs="Times New Roman"/>
                <w:sz w:val="24"/>
                <w:szCs w:val="24"/>
                <w:lang w:eastAsia="ru-RU"/>
              </w:rPr>
              <w:t xml:space="preserve">мая </w:t>
            </w:r>
            <w:r>
              <w:rPr>
                <w:rFonts w:ascii="Times New Roman" w:eastAsia="Times New Roman" w:hAnsi="Times New Roman" w:cs="Times New Roman"/>
                <w:sz w:val="24"/>
                <w:szCs w:val="24"/>
                <w:lang w:eastAsia="ru-RU"/>
              </w:rPr>
              <w:t>201</w:t>
            </w:r>
            <w:r w:rsidR="00CE7006">
              <w:rPr>
                <w:rFonts w:ascii="Times New Roman" w:eastAsia="Times New Roman" w:hAnsi="Times New Roman" w:cs="Times New Roman"/>
                <w:sz w:val="24"/>
                <w:szCs w:val="24"/>
                <w:lang w:eastAsia="ru-RU"/>
              </w:rPr>
              <w:t>8</w:t>
            </w:r>
            <w:r w:rsidRPr="006C7146">
              <w:rPr>
                <w:rFonts w:ascii="Times New Roman" w:eastAsia="Times New Roman" w:hAnsi="Times New Roman" w:cs="Times New Roman"/>
                <w:sz w:val="24"/>
                <w:szCs w:val="24"/>
                <w:lang w:eastAsia="ru-RU"/>
              </w:rPr>
              <w:t xml:space="preserve"> года</w:t>
            </w:r>
          </w:p>
          <w:p w:rsidR="006479EE" w:rsidRPr="006C7146" w:rsidRDefault="006479EE" w:rsidP="00773922">
            <w:pPr>
              <w:spacing w:before="240"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b/>
                <w:sz w:val="24"/>
                <w:szCs w:val="24"/>
                <w:lang w:eastAsia="ru-RU"/>
              </w:rPr>
              <w:t>Оценка и сопоставление Заявок</w:t>
            </w:r>
            <w:r>
              <w:rPr>
                <w:rFonts w:ascii="Times New Roman" w:eastAsia="Times New Roman" w:hAnsi="Times New Roman" w:cs="Times New Roman"/>
                <w:sz w:val="24"/>
                <w:szCs w:val="24"/>
                <w:lang w:eastAsia="ru-RU"/>
              </w:rPr>
              <w:t xml:space="preserve">: </w:t>
            </w:r>
            <w:r w:rsidR="0065690D">
              <w:rPr>
                <w:rFonts w:ascii="Times New Roman" w:eastAsia="Times New Roman" w:hAnsi="Times New Roman" w:cs="Times New Roman"/>
                <w:sz w:val="24"/>
                <w:szCs w:val="24"/>
                <w:lang w:eastAsia="ru-RU"/>
              </w:rPr>
              <w:t xml:space="preserve">«11» мая </w:t>
            </w:r>
            <w:r>
              <w:rPr>
                <w:rFonts w:ascii="Times New Roman" w:eastAsia="Times New Roman" w:hAnsi="Times New Roman" w:cs="Times New Roman"/>
                <w:sz w:val="24"/>
                <w:szCs w:val="24"/>
                <w:lang w:eastAsia="ru-RU"/>
              </w:rPr>
              <w:t>201</w:t>
            </w:r>
            <w:r w:rsidR="00CE7006">
              <w:rPr>
                <w:rFonts w:ascii="Times New Roman" w:eastAsia="Times New Roman" w:hAnsi="Times New Roman" w:cs="Times New Roman"/>
                <w:sz w:val="24"/>
                <w:szCs w:val="24"/>
                <w:lang w:eastAsia="ru-RU"/>
              </w:rPr>
              <w:t>8</w:t>
            </w:r>
            <w:r w:rsidRPr="006C7146">
              <w:rPr>
                <w:rFonts w:ascii="Times New Roman" w:eastAsia="Times New Roman" w:hAnsi="Times New Roman" w:cs="Times New Roman"/>
                <w:sz w:val="24"/>
                <w:szCs w:val="24"/>
                <w:lang w:eastAsia="ru-RU"/>
              </w:rPr>
              <w:t xml:space="preserve"> года </w:t>
            </w:r>
          </w:p>
          <w:p w:rsidR="006479EE" w:rsidRPr="006C7146" w:rsidRDefault="006479EE" w:rsidP="00773922">
            <w:pPr>
              <w:spacing w:before="240"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b/>
                <w:sz w:val="24"/>
                <w:szCs w:val="24"/>
                <w:lang w:eastAsia="ru-RU"/>
              </w:rPr>
              <w:t>Подведение итогов закупки</w:t>
            </w:r>
            <w:r>
              <w:rPr>
                <w:rFonts w:ascii="Times New Roman" w:eastAsia="Times New Roman" w:hAnsi="Times New Roman" w:cs="Times New Roman"/>
                <w:sz w:val="24"/>
                <w:szCs w:val="24"/>
                <w:lang w:eastAsia="ru-RU"/>
              </w:rPr>
              <w:t xml:space="preserve">: </w:t>
            </w:r>
            <w:r w:rsidR="0065690D">
              <w:rPr>
                <w:rFonts w:ascii="Times New Roman" w:eastAsia="Times New Roman" w:hAnsi="Times New Roman" w:cs="Times New Roman"/>
                <w:sz w:val="24"/>
                <w:szCs w:val="24"/>
                <w:lang w:eastAsia="ru-RU"/>
              </w:rPr>
              <w:t xml:space="preserve">«11» мая </w:t>
            </w:r>
            <w:r>
              <w:rPr>
                <w:rFonts w:ascii="Times New Roman" w:eastAsia="Times New Roman" w:hAnsi="Times New Roman" w:cs="Times New Roman"/>
                <w:sz w:val="24"/>
                <w:szCs w:val="24"/>
                <w:lang w:eastAsia="ru-RU"/>
              </w:rPr>
              <w:t>201</w:t>
            </w:r>
            <w:r w:rsidR="00CE7006">
              <w:rPr>
                <w:rFonts w:ascii="Times New Roman" w:eastAsia="Times New Roman" w:hAnsi="Times New Roman" w:cs="Times New Roman"/>
                <w:sz w:val="24"/>
                <w:szCs w:val="24"/>
                <w:lang w:eastAsia="ru-RU"/>
              </w:rPr>
              <w:t>8</w:t>
            </w:r>
            <w:r w:rsidRPr="006C7146">
              <w:rPr>
                <w:rFonts w:ascii="Times New Roman" w:eastAsia="Times New Roman" w:hAnsi="Times New Roman" w:cs="Times New Roman"/>
                <w:sz w:val="24"/>
                <w:szCs w:val="24"/>
                <w:lang w:eastAsia="ru-RU"/>
              </w:rPr>
              <w:t xml:space="preserve"> года</w:t>
            </w:r>
          </w:p>
          <w:p w:rsidR="006479EE" w:rsidRDefault="006479EE" w:rsidP="00773922">
            <w:pPr>
              <w:spacing w:after="0" w:line="240" w:lineRule="auto"/>
              <w:jc w:val="both"/>
              <w:rPr>
                <w:rFonts w:ascii="Times New Roman" w:eastAsia="Times New Roman" w:hAnsi="Times New Roman" w:cs="Times New Roman"/>
                <w:bCs/>
                <w:sz w:val="24"/>
                <w:szCs w:val="24"/>
                <w:lang w:eastAsia="ru-RU"/>
              </w:rPr>
            </w:pPr>
            <w:r w:rsidRPr="006C7146">
              <w:rPr>
                <w:rFonts w:ascii="Times New Roman" w:eastAsia="Times New Roman" w:hAnsi="Times New Roman" w:cs="Times New Roman"/>
                <w:sz w:val="24"/>
                <w:szCs w:val="24"/>
                <w:lang w:eastAsia="ru-RU"/>
              </w:rPr>
              <w:t xml:space="preserve">Указанные этапы Открытого запроса котировок проводятся по адресу Заказчика: </w:t>
            </w:r>
            <w:r w:rsidRPr="0099177C">
              <w:rPr>
                <w:rFonts w:ascii="Times New Roman" w:eastAsia="Times New Roman" w:hAnsi="Times New Roman" w:cs="Times New Roman"/>
                <w:bCs/>
                <w:sz w:val="24"/>
                <w:szCs w:val="24"/>
                <w:lang w:eastAsia="ru-RU"/>
              </w:rPr>
              <w:t>125375, г. Москва, ул. Тверская, дом 7</w:t>
            </w:r>
          </w:p>
          <w:p w:rsidR="00773922" w:rsidRPr="006C7146" w:rsidRDefault="00773922" w:rsidP="00773922">
            <w:pPr>
              <w:spacing w:after="0" w:line="240" w:lineRule="auto"/>
              <w:jc w:val="both"/>
              <w:rPr>
                <w:rFonts w:ascii="Times New Roman" w:eastAsia="Times New Roman" w:hAnsi="Times New Roman" w:cs="Times New Roman"/>
                <w:i/>
                <w:color w:val="FF0000"/>
                <w:sz w:val="24"/>
                <w:szCs w:val="24"/>
                <w:lang w:eastAsia="ru-RU"/>
              </w:rPr>
            </w:pPr>
            <w:r w:rsidRPr="00773922">
              <w:rPr>
                <w:rFonts w:ascii="Times New Roman" w:eastAsia="Times New Roman" w:hAnsi="Times New Roman" w:cs="Times New Roman"/>
                <w:sz w:val="24"/>
                <w:szCs w:val="24"/>
                <w:lang w:eastAsia="ru-RU"/>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Default="00773922" w:rsidP="006479EE">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6479EE">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Default="006479EE" w:rsidP="006479EE">
            <w:pPr>
              <w:spacing w:after="120" w:line="264" w:lineRule="auto"/>
              <w:rPr>
                <w:rFonts w:ascii="Times New Roman" w:hAnsi="Times New Roman" w:cs="Times New Roman"/>
                <w:sz w:val="24"/>
                <w:szCs w:val="24"/>
              </w:rPr>
            </w:pPr>
            <w:r>
              <w:rPr>
                <w:rFonts w:ascii="Times New Roman" w:hAnsi="Times New Roman" w:cs="Times New Roman"/>
                <w:sz w:val="24"/>
                <w:szCs w:val="24"/>
              </w:rPr>
              <w:t>Форма, порядок, срок (даты начала и окончания срока) предоставления Претендентам разъяснений положений Документации о закупке</w:t>
            </w:r>
          </w:p>
        </w:tc>
        <w:tc>
          <w:tcPr>
            <w:tcW w:w="7654" w:type="dxa"/>
            <w:tcBorders>
              <w:top w:val="single" w:sz="4" w:space="0" w:color="auto"/>
              <w:left w:val="single" w:sz="4" w:space="0" w:color="auto"/>
              <w:bottom w:val="single" w:sz="4" w:space="0" w:color="auto"/>
              <w:right w:val="single" w:sz="4" w:space="0" w:color="auto"/>
            </w:tcBorders>
          </w:tcPr>
          <w:p w:rsidR="00773922" w:rsidRPr="00773922" w:rsidRDefault="006479EE" w:rsidP="00773922">
            <w:pPr>
              <w:suppressAutoHyphens/>
              <w:spacing w:after="0" w:line="240" w:lineRule="auto"/>
              <w:ind w:firstLine="387"/>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Дата начала срока направления Претендентами запросов на разъяснение положений Документации о закупке:</w:t>
            </w:r>
            <w:r>
              <w:rPr>
                <w:rFonts w:ascii="Times New Roman" w:hAnsi="Times New Roman" w:cs="Times New Roman"/>
                <w:sz w:val="24"/>
                <w:szCs w:val="24"/>
              </w:rPr>
              <w:t xml:space="preserve"> </w:t>
            </w:r>
            <w:r w:rsidR="00CE7006">
              <w:rPr>
                <w:rFonts w:ascii="Times New Roman" w:eastAsia="Times New Roman" w:hAnsi="Times New Roman" w:cs="Times New Roman"/>
                <w:b/>
                <w:sz w:val="24"/>
                <w:szCs w:val="24"/>
                <w:lang w:eastAsia="ru-RU"/>
              </w:rPr>
              <w:t>«</w:t>
            </w:r>
            <w:r w:rsidR="0065690D">
              <w:rPr>
                <w:rFonts w:ascii="Times New Roman" w:eastAsia="Times New Roman" w:hAnsi="Times New Roman" w:cs="Times New Roman"/>
                <w:b/>
                <w:sz w:val="24"/>
                <w:szCs w:val="24"/>
                <w:lang w:eastAsia="ru-RU"/>
              </w:rPr>
              <w:t>28</w:t>
            </w:r>
            <w:r w:rsidR="00CE7006">
              <w:rPr>
                <w:rFonts w:ascii="Times New Roman" w:eastAsia="Times New Roman" w:hAnsi="Times New Roman" w:cs="Times New Roman"/>
                <w:b/>
                <w:sz w:val="24"/>
                <w:szCs w:val="24"/>
                <w:lang w:eastAsia="ru-RU"/>
              </w:rPr>
              <w:t xml:space="preserve">» </w:t>
            </w:r>
            <w:r w:rsidR="0065690D">
              <w:rPr>
                <w:rFonts w:ascii="Times New Roman" w:eastAsia="Times New Roman" w:hAnsi="Times New Roman" w:cs="Times New Roman"/>
                <w:b/>
                <w:sz w:val="24"/>
                <w:szCs w:val="24"/>
                <w:lang w:eastAsia="ru-RU"/>
              </w:rPr>
              <w:t>марта</w:t>
            </w:r>
            <w:r w:rsidR="00CE7006">
              <w:rPr>
                <w:rFonts w:ascii="Times New Roman" w:eastAsia="Times New Roman" w:hAnsi="Times New Roman" w:cs="Times New Roman"/>
                <w:b/>
                <w:sz w:val="24"/>
                <w:szCs w:val="24"/>
                <w:lang w:eastAsia="ru-RU"/>
              </w:rPr>
              <w:t xml:space="preserve"> 2018</w:t>
            </w:r>
            <w:r w:rsidR="00773922" w:rsidRPr="00773922">
              <w:rPr>
                <w:rFonts w:ascii="Times New Roman" w:eastAsia="Times New Roman" w:hAnsi="Times New Roman" w:cs="Times New Roman"/>
                <w:b/>
                <w:sz w:val="24"/>
                <w:szCs w:val="24"/>
                <w:lang w:eastAsia="ru-RU"/>
              </w:rPr>
              <w:t xml:space="preserve"> года</w:t>
            </w:r>
          </w:p>
          <w:p w:rsidR="006479EE" w:rsidRDefault="006479EE" w:rsidP="0077392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Дата окончания срока направления Претендентами запросов на разъяснение положений Документации о закупке: </w:t>
            </w:r>
            <w:bookmarkStart w:id="15" w:name="_GoBack"/>
            <w:bookmarkEnd w:id="15"/>
          </w:p>
          <w:p w:rsidR="006479EE" w:rsidRDefault="00CE7006" w:rsidP="00773922">
            <w:pPr>
              <w:spacing w:after="0" w:line="240" w:lineRule="auto"/>
              <w:jc w:val="both"/>
              <w:rPr>
                <w:rFonts w:ascii="Times New Roman" w:hAnsi="Times New Roman" w:cs="Times New Roman"/>
                <w:i/>
                <w:iCs/>
                <w:sz w:val="24"/>
                <w:szCs w:val="24"/>
              </w:rPr>
            </w:pPr>
            <w:r>
              <w:rPr>
                <w:rFonts w:ascii="Times New Roman" w:hAnsi="Times New Roman" w:cs="Times New Roman"/>
                <w:b/>
                <w:bCs/>
                <w:sz w:val="24"/>
                <w:szCs w:val="24"/>
              </w:rPr>
              <w:t>«</w:t>
            </w:r>
            <w:r w:rsidR="0065690D">
              <w:rPr>
                <w:rFonts w:ascii="Times New Roman" w:hAnsi="Times New Roman" w:cs="Times New Roman"/>
                <w:b/>
                <w:bCs/>
                <w:sz w:val="24"/>
                <w:szCs w:val="24"/>
              </w:rPr>
              <w:t>08</w:t>
            </w:r>
            <w:r>
              <w:rPr>
                <w:rFonts w:ascii="Times New Roman" w:hAnsi="Times New Roman" w:cs="Times New Roman"/>
                <w:b/>
                <w:bCs/>
                <w:sz w:val="24"/>
                <w:szCs w:val="24"/>
              </w:rPr>
              <w:t xml:space="preserve">» </w:t>
            </w:r>
            <w:r w:rsidR="0065690D">
              <w:rPr>
                <w:rFonts w:ascii="Times New Roman" w:hAnsi="Times New Roman" w:cs="Times New Roman"/>
                <w:b/>
                <w:bCs/>
                <w:sz w:val="24"/>
                <w:szCs w:val="24"/>
              </w:rPr>
              <w:t>мая</w:t>
            </w:r>
            <w:r>
              <w:rPr>
                <w:rFonts w:ascii="Times New Roman" w:hAnsi="Times New Roman" w:cs="Times New Roman"/>
                <w:b/>
                <w:bCs/>
                <w:sz w:val="24"/>
                <w:szCs w:val="24"/>
              </w:rPr>
              <w:t xml:space="preserve"> 2018</w:t>
            </w:r>
            <w:r w:rsidR="006479EE">
              <w:rPr>
                <w:rFonts w:ascii="Times New Roman" w:hAnsi="Times New Roman" w:cs="Times New Roman"/>
                <w:b/>
                <w:bCs/>
                <w:sz w:val="24"/>
                <w:szCs w:val="24"/>
              </w:rPr>
              <w:t xml:space="preserve"> года.</w:t>
            </w:r>
          </w:p>
          <w:p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В случае если Извещение о закупке и Документация о закупке были размещены </w:t>
            </w:r>
            <w:r w:rsidR="002463BD">
              <w:rPr>
                <w:rFonts w:ascii="Times New Roman" w:hAnsi="Times New Roman" w:cs="Times New Roman"/>
                <w:sz w:val="24"/>
                <w:szCs w:val="24"/>
              </w:rPr>
              <w:t>в ЕИС</w:t>
            </w:r>
            <w:r>
              <w:rPr>
                <w:rFonts w:ascii="Times New Roman" w:hAnsi="Times New Roman" w:cs="Times New Roman"/>
                <w:sz w:val="24"/>
                <w:szCs w:val="24"/>
              </w:rPr>
              <w:t xml:space="preserve"> не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Заказчиком не позднее чем за 5 (пять) дней до даты окончания срока предоставления Заявок (включительно). Разъяснения положений Документации о закупке направляются Заказчиком в течение 3 (трех) рабочих дней со дня получения Заказчиком соответствующего заявления лица в письменной форме или в форме электронного документа.</w:t>
            </w:r>
          </w:p>
          <w:p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В случае если Извещение о закупке и Документация о закупке были размещены </w:t>
            </w:r>
            <w:r w:rsidR="002463BD">
              <w:rPr>
                <w:rFonts w:ascii="Times New Roman" w:hAnsi="Times New Roman" w:cs="Times New Roman"/>
                <w:sz w:val="24"/>
                <w:szCs w:val="24"/>
              </w:rPr>
              <w:t>в ЕИС</w:t>
            </w:r>
            <w:r>
              <w:rPr>
                <w:rFonts w:ascii="Times New Roman" w:hAnsi="Times New Roman" w:cs="Times New Roman"/>
                <w:sz w:val="24"/>
                <w:szCs w:val="24"/>
              </w:rPr>
              <w:t xml:space="preserve">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Заказчиком не позднее чем за 3 (три) дня до даты окончания срока предоставления Заявок (включительно). Разъяснения положений Документации о закупке направляются Заказчиком в течение 2 (двух) рабочих дней со дня получения Заказчиком соответствующего заявления лица в письменной форме или в форме электронного документа.</w:t>
            </w:r>
          </w:p>
          <w:p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w:t>
            </w:r>
          </w:p>
          <w:p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Примерная форма запроса на разъяснение документации о закупке приведена в </w:t>
            </w:r>
            <w:hyperlink w:anchor="_Форма_4_РЕКОМЕНДУЕМАЯ" w:history="1">
              <w:r>
                <w:rPr>
                  <w:rStyle w:val="a3"/>
                  <w:rFonts w:ascii="Times New Roman" w:hAnsi="Times New Roman"/>
                  <w:color w:val="auto"/>
                  <w:sz w:val="24"/>
                  <w:szCs w:val="24"/>
                </w:rPr>
                <w:t>Форме 4</w:t>
              </w:r>
            </w:hyperlink>
            <w:r>
              <w:rPr>
                <w:rFonts w:ascii="Times New Roman" w:hAnsi="Times New Roman" w:cs="Times New Roman"/>
                <w:sz w:val="24"/>
                <w:szCs w:val="24"/>
              </w:rPr>
              <w:t xml:space="preserve"> </w:t>
            </w:r>
            <w:hyperlink w:anchor="_РАЗДЕЛ_III._ФОРМЫ" w:history="1">
              <w:r>
                <w:rPr>
                  <w:rStyle w:val="a3"/>
                  <w:rFonts w:ascii="Times New Roman" w:hAnsi="Times New Roman"/>
                  <w:color w:val="auto"/>
                  <w:sz w:val="24"/>
                  <w:szCs w:val="24"/>
                </w:rPr>
                <w:t>раздела III «ФОРМЫ ДЛЯ ЗАПОЛНЕНИЯ ПРЕТЕНДЕНТАМИ ЗАКУПКИ»</w:t>
              </w:r>
            </w:hyperlink>
            <w:r>
              <w:rPr>
                <w:rFonts w:ascii="Times New Roman" w:hAnsi="Times New Roman" w:cs="Times New Roman"/>
                <w:sz w:val="24"/>
                <w:szCs w:val="24"/>
              </w:rPr>
              <w:t xml:space="preserve">. </w:t>
            </w:r>
          </w:p>
          <w:p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Разъяснения размещаются Заказчиком </w:t>
            </w:r>
            <w:r w:rsidR="00773922">
              <w:rPr>
                <w:rFonts w:ascii="Times New Roman" w:hAnsi="Times New Roman" w:cs="Times New Roman"/>
                <w:sz w:val="24"/>
                <w:szCs w:val="24"/>
              </w:rPr>
              <w:t>в ЕИС</w:t>
            </w:r>
            <w:r>
              <w:rPr>
                <w:rFonts w:ascii="Times New Roman" w:hAnsi="Times New Roman" w:cs="Times New Roman"/>
                <w:sz w:val="24"/>
                <w:szCs w:val="24"/>
              </w:rPr>
              <w:t>, на ЭТП, а также официальном сайте ПАО «Центральный телеграф».</w:t>
            </w:r>
          </w:p>
          <w:p w:rsidR="006479EE" w:rsidRDefault="006479EE" w:rsidP="00773922">
            <w:pPr>
              <w:spacing w:after="0" w:line="240" w:lineRule="auto"/>
              <w:rPr>
                <w:rFonts w:ascii="Times New Roman" w:hAnsi="Times New Roman" w:cs="Times New Roman"/>
                <w:b/>
                <w:bCs/>
                <w:sz w:val="24"/>
                <w:szCs w:val="24"/>
              </w:rPr>
            </w:pPr>
            <w:r>
              <w:rPr>
                <w:rFonts w:ascii="Times New Roman" w:hAnsi="Times New Roman" w:cs="Times New Roman"/>
                <w:sz w:val="24"/>
                <w:szCs w:val="24"/>
              </w:rPr>
              <w:t>       Претендент/ Участник не вправе ссылаться на устную информацию, полученную от Заказчика.</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773922" w:rsidP="006479EE">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6479EE">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Количество лотов</w:t>
            </w:r>
          </w:p>
          <w:p w:rsidR="006479EE" w:rsidRPr="006C7146" w:rsidRDefault="006479EE" w:rsidP="006479EE">
            <w:pPr>
              <w:spacing w:after="0" w:line="240" w:lineRule="auto"/>
              <w:rPr>
                <w:rFonts w:ascii="Times New Roman" w:eastAsia="Times New Roman" w:hAnsi="Times New Roman" w:cs="Times New Roman"/>
                <w:sz w:val="24"/>
                <w:szCs w:val="24"/>
                <w:lang w:eastAsia="ru-RU"/>
              </w:rPr>
            </w:pP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BF37F3" w:rsidP="00773922">
            <w:pPr>
              <w:spacing w:after="0" w:line="240" w:lineRule="auto"/>
              <w:jc w:val="both"/>
              <w:rPr>
                <w:rFonts w:ascii="Times New Roman" w:eastAsia="Times New Roman" w:hAnsi="Times New Roman" w:cs="Times New Roman"/>
                <w:sz w:val="24"/>
                <w:szCs w:val="24"/>
                <w:lang w:eastAsia="ru-RU"/>
              </w:rPr>
            </w:pPr>
            <w:r w:rsidRPr="00BF37F3">
              <w:rPr>
                <w:rFonts w:ascii="Times New Roman" w:eastAsia="Times New Roman" w:hAnsi="Times New Roman" w:cs="Times New Roman"/>
                <w:sz w:val="24"/>
                <w:szCs w:val="24"/>
                <w:lang w:eastAsia="ru-RU"/>
              </w:rPr>
              <w:lastRenderedPageBreak/>
              <w:t>1 (один) лот</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773922" w:rsidP="006479EE">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6479EE">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Количество Участников, которые могут быть признаны Победителями Открытого запроса котировок</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BF37F3">
            <w:p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1 (один) победитель </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773922">
            <w:pPr>
              <w:tabs>
                <w:tab w:val="left" w:pos="0"/>
              </w:tabs>
              <w:spacing w:after="0" w:line="240" w:lineRule="auto"/>
              <w:contextualSpacing/>
              <w:rPr>
                <w:rFonts w:ascii="Times New Roman" w:eastAsia="Times New Roman" w:hAnsi="Times New Roman" w:cs="Times New Roman"/>
                <w:sz w:val="24"/>
                <w:szCs w:val="24"/>
                <w:lang w:eastAsia="ru-RU"/>
              </w:rPr>
            </w:pPr>
            <w:bookmarkStart w:id="16" w:name="_Ref378105180"/>
            <w:r>
              <w:rPr>
                <w:rFonts w:ascii="Times New Roman" w:eastAsia="Times New Roman" w:hAnsi="Times New Roman" w:cs="Times New Roman"/>
                <w:sz w:val="24"/>
                <w:szCs w:val="24"/>
                <w:lang w:eastAsia="ru-RU"/>
              </w:rPr>
              <w:t>1</w:t>
            </w:r>
            <w:r w:rsidR="00773922">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Предмет закупки. Предмет 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773922">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6C7146">
              <w:rPr>
                <w:rFonts w:ascii="Times New Roman" w:eastAsia="Calibri" w:hAnsi="Times New Roman" w:cs="Times New Roman"/>
                <w:iCs/>
                <w:color w:val="000000"/>
                <w:sz w:val="24"/>
                <w:szCs w:val="24"/>
              </w:rPr>
              <w:t xml:space="preserve">Право на заключение следующего </w:t>
            </w:r>
            <w:r w:rsidR="00F7623E">
              <w:rPr>
                <w:rFonts w:ascii="Times New Roman" w:eastAsia="Calibri" w:hAnsi="Times New Roman" w:cs="Times New Roman"/>
                <w:iCs/>
                <w:color w:val="000000"/>
                <w:sz w:val="24"/>
                <w:szCs w:val="24"/>
              </w:rPr>
              <w:t>договора</w:t>
            </w:r>
            <w:r w:rsidRPr="006C7146">
              <w:rPr>
                <w:rFonts w:ascii="Times New Roman" w:eastAsia="Calibri" w:hAnsi="Times New Roman" w:cs="Times New Roman"/>
                <w:iCs/>
                <w:color w:val="000000"/>
                <w:sz w:val="24"/>
                <w:szCs w:val="24"/>
              </w:rPr>
              <w:t>:</w:t>
            </w:r>
          </w:p>
          <w:p w:rsidR="00CE7006" w:rsidRPr="009F0676" w:rsidRDefault="009F0676" w:rsidP="00CE70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F0676">
              <w:rPr>
                <w:rFonts w:ascii="Times New Roman" w:eastAsia="Calibri" w:hAnsi="Times New Roman" w:cs="Times New Roman"/>
                <w:iCs/>
                <w:color w:val="000000"/>
                <w:sz w:val="24"/>
                <w:szCs w:val="24"/>
              </w:rPr>
              <w:t>Оказание услуг по печати счетов в формате БПО для физических лиц-абонентов и экспедированию счетов до доставщика на территории г. Москвы и Московской области для нужд ПАО «Центральный телеграф»</w:t>
            </w:r>
            <w:r w:rsidR="00CE7006" w:rsidRPr="009F0676">
              <w:rPr>
                <w:rFonts w:ascii="Times New Roman" w:eastAsia="Times New Roman" w:hAnsi="Times New Roman" w:cs="Times New Roman"/>
                <w:sz w:val="24"/>
                <w:szCs w:val="24"/>
                <w:lang w:eastAsia="ru-RU"/>
              </w:rPr>
              <w:t>.</w:t>
            </w:r>
          </w:p>
          <w:p w:rsidR="006479EE" w:rsidRPr="006C7146" w:rsidRDefault="006479EE" w:rsidP="00773922">
            <w:pPr>
              <w:autoSpaceDE w:val="0"/>
              <w:autoSpaceDN w:val="0"/>
              <w:adjustRightInd w:val="0"/>
              <w:spacing w:after="0" w:line="240" w:lineRule="auto"/>
              <w:jc w:val="both"/>
              <w:rPr>
                <w:rFonts w:ascii="Times New Roman" w:eastAsia="Calibri" w:hAnsi="Times New Roman" w:cs="Times New Roman"/>
                <w:iCs/>
                <w:sz w:val="10"/>
                <w:szCs w:val="10"/>
              </w:rPr>
            </w:pPr>
          </w:p>
          <w:p w:rsidR="006479EE" w:rsidRPr="006C7146" w:rsidRDefault="006479EE" w:rsidP="00773922">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6C7146">
              <w:rPr>
                <w:rFonts w:ascii="Times New Roman" w:eastAsia="Calibri" w:hAnsi="Times New Roman" w:cs="Times New Roman"/>
                <w:color w:val="000000"/>
                <w:sz w:val="24"/>
                <w:szCs w:val="24"/>
                <w:lang w:eastAsia="ru-RU"/>
              </w:rPr>
              <w:t>Количество поставляемого товара, объем выполняемых работ, оказываемых услуг, о</w:t>
            </w:r>
            <w:r w:rsidRPr="006C7146">
              <w:rPr>
                <w:rFonts w:ascii="Times New Roman" w:eastAsia="Times New Roman" w:hAnsi="Times New Roman" w:cs="Times New Roman"/>
                <w:iCs/>
                <w:color w:val="000000"/>
                <w:sz w:val="24"/>
                <w:szCs w:val="24"/>
                <w:lang w:eastAsia="ru-RU"/>
              </w:rPr>
              <w:t xml:space="preserve">пределяется в соответствии с </w:t>
            </w:r>
            <w:hyperlink w:anchor="_РАЗДЕЛ_IV._Техническое" w:history="1">
              <w:r w:rsidRPr="006C7146">
                <w:rPr>
                  <w:rFonts w:ascii="Times New Roman" w:eastAsia="Times New Roman" w:hAnsi="Times New Roman" w:cs="Times New Roman"/>
                  <w:iCs/>
                  <w:color w:val="0000FF"/>
                  <w:sz w:val="24"/>
                  <w:szCs w:val="24"/>
                  <w:u w:val="single"/>
                  <w:lang w:eastAsia="ru-RU"/>
                </w:rPr>
                <w:t>разделом IV «Техническое задание»</w:t>
              </w:r>
            </w:hyperlink>
            <w:r w:rsidRPr="006C7146">
              <w:rPr>
                <w:rFonts w:ascii="Times New Roman" w:eastAsia="Times New Roman" w:hAnsi="Times New Roman" w:cs="Times New Roman"/>
                <w:iCs/>
                <w:color w:val="000000"/>
                <w:sz w:val="24"/>
                <w:szCs w:val="24"/>
                <w:lang w:eastAsia="ru-RU"/>
              </w:rPr>
              <w:t xml:space="preserve"> Документации о закупке и проектом договора </w:t>
            </w:r>
            <w:hyperlink w:anchor="_РАЗДЕЛ_V._Проект" w:history="1">
              <w:r w:rsidRPr="006C7146">
                <w:rPr>
                  <w:rFonts w:ascii="Times New Roman" w:eastAsia="Times New Roman" w:hAnsi="Times New Roman" w:cs="Times New Roman"/>
                  <w:iCs/>
                  <w:color w:val="0000FF"/>
                  <w:sz w:val="24"/>
                  <w:szCs w:val="24"/>
                  <w:u w:val="single"/>
                  <w:lang w:eastAsia="ru-RU"/>
                </w:rPr>
                <w:t>раздел V «Проект договора»</w:t>
              </w:r>
            </w:hyperlink>
            <w:r w:rsidRPr="006C7146">
              <w:rPr>
                <w:rFonts w:ascii="Times New Roman" w:eastAsia="Times New Roman" w:hAnsi="Times New Roman" w:cs="Times New Roman"/>
                <w:iCs/>
                <w:color w:val="000000"/>
                <w:sz w:val="24"/>
                <w:szCs w:val="24"/>
                <w:lang w:eastAsia="ru-RU"/>
              </w:rPr>
              <w:t xml:space="preserve"> Документации о закупке.</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773922">
            <w:pPr>
              <w:tabs>
                <w:tab w:val="left" w:pos="0"/>
              </w:tabs>
              <w:spacing w:after="0" w:line="240" w:lineRule="auto"/>
              <w:contextualSpacing/>
              <w:rPr>
                <w:rFonts w:ascii="Times New Roman" w:eastAsia="Times New Roman" w:hAnsi="Times New Roman" w:cs="Times New Roman"/>
                <w:sz w:val="24"/>
                <w:szCs w:val="24"/>
                <w:lang w:eastAsia="ru-RU"/>
              </w:rPr>
            </w:pPr>
            <w:bookmarkStart w:id="17" w:name="_Ref379223430"/>
            <w:r>
              <w:rPr>
                <w:rFonts w:ascii="Times New Roman" w:eastAsia="Times New Roman" w:hAnsi="Times New Roman" w:cs="Times New Roman"/>
                <w:sz w:val="24"/>
                <w:szCs w:val="24"/>
                <w:lang w:eastAsia="ru-RU"/>
              </w:rPr>
              <w:t>1</w:t>
            </w:r>
            <w:r w:rsidR="00773922">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w:t>
            </w:r>
          </w:p>
        </w:tc>
        <w:bookmarkEnd w:id="17"/>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Требования к качеству, техническим и иным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w:t>
            </w:r>
          </w:p>
          <w:p w:rsidR="006479EE" w:rsidRPr="006C7146" w:rsidRDefault="006479EE" w:rsidP="006479EE">
            <w:pPr>
              <w:spacing w:after="0" w:line="240" w:lineRule="auto"/>
              <w:rPr>
                <w:rFonts w:ascii="Times New Roman" w:eastAsia="Times New Roman" w:hAnsi="Times New Roman" w:cs="Times New Roman"/>
                <w:sz w:val="24"/>
                <w:szCs w:val="24"/>
                <w:highlight w:val="yellow"/>
                <w:lang w:eastAsia="ru-RU"/>
              </w:rPr>
            </w:pP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Приводятся в </w:t>
            </w:r>
            <w:hyperlink w:anchor="_РАЗДЕЛ_IV._Техническое" w:history="1">
              <w:r w:rsidRPr="006C7146">
                <w:rPr>
                  <w:rFonts w:ascii="Times New Roman" w:eastAsia="Times New Roman" w:hAnsi="Times New Roman" w:cs="Times New Roman"/>
                  <w:color w:val="0000FF"/>
                  <w:sz w:val="24"/>
                  <w:szCs w:val="24"/>
                  <w:u w:val="single"/>
                  <w:lang w:eastAsia="ru-RU"/>
                </w:rPr>
                <w:t>разделе IV «Техническое задание»</w:t>
              </w:r>
            </w:hyperlink>
            <w:r w:rsidRPr="006C7146">
              <w:rPr>
                <w:rFonts w:ascii="Times New Roman" w:eastAsia="Times New Roman" w:hAnsi="Times New Roman" w:cs="Times New Roman"/>
                <w:sz w:val="24"/>
                <w:szCs w:val="24"/>
                <w:lang w:eastAsia="ru-RU"/>
              </w:rPr>
              <w:t xml:space="preserve"> и </w:t>
            </w:r>
            <w:hyperlink w:anchor="_РАЗДЕЛ_V._Проект" w:history="1">
              <w:r w:rsidRPr="006C7146">
                <w:rPr>
                  <w:rFonts w:ascii="Times New Roman" w:eastAsia="Times New Roman" w:hAnsi="Times New Roman" w:cs="Times New Roman"/>
                  <w:color w:val="0000FF"/>
                  <w:sz w:val="24"/>
                  <w:szCs w:val="24"/>
                  <w:u w:val="single"/>
                  <w:lang w:eastAsia="ru-RU"/>
                </w:rPr>
                <w:t xml:space="preserve">разделе </w:t>
              </w:r>
              <w:r w:rsidRPr="006C7146">
                <w:rPr>
                  <w:rFonts w:ascii="Times New Roman" w:eastAsia="Times New Roman" w:hAnsi="Times New Roman" w:cs="Times New Roman"/>
                  <w:color w:val="0000FF"/>
                  <w:sz w:val="24"/>
                  <w:szCs w:val="24"/>
                  <w:u w:val="single"/>
                  <w:lang w:val="en-US" w:eastAsia="ru-RU"/>
                </w:rPr>
                <w:t>V</w:t>
              </w:r>
              <w:r w:rsidRPr="006C7146">
                <w:rPr>
                  <w:rFonts w:ascii="Times New Roman" w:eastAsia="Times New Roman" w:hAnsi="Times New Roman" w:cs="Times New Roman"/>
                  <w:color w:val="0000FF"/>
                  <w:sz w:val="24"/>
                  <w:szCs w:val="24"/>
                  <w:u w:val="single"/>
                  <w:lang w:eastAsia="ru-RU"/>
                </w:rPr>
                <w:t xml:space="preserve"> «Проект договора»</w:t>
              </w:r>
            </w:hyperlink>
            <w:r w:rsidRPr="006C7146">
              <w:rPr>
                <w:rFonts w:ascii="Times New Roman" w:eastAsia="Times New Roman" w:hAnsi="Times New Roman" w:cs="Times New Roman"/>
                <w:sz w:val="24"/>
                <w:szCs w:val="24"/>
                <w:lang w:eastAsia="ru-RU"/>
              </w:rPr>
              <w:t xml:space="preserve"> настоящей Документации</w:t>
            </w:r>
          </w:p>
          <w:p w:rsidR="006479EE" w:rsidRPr="006C7146" w:rsidRDefault="006479EE" w:rsidP="006479EE">
            <w:pPr>
              <w:spacing w:after="0" w:line="240" w:lineRule="auto"/>
              <w:rPr>
                <w:rFonts w:ascii="Times New Roman" w:eastAsia="Times New Roman" w:hAnsi="Times New Roman" w:cs="Times New Roman"/>
                <w:sz w:val="24"/>
                <w:szCs w:val="24"/>
                <w:lang w:eastAsia="ru-RU"/>
              </w:rPr>
            </w:pPr>
          </w:p>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iCs/>
                <w:sz w:val="24"/>
                <w:szCs w:val="24"/>
                <w:lang w:eastAsia="ru-RU"/>
              </w:rPr>
              <w:t xml:space="preserve">Также закупаемые товары (работы, услуги) должны соответствовать следующим требованиям законодательства РФ и Заказчика: </w:t>
            </w:r>
            <w:r w:rsidR="00BF37F3" w:rsidRPr="00BF37F3">
              <w:rPr>
                <w:rFonts w:ascii="Times New Roman" w:eastAsia="Times New Roman" w:hAnsi="Times New Roman" w:cs="Times New Roman"/>
                <w:iCs/>
                <w:sz w:val="24"/>
                <w:szCs w:val="24"/>
                <w:lang w:eastAsia="ru-RU"/>
              </w:rPr>
              <w:t>Специальных требований законодательства нет.</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773922" w:rsidP="006479EE">
            <w:pPr>
              <w:tabs>
                <w:tab w:val="left" w:pos="0"/>
              </w:tabs>
              <w:spacing w:after="0" w:line="240" w:lineRule="auto"/>
              <w:contextualSpacing/>
              <w:rPr>
                <w:rFonts w:ascii="Times New Roman" w:eastAsia="Times New Roman" w:hAnsi="Times New Roman" w:cs="Times New Roman"/>
                <w:sz w:val="24"/>
                <w:szCs w:val="24"/>
                <w:lang w:eastAsia="ru-RU"/>
              </w:rPr>
            </w:pPr>
            <w:bookmarkStart w:id="18" w:name="_Ref368315592"/>
            <w:r>
              <w:rPr>
                <w:rFonts w:ascii="Times New Roman" w:eastAsia="Times New Roman" w:hAnsi="Times New Roman" w:cs="Times New Roman"/>
                <w:sz w:val="24"/>
                <w:szCs w:val="24"/>
                <w:lang w:eastAsia="ru-RU"/>
              </w:rPr>
              <w:t>15</w:t>
            </w:r>
            <w:r w:rsidR="006479EE">
              <w:rPr>
                <w:rFonts w:ascii="Times New Roman" w:eastAsia="Times New Roman" w:hAnsi="Times New Roman" w:cs="Times New Roman"/>
                <w:sz w:val="24"/>
                <w:szCs w:val="24"/>
                <w:lang w:eastAsia="ru-RU"/>
              </w:rPr>
              <w:t>.</w:t>
            </w:r>
          </w:p>
        </w:tc>
        <w:bookmarkEnd w:id="18"/>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Сведения о начальной (максимальной) цене договора (цене Лота)</w:t>
            </w:r>
          </w:p>
        </w:tc>
        <w:tc>
          <w:tcPr>
            <w:tcW w:w="7654" w:type="dxa"/>
            <w:tcBorders>
              <w:top w:val="single" w:sz="4" w:space="0" w:color="auto"/>
              <w:left w:val="single" w:sz="4" w:space="0" w:color="auto"/>
              <w:bottom w:val="single" w:sz="4" w:space="0" w:color="auto"/>
              <w:right w:val="single" w:sz="4" w:space="0" w:color="auto"/>
            </w:tcBorders>
          </w:tcPr>
          <w:p w:rsidR="00CE7006" w:rsidRDefault="006479EE" w:rsidP="00AD0E10">
            <w:pPr>
              <w:autoSpaceDE w:val="0"/>
              <w:autoSpaceDN w:val="0"/>
              <w:adjustRightInd w:val="0"/>
              <w:spacing w:after="0" w:line="240" w:lineRule="auto"/>
              <w:jc w:val="both"/>
              <w:rPr>
                <w:rFonts w:ascii="Times New Roman" w:eastAsia="Calibri" w:hAnsi="Times New Roman" w:cs="Times New Roman"/>
                <w:iCs/>
                <w:sz w:val="24"/>
                <w:szCs w:val="24"/>
              </w:rPr>
            </w:pPr>
            <w:r w:rsidRPr="006C7146">
              <w:rPr>
                <w:rFonts w:ascii="Times New Roman" w:eastAsia="Calibri" w:hAnsi="Times New Roman" w:cs="Times New Roman"/>
                <w:iCs/>
                <w:sz w:val="24"/>
                <w:szCs w:val="24"/>
              </w:rPr>
              <w:t>Начальная (максимальная) цена является предельной общей ценой договора, на которую возможно заказать товары (работы, услуги)</w:t>
            </w:r>
            <w:r w:rsidR="00AD0E10">
              <w:rPr>
                <w:rFonts w:ascii="Times New Roman" w:eastAsia="Calibri" w:hAnsi="Times New Roman" w:cs="Times New Roman"/>
                <w:iCs/>
                <w:sz w:val="24"/>
                <w:szCs w:val="24"/>
              </w:rPr>
              <w:t xml:space="preserve"> </w:t>
            </w:r>
            <w:r w:rsidRPr="006C7146">
              <w:rPr>
                <w:rFonts w:ascii="Times New Roman" w:eastAsia="Calibri" w:hAnsi="Times New Roman" w:cs="Times New Roman"/>
                <w:iCs/>
                <w:sz w:val="24"/>
                <w:szCs w:val="24"/>
              </w:rPr>
              <w:t xml:space="preserve">в течение срока его действия и составляет: </w:t>
            </w:r>
          </w:p>
          <w:p w:rsidR="00B45762" w:rsidRPr="00B45762" w:rsidRDefault="00B45762" w:rsidP="00B45762">
            <w:pPr>
              <w:autoSpaceDE w:val="0"/>
              <w:autoSpaceDN w:val="0"/>
              <w:adjustRightInd w:val="0"/>
              <w:spacing w:after="0" w:line="240" w:lineRule="auto"/>
              <w:jc w:val="both"/>
              <w:rPr>
                <w:rFonts w:ascii="Times New Roman" w:eastAsia="Calibri" w:hAnsi="Times New Roman" w:cs="Times New Roman"/>
                <w:iCs/>
                <w:sz w:val="24"/>
                <w:szCs w:val="24"/>
              </w:rPr>
            </w:pPr>
            <w:r w:rsidRPr="00B45762">
              <w:rPr>
                <w:rFonts w:ascii="Times New Roman" w:eastAsia="Calibri" w:hAnsi="Times New Roman" w:cs="Times New Roman"/>
                <w:bCs/>
                <w:iCs/>
                <w:sz w:val="24"/>
                <w:szCs w:val="24"/>
              </w:rPr>
              <w:t>1 244 018</w:t>
            </w:r>
            <w:r w:rsidRPr="00B45762">
              <w:rPr>
                <w:rFonts w:ascii="Times New Roman" w:eastAsia="Calibri" w:hAnsi="Times New Roman" w:cs="Times New Roman"/>
                <w:iCs/>
                <w:sz w:val="24"/>
                <w:szCs w:val="24"/>
              </w:rPr>
              <w:t xml:space="preserve"> (один миллион двести сорок четыре тысячи восемнадцать) рублей 30 копеек, с учетом НДС,</w:t>
            </w:r>
          </w:p>
          <w:p w:rsidR="00B45762" w:rsidRPr="00B45762" w:rsidRDefault="00B45762" w:rsidP="00B45762">
            <w:pPr>
              <w:autoSpaceDE w:val="0"/>
              <w:autoSpaceDN w:val="0"/>
              <w:adjustRightInd w:val="0"/>
              <w:spacing w:after="0" w:line="240" w:lineRule="auto"/>
              <w:jc w:val="both"/>
              <w:rPr>
                <w:rFonts w:ascii="Times New Roman" w:eastAsia="Calibri" w:hAnsi="Times New Roman" w:cs="Times New Roman"/>
                <w:iCs/>
                <w:sz w:val="24"/>
                <w:szCs w:val="24"/>
              </w:rPr>
            </w:pPr>
            <w:r w:rsidRPr="00B45762">
              <w:rPr>
                <w:rFonts w:ascii="Times New Roman" w:eastAsia="Calibri" w:hAnsi="Times New Roman" w:cs="Times New Roman"/>
                <w:iCs/>
                <w:sz w:val="24"/>
                <w:szCs w:val="24"/>
              </w:rPr>
              <w:t>В том числе НДС (18%) 189 765 (</w:t>
            </w:r>
            <w:r w:rsidRPr="00B45762">
              <w:rPr>
                <w:rFonts w:ascii="Times New Roman" w:eastAsia="Calibri" w:hAnsi="Times New Roman" w:cs="Times New Roman"/>
                <w:bCs/>
                <w:iCs/>
                <w:sz w:val="24"/>
                <w:szCs w:val="24"/>
              </w:rPr>
              <w:t>сто восемьдесят девять тысяч семьсот шестьдесят пять</w:t>
            </w:r>
            <w:r w:rsidRPr="00B45762">
              <w:rPr>
                <w:rFonts w:ascii="Times New Roman" w:eastAsia="Calibri" w:hAnsi="Times New Roman" w:cs="Times New Roman"/>
                <w:iCs/>
                <w:sz w:val="24"/>
                <w:szCs w:val="24"/>
              </w:rPr>
              <w:t>) рублей 50 копеек,</w:t>
            </w:r>
          </w:p>
          <w:p w:rsidR="00F7623E" w:rsidRPr="009124DB" w:rsidRDefault="00B45762" w:rsidP="00F7623E">
            <w:pPr>
              <w:autoSpaceDE w:val="0"/>
              <w:autoSpaceDN w:val="0"/>
              <w:adjustRightInd w:val="0"/>
              <w:spacing w:after="0" w:line="240" w:lineRule="auto"/>
              <w:jc w:val="both"/>
              <w:rPr>
                <w:rFonts w:ascii="Times New Roman" w:eastAsia="Calibri" w:hAnsi="Times New Roman" w:cs="Times New Roman"/>
                <w:iCs/>
                <w:sz w:val="24"/>
                <w:szCs w:val="24"/>
              </w:rPr>
            </w:pPr>
            <w:r w:rsidRPr="00B45762">
              <w:rPr>
                <w:rFonts w:ascii="Times New Roman" w:eastAsia="Calibri" w:hAnsi="Times New Roman" w:cs="Times New Roman"/>
                <w:iCs/>
                <w:sz w:val="24"/>
                <w:szCs w:val="24"/>
              </w:rPr>
              <w:t>1 054 252 (один миллион пятьдесят четыре тысячи двести пятьдесят два) рубля 80</w:t>
            </w:r>
            <w:r>
              <w:rPr>
                <w:rFonts w:ascii="Times New Roman" w:eastAsia="Calibri" w:hAnsi="Times New Roman" w:cs="Times New Roman"/>
                <w:iCs/>
                <w:sz w:val="24"/>
                <w:szCs w:val="24"/>
              </w:rPr>
              <w:t xml:space="preserve"> копеек, без учета НДС</w:t>
            </w:r>
            <w:r w:rsidR="00F7623E">
              <w:rPr>
                <w:rFonts w:ascii="Times New Roman" w:eastAsia="Calibri" w:hAnsi="Times New Roman" w:cs="Times New Roman"/>
                <w:iCs/>
                <w:sz w:val="24"/>
                <w:szCs w:val="24"/>
              </w:rPr>
              <w:t>.</w:t>
            </w:r>
          </w:p>
          <w:p w:rsidR="006479EE" w:rsidRDefault="006479EE" w:rsidP="006479EE">
            <w:pPr>
              <w:autoSpaceDE w:val="0"/>
              <w:autoSpaceDN w:val="0"/>
              <w:adjustRightInd w:val="0"/>
              <w:spacing w:after="0" w:line="240" w:lineRule="auto"/>
              <w:ind w:firstLine="459"/>
              <w:jc w:val="both"/>
              <w:rPr>
                <w:rFonts w:ascii="Times New Roman" w:eastAsia="Calibri" w:hAnsi="Times New Roman" w:cs="Times New Roman"/>
                <w:iCs/>
                <w:sz w:val="24"/>
                <w:szCs w:val="24"/>
                <w:lang w:eastAsia="ru-RU"/>
              </w:rPr>
            </w:pPr>
            <w:r w:rsidRPr="006C7146">
              <w:rPr>
                <w:rFonts w:ascii="Times New Roman" w:eastAsia="Times New Roman" w:hAnsi="Times New Roman" w:cs="Times New Roman"/>
                <w:bCs/>
                <w:sz w:val="24"/>
                <w:szCs w:val="24"/>
                <w:lang w:eastAsia="ru-RU"/>
              </w:rPr>
              <w:t>При этом установление такой цены не налагает на                                   ПАО «</w:t>
            </w:r>
            <w:r>
              <w:rPr>
                <w:rFonts w:ascii="Times New Roman" w:eastAsia="Times New Roman" w:hAnsi="Times New Roman" w:cs="Times New Roman"/>
                <w:bCs/>
                <w:sz w:val="24"/>
                <w:szCs w:val="24"/>
                <w:lang w:eastAsia="ru-RU"/>
              </w:rPr>
              <w:t>Центральный телеграф</w:t>
            </w:r>
            <w:r w:rsidRPr="006C7146">
              <w:rPr>
                <w:rFonts w:ascii="Times New Roman" w:eastAsia="Times New Roman" w:hAnsi="Times New Roman" w:cs="Times New Roman"/>
                <w:bCs/>
                <w:sz w:val="24"/>
                <w:szCs w:val="24"/>
                <w:lang w:eastAsia="ru-RU"/>
              </w:rPr>
              <w:t xml:space="preserve">» обязательств </w:t>
            </w:r>
            <w:r w:rsidRPr="006C7146">
              <w:rPr>
                <w:rFonts w:ascii="Times New Roman" w:eastAsia="Calibri" w:hAnsi="Times New Roman" w:cs="Times New Roman"/>
                <w:iCs/>
                <w:sz w:val="24"/>
                <w:szCs w:val="24"/>
                <w:lang w:eastAsia="ru-RU"/>
              </w:rPr>
              <w:t xml:space="preserve">по заказу товаров, работ, услуг в объёме, соответствующем данной сумме. </w:t>
            </w:r>
          </w:p>
          <w:p w:rsidR="003D10C9" w:rsidRPr="003D10C9" w:rsidRDefault="003D10C9" w:rsidP="003D10C9">
            <w:pPr>
              <w:autoSpaceDE w:val="0"/>
              <w:autoSpaceDN w:val="0"/>
              <w:adjustRightInd w:val="0"/>
              <w:spacing w:after="0" w:line="240" w:lineRule="auto"/>
              <w:ind w:firstLine="459"/>
              <w:jc w:val="both"/>
              <w:rPr>
                <w:rFonts w:ascii="Times New Roman" w:eastAsia="Calibri" w:hAnsi="Times New Roman" w:cs="Times New Roman"/>
                <w:iCs/>
                <w:sz w:val="24"/>
                <w:szCs w:val="24"/>
              </w:rPr>
            </w:pPr>
            <w:r w:rsidRPr="003D10C9">
              <w:rPr>
                <w:rFonts w:ascii="Times New Roman" w:hAnsi="Times New Roman" w:cs="Times New Roman"/>
                <w:bCs/>
                <w:sz w:val="24"/>
                <w:szCs w:val="24"/>
              </w:rPr>
              <w:lastRenderedPageBreak/>
              <w:t>Начальная (максимальная)</w:t>
            </w:r>
            <w:r w:rsidRPr="003D10C9">
              <w:rPr>
                <w:rFonts w:ascii="Times New Roman" w:hAnsi="Times New Roman" w:cs="Times New Roman"/>
                <w:sz w:val="24"/>
                <w:szCs w:val="24"/>
              </w:rPr>
              <w:t xml:space="preserve"> цена за единицу каждого товара, работ, услуг указана в </w:t>
            </w:r>
            <w:hyperlink w:anchor="_РАЗДЕЛ_IV._Техническое" w:history="1">
              <w:r w:rsidRPr="003D10C9">
                <w:rPr>
                  <w:rFonts w:ascii="Times New Roman" w:hAnsi="Times New Roman" w:cs="Times New Roman"/>
                  <w:iCs/>
                  <w:color w:val="0000FF"/>
                  <w:sz w:val="24"/>
                  <w:szCs w:val="24"/>
                  <w:u w:val="single"/>
                </w:rPr>
                <w:t>разделе IV «Техническое задание»</w:t>
              </w:r>
            </w:hyperlink>
            <w:r w:rsidRPr="003D10C9">
              <w:rPr>
                <w:rFonts w:ascii="Times New Roman" w:hAnsi="Times New Roman" w:cs="Times New Roman"/>
                <w:sz w:val="24"/>
                <w:szCs w:val="24"/>
              </w:rPr>
              <w:t xml:space="preserve"> Документации о закупке</w:t>
            </w:r>
            <w:r w:rsidRPr="003D10C9">
              <w:rPr>
                <w:rFonts w:ascii="Times New Roman" w:hAnsi="Times New Roman" w:cs="Times New Roman"/>
                <w:bCs/>
                <w:sz w:val="24"/>
                <w:szCs w:val="24"/>
              </w:rPr>
              <w:t>.</w:t>
            </w:r>
          </w:p>
          <w:p w:rsidR="003D10C9" w:rsidRPr="003D10C9" w:rsidRDefault="003D10C9" w:rsidP="003D10C9">
            <w:pPr>
              <w:autoSpaceDE w:val="0"/>
              <w:autoSpaceDN w:val="0"/>
              <w:adjustRightInd w:val="0"/>
              <w:spacing w:after="0" w:line="240" w:lineRule="auto"/>
              <w:ind w:firstLine="459"/>
              <w:jc w:val="both"/>
              <w:rPr>
                <w:rFonts w:ascii="Times New Roman" w:hAnsi="Times New Roman" w:cs="Times New Roman"/>
                <w:b/>
                <w:sz w:val="24"/>
                <w:szCs w:val="24"/>
              </w:rPr>
            </w:pPr>
            <w:r w:rsidRPr="003D10C9">
              <w:rPr>
                <w:rFonts w:ascii="Times New Roman" w:hAnsi="Times New Roman" w:cs="Times New Roman"/>
                <w:b/>
                <w:sz w:val="24"/>
                <w:szCs w:val="24"/>
              </w:rPr>
              <w:t>Претенденты указывают предложения о снижении начальной (максимальной) цены единицы товара, работ, услуг (размер Коэффициента снижения) в порядке, установленном пунктом 17 «Информационной карты» (раздел II настоящей Документации).</w:t>
            </w:r>
          </w:p>
          <w:p w:rsidR="003D10C9" w:rsidRPr="003D10C9" w:rsidRDefault="003D10C9" w:rsidP="003D10C9">
            <w:pPr>
              <w:autoSpaceDE w:val="0"/>
              <w:autoSpaceDN w:val="0"/>
              <w:adjustRightInd w:val="0"/>
              <w:spacing w:after="0" w:line="240" w:lineRule="auto"/>
              <w:ind w:firstLine="459"/>
              <w:jc w:val="both"/>
              <w:rPr>
                <w:rFonts w:ascii="Times New Roman" w:eastAsia="Calibri" w:hAnsi="Times New Roman" w:cs="Times New Roman"/>
                <w:iCs/>
                <w:sz w:val="24"/>
                <w:szCs w:val="24"/>
              </w:rPr>
            </w:pPr>
            <w:r w:rsidRPr="003D10C9">
              <w:rPr>
                <w:rFonts w:ascii="Times New Roman" w:hAnsi="Times New Roman" w:cs="Times New Roman"/>
                <w:bCs/>
                <w:sz w:val="24"/>
                <w:szCs w:val="24"/>
              </w:rPr>
              <w:t>Окончательные цены за единицу каждого вида товара, работ, услуг определяются путем умножения соответствующей начальной (максимальной) цены за единицу товара, работы, услуги указанной в</w:t>
            </w:r>
            <w:r w:rsidRPr="003D10C9">
              <w:rPr>
                <w:rFonts w:ascii="Times New Roman" w:hAnsi="Times New Roman" w:cs="Times New Roman"/>
                <w:sz w:val="24"/>
                <w:szCs w:val="24"/>
              </w:rPr>
              <w:t xml:space="preserve"> </w:t>
            </w:r>
            <w:hyperlink w:anchor="_РАЗДЕЛ_IV._Техническое" w:history="1">
              <w:r w:rsidRPr="003D10C9">
                <w:rPr>
                  <w:rFonts w:ascii="Times New Roman" w:hAnsi="Times New Roman" w:cs="Times New Roman"/>
                  <w:iCs/>
                  <w:color w:val="0000FF"/>
                  <w:sz w:val="24"/>
                  <w:szCs w:val="24"/>
                  <w:u w:val="single"/>
                </w:rPr>
                <w:t>разделе IV «Техническое задание»</w:t>
              </w:r>
            </w:hyperlink>
            <w:r w:rsidRPr="003D10C9">
              <w:rPr>
                <w:rFonts w:ascii="Times New Roman" w:hAnsi="Times New Roman" w:cs="Times New Roman"/>
                <w:iCs/>
                <w:color w:val="0000FF"/>
                <w:sz w:val="24"/>
                <w:szCs w:val="24"/>
                <w:u w:val="single"/>
              </w:rPr>
              <w:t xml:space="preserve"> </w:t>
            </w:r>
            <w:r w:rsidRPr="003D10C9">
              <w:rPr>
                <w:rFonts w:ascii="Times New Roman" w:hAnsi="Times New Roman" w:cs="Times New Roman"/>
                <w:sz w:val="24"/>
                <w:szCs w:val="24"/>
              </w:rPr>
              <w:t>Документации о закупке</w:t>
            </w:r>
            <w:r w:rsidRPr="003D10C9">
              <w:rPr>
                <w:rFonts w:ascii="Times New Roman" w:hAnsi="Times New Roman" w:cs="Times New Roman"/>
                <w:bCs/>
                <w:sz w:val="24"/>
                <w:szCs w:val="24"/>
              </w:rPr>
              <w:t>, на Коэффициент снижения, предложенный Победителем, с которым заключается Договор по итогам настоящей процедуры закупки.</w:t>
            </w:r>
          </w:p>
          <w:p w:rsidR="00773922" w:rsidRPr="006C7146" w:rsidRDefault="00773922" w:rsidP="006479EE">
            <w:pPr>
              <w:spacing w:after="0" w:line="240" w:lineRule="auto"/>
              <w:ind w:firstLine="459"/>
              <w:jc w:val="both"/>
              <w:rPr>
                <w:rFonts w:ascii="Times New Roman" w:eastAsia="Times New Roman" w:hAnsi="Times New Roman" w:cs="Times New Roman"/>
                <w:i/>
                <w:color w:val="FF0000"/>
                <w:sz w:val="10"/>
                <w:szCs w:val="10"/>
                <w:lang w:eastAsia="ru-RU"/>
              </w:rPr>
            </w:pPr>
          </w:p>
          <w:p w:rsidR="006479EE" w:rsidRPr="006C7146" w:rsidRDefault="006479EE" w:rsidP="006479EE">
            <w:pPr>
              <w:autoSpaceDE w:val="0"/>
              <w:autoSpaceDN w:val="0"/>
              <w:adjustRightInd w:val="0"/>
              <w:spacing w:after="0" w:line="240" w:lineRule="auto"/>
              <w:ind w:firstLine="459"/>
              <w:jc w:val="both"/>
              <w:rPr>
                <w:rFonts w:ascii="Times New Roman" w:eastAsia="Calibri" w:hAnsi="Times New Roman" w:cs="Times New Roman"/>
                <w:iCs/>
                <w:sz w:val="24"/>
                <w:szCs w:val="24"/>
                <w:lang w:eastAsia="ru-RU"/>
              </w:rPr>
            </w:pPr>
            <w:r w:rsidRPr="006C7146">
              <w:rPr>
                <w:rFonts w:ascii="Times New Roman" w:eastAsia="Calibri" w:hAnsi="Times New Roman" w:cs="Times New Roman"/>
                <w:iCs/>
                <w:sz w:val="24"/>
                <w:szCs w:val="24"/>
                <w:lang w:eastAsia="ru-RU"/>
              </w:rPr>
              <w:t>В случае если поставка товара, выполнение работ, оказание услуг не подлежит налогообложению НДС (освобождается от налогообложения НДС), либо Претендент освобождается от исполнения обязанности налогоплательщика НДС, либо Претендент не является налогоплательщиком НДС, то применение коэффициента снижения, предложенного таким Участником, не должно привести к превышению установленной предельной общей цены договора без НДС и цен на единицы товара (работы, услуги) по сравнению с указанными в Документации.</w:t>
            </w:r>
          </w:p>
          <w:p w:rsidR="006479EE" w:rsidRPr="006C7146" w:rsidRDefault="007E2C64" w:rsidP="007E2C64">
            <w:pPr>
              <w:spacing w:after="0" w:line="240" w:lineRule="auto"/>
              <w:ind w:firstLine="34"/>
              <w:jc w:val="both"/>
              <w:rPr>
                <w:rFonts w:ascii="Times New Roman" w:eastAsia="Times New Roman" w:hAnsi="Times New Roman" w:cs="Times New Roman"/>
                <w:sz w:val="24"/>
                <w:szCs w:val="24"/>
                <w:lang w:eastAsia="ru-RU"/>
              </w:rPr>
            </w:pPr>
            <w:r w:rsidRPr="007E2C64">
              <w:rPr>
                <w:rFonts w:ascii="Times New Roman" w:eastAsia="Calibri" w:hAnsi="Times New Roman" w:cs="Times New Roman"/>
                <w:iCs/>
                <w:sz w:val="24"/>
                <w:szCs w:val="24"/>
                <w:lang w:eastAsia="ru-RU"/>
              </w:rPr>
              <w:t>При этом, в указанном случае для целей оценки и сопоставления Заявок цена единицы товара (работы, услуги) определяется путём произведения коэффициента снижения, предложенного каждым из Участников, на предельную общую цену единицы товара (работы, услуги) без НДС</w:t>
            </w:r>
            <w:r w:rsidR="006479EE" w:rsidRPr="006C7146">
              <w:rPr>
                <w:rFonts w:ascii="Times New Roman" w:eastAsia="Calibri" w:hAnsi="Times New Roman" w:cs="Times New Roman"/>
                <w:iCs/>
                <w:sz w:val="24"/>
                <w:szCs w:val="24"/>
                <w:lang w:eastAsia="ru-RU"/>
              </w:rPr>
              <w:t>.</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773922" w:rsidP="006479EE">
            <w:pPr>
              <w:tabs>
                <w:tab w:val="left" w:pos="0"/>
              </w:tabs>
              <w:spacing w:after="0" w:line="240" w:lineRule="auto"/>
              <w:contextualSpacing/>
              <w:rPr>
                <w:rFonts w:ascii="Times New Roman" w:eastAsia="Times New Roman" w:hAnsi="Times New Roman" w:cs="Times New Roman"/>
                <w:sz w:val="24"/>
                <w:szCs w:val="24"/>
                <w:lang w:eastAsia="ru-RU"/>
              </w:rPr>
            </w:pPr>
            <w:bookmarkStart w:id="19" w:name="_Ref378863846"/>
            <w:r>
              <w:rPr>
                <w:rFonts w:ascii="Times New Roman" w:eastAsia="Times New Roman" w:hAnsi="Times New Roman" w:cs="Times New Roman"/>
                <w:sz w:val="24"/>
                <w:szCs w:val="24"/>
                <w:lang w:eastAsia="ru-RU"/>
              </w:rPr>
              <w:lastRenderedPageBreak/>
              <w:t>16</w:t>
            </w:r>
            <w:r w:rsidR="006479EE">
              <w:rPr>
                <w:rFonts w:ascii="Times New Roman" w:eastAsia="Times New Roman" w:hAnsi="Times New Roman" w:cs="Times New Roman"/>
                <w:sz w:val="24"/>
                <w:szCs w:val="24"/>
                <w:lang w:eastAsia="ru-RU"/>
              </w:rPr>
              <w:t>.</w:t>
            </w:r>
          </w:p>
        </w:tc>
        <w:bookmarkEnd w:id="19"/>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Требования к Участникам и перечень документов, предоставляемых Претендентами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jc w:val="both"/>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6479EE" w:rsidRPr="006C7146" w:rsidTr="005964A5">
              <w:tc>
                <w:tcPr>
                  <w:tcW w:w="3572" w:type="dxa"/>
                  <w:shd w:val="clear" w:color="auto" w:fill="auto"/>
                </w:tcPr>
                <w:p w:rsidR="006479EE" w:rsidRPr="006C7146" w:rsidRDefault="006479EE" w:rsidP="006479EE">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 xml:space="preserve">Наименование требования </w:t>
                  </w:r>
                </w:p>
              </w:tc>
              <w:tc>
                <w:tcPr>
                  <w:tcW w:w="3993" w:type="dxa"/>
                  <w:shd w:val="clear" w:color="auto" w:fill="auto"/>
                </w:tcPr>
                <w:p w:rsidR="006479EE" w:rsidRPr="006C7146" w:rsidRDefault="006479EE" w:rsidP="006479EE">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Чем должно быть подтверждено в составе Заявки</w:t>
                  </w:r>
                </w:p>
              </w:tc>
            </w:tr>
            <w:tr w:rsidR="006479EE" w:rsidRPr="006C7146" w:rsidTr="005964A5">
              <w:tc>
                <w:tcPr>
                  <w:tcW w:w="3572" w:type="dxa"/>
                  <w:shd w:val="clear" w:color="auto" w:fill="auto"/>
                </w:tcPr>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1. Соответствие Участника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Открытого запроса котировок</w:t>
                  </w:r>
                </w:p>
              </w:tc>
              <w:tc>
                <w:tcPr>
                  <w:tcW w:w="3993" w:type="dxa"/>
                  <w:shd w:val="clear" w:color="auto" w:fill="auto"/>
                </w:tcPr>
                <w:p w:rsidR="006479EE" w:rsidRPr="00205479" w:rsidRDefault="00CE7006" w:rsidP="006479EE">
                  <w:pPr>
                    <w:spacing w:after="0" w:line="240" w:lineRule="auto"/>
                    <w:jc w:val="both"/>
                    <w:rPr>
                      <w:rFonts w:ascii="Times New Roman" w:eastAsia="Times New Roman" w:hAnsi="Times New Roman" w:cs="Arial"/>
                      <w:color w:val="000000"/>
                      <w:sz w:val="24"/>
                      <w:szCs w:val="24"/>
                      <w:lang w:eastAsia="ru-RU"/>
                    </w:rPr>
                  </w:pPr>
                  <w:r w:rsidRPr="00CE7006">
                    <w:rPr>
                      <w:rFonts w:ascii="Times New Roman" w:eastAsia="Times New Roman" w:hAnsi="Times New Roman" w:cs="Times New Roman"/>
                      <w:color w:val="000000"/>
                      <w:sz w:val="24"/>
                      <w:szCs w:val="24"/>
                      <w:lang w:eastAsia="ru-RU"/>
                    </w:rPr>
                    <w:t>Специальных документов не требуется</w:t>
                  </w:r>
                </w:p>
              </w:tc>
            </w:tr>
            <w:tr w:rsidR="006479EE" w:rsidRPr="006C7146" w:rsidTr="005964A5">
              <w:tc>
                <w:tcPr>
                  <w:tcW w:w="3572" w:type="dxa"/>
                  <w:shd w:val="clear" w:color="auto" w:fill="auto"/>
                </w:tcPr>
                <w:p w:rsidR="006479EE" w:rsidRPr="006C7146" w:rsidRDefault="006479EE" w:rsidP="006479EE">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и об открытии конкурсного производства</w:t>
                  </w:r>
                </w:p>
              </w:tc>
              <w:tc>
                <w:tcPr>
                  <w:tcW w:w="3993" w:type="dxa"/>
                  <w:shd w:val="clear" w:color="auto" w:fill="auto"/>
                </w:tcPr>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Times New Roman"/>
                      <w:color w:val="000000"/>
                      <w:sz w:val="24"/>
                      <w:szCs w:val="24"/>
                      <w:lang w:eastAsia="ru-RU"/>
                    </w:rPr>
                    <w:t>Декларируется Претендентом в тексте Заявки</w:t>
                  </w:r>
                </w:p>
              </w:tc>
            </w:tr>
            <w:tr w:rsidR="006479EE" w:rsidRPr="006C7146" w:rsidTr="005964A5">
              <w:tc>
                <w:tcPr>
                  <w:tcW w:w="3572" w:type="dxa"/>
                  <w:shd w:val="clear" w:color="auto" w:fill="auto"/>
                </w:tcPr>
                <w:p w:rsidR="006479EE" w:rsidRPr="006C7146" w:rsidRDefault="006479EE" w:rsidP="006479EE">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lastRenderedPageBreak/>
                    <w:t>3. Неприостановление деятельности Участника закупки в случаях, предусмотренных Кодексом Российской Федерации об административных правонарушениях, на день подачи Заявки</w:t>
                  </w:r>
                </w:p>
              </w:tc>
              <w:tc>
                <w:tcPr>
                  <w:tcW w:w="3993" w:type="dxa"/>
                  <w:shd w:val="clear" w:color="auto" w:fill="auto"/>
                </w:tcPr>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Times New Roman"/>
                      <w:color w:val="000000"/>
                      <w:sz w:val="24"/>
                      <w:szCs w:val="24"/>
                      <w:lang w:eastAsia="ru-RU"/>
                    </w:rPr>
                    <w:t>Декларируется Претендентом в тексте Заявки</w:t>
                  </w:r>
                </w:p>
              </w:tc>
            </w:tr>
            <w:tr w:rsidR="006479EE" w:rsidRPr="006C7146" w:rsidTr="005964A5">
              <w:tc>
                <w:tcPr>
                  <w:tcW w:w="3572" w:type="dxa"/>
                  <w:shd w:val="clear" w:color="auto" w:fill="auto"/>
                </w:tcPr>
                <w:p w:rsidR="006479EE" w:rsidRPr="006C7146" w:rsidRDefault="006479EE" w:rsidP="006479EE">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tc>
              <w:tc>
                <w:tcPr>
                  <w:tcW w:w="3993" w:type="dxa"/>
                  <w:shd w:val="clear" w:color="auto" w:fill="auto"/>
                </w:tcPr>
                <w:p w:rsidR="006479EE" w:rsidRPr="006C7146" w:rsidRDefault="006479EE" w:rsidP="002463BD">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 xml:space="preserve">Справкой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Претендента по данным бухгалтерской отчетности за последний завершенный отчетный период, полученной не ранее, чем за 3 (три) месяца до даты размещения Извещения о проведении Закупки  </w:t>
                  </w:r>
                  <w:r w:rsidR="002463BD">
                    <w:rPr>
                      <w:rFonts w:ascii="Times New Roman" w:eastAsia="Times New Roman" w:hAnsi="Times New Roman" w:cs="Arial"/>
                      <w:color w:val="000000"/>
                      <w:sz w:val="24"/>
                      <w:szCs w:val="24"/>
                      <w:lang w:eastAsia="ru-RU"/>
                    </w:rPr>
                    <w:t>в ЕИС</w:t>
                  </w:r>
                  <w:r w:rsidRPr="006C7146">
                    <w:rPr>
                      <w:rFonts w:ascii="Times New Roman" w:eastAsia="Times New Roman" w:hAnsi="Times New Roman" w:cs="Arial"/>
                      <w:color w:val="000000"/>
                      <w:sz w:val="24"/>
                      <w:szCs w:val="24"/>
                      <w:lang w:eastAsia="ru-RU"/>
                    </w:rPr>
                    <w:t>/документы, подтверждающие факт обжалования Претендентом наличия указанной задолженности, если решение по жалобе на день рассмотрения Заявки не принято</w:t>
                  </w:r>
                </w:p>
              </w:tc>
            </w:tr>
            <w:tr w:rsidR="006479EE" w:rsidRPr="006C7146" w:rsidTr="005964A5">
              <w:tc>
                <w:tcPr>
                  <w:tcW w:w="3572" w:type="dxa"/>
                  <w:shd w:val="clear" w:color="auto" w:fill="auto"/>
                </w:tcPr>
                <w:p w:rsidR="005C6DB5" w:rsidRPr="005C6DB5" w:rsidRDefault="006479EE" w:rsidP="005C6DB5">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5. Соответствие участника закупки критериям                     отнесения к Субъектам МСП, установленным ст. 4 Федерального закона Российской Федерации                         от 24.07.2007 № 209-ФЗ                           «О развитии малого и среднего предпринимательства в Российской Федерации»</w:t>
                  </w:r>
                  <w:r w:rsidR="005C6DB5">
                    <w:rPr>
                      <w:rFonts w:ascii="Times New Roman" w:eastAsia="Times New Roman" w:hAnsi="Times New Roman" w:cs="Arial"/>
                      <w:color w:val="000000"/>
                      <w:sz w:val="24"/>
                      <w:szCs w:val="24"/>
                      <w:lang w:eastAsia="ru-RU"/>
                    </w:rPr>
                    <w:t xml:space="preserve">, </w:t>
                  </w:r>
                  <w:r w:rsidR="005C6DB5" w:rsidRPr="005C6DB5">
                    <w:rPr>
                      <w:rFonts w:ascii="Times New Roman" w:eastAsia="Times New Roman" w:hAnsi="Times New Roman" w:cs="Arial"/>
                      <w:color w:val="000000"/>
                      <w:sz w:val="24"/>
                      <w:szCs w:val="24"/>
                      <w:lang w:eastAsia="ru-RU"/>
                    </w:rPr>
                    <w:t xml:space="preserve">если участниками закупки являются только Субъекты МСП в соответствии с пунктом </w:t>
                  </w:r>
                  <w:r w:rsidR="005C6DB5" w:rsidRPr="005C6DB5">
                    <w:rPr>
                      <w:rFonts w:ascii="Times New Roman" w:eastAsia="Times New Roman" w:hAnsi="Times New Roman" w:cs="Arial"/>
                      <w:color w:val="000000"/>
                      <w:sz w:val="24"/>
                      <w:szCs w:val="24"/>
                      <w:lang w:eastAsia="ru-RU"/>
                    </w:rPr>
                    <w:fldChar w:fldCharType="begin"/>
                  </w:r>
                  <w:r w:rsidR="005C6DB5" w:rsidRPr="005C6DB5">
                    <w:rPr>
                      <w:rFonts w:ascii="Times New Roman" w:eastAsia="Times New Roman" w:hAnsi="Times New Roman" w:cs="Arial"/>
                      <w:color w:val="000000"/>
                      <w:sz w:val="24"/>
                      <w:szCs w:val="24"/>
                      <w:lang w:eastAsia="ru-RU"/>
                    </w:rPr>
                    <w:instrText xml:space="preserve"> REF _Ref422825813 \r \h </w:instrText>
                  </w:r>
                  <w:r w:rsidR="005C6DB5">
                    <w:rPr>
                      <w:rFonts w:ascii="Times New Roman" w:eastAsia="Times New Roman" w:hAnsi="Times New Roman" w:cs="Arial"/>
                      <w:color w:val="000000"/>
                      <w:sz w:val="24"/>
                      <w:szCs w:val="24"/>
                      <w:lang w:eastAsia="ru-RU"/>
                    </w:rPr>
                    <w:instrText xml:space="preserve"> \* MERGEFORMAT </w:instrText>
                  </w:r>
                  <w:r w:rsidR="005C6DB5" w:rsidRPr="005C6DB5">
                    <w:rPr>
                      <w:rFonts w:ascii="Times New Roman" w:eastAsia="Times New Roman" w:hAnsi="Times New Roman" w:cs="Arial"/>
                      <w:color w:val="000000"/>
                      <w:sz w:val="24"/>
                      <w:szCs w:val="24"/>
                      <w:lang w:eastAsia="ru-RU"/>
                    </w:rPr>
                  </w:r>
                  <w:r w:rsidR="005C6DB5" w:rsidRPr="005C6DB5">
                    <w:rPr>
                      <w:rFonts w:ascii="Times New Roman" w:eastAsia="Times New Roman" w:hAnsi="Times New Roman" w:cs="Arial"/>
                      <w:color w:val="000000"/>
                      <w:sz w:val="24"/>
                      <w:szCs w:val="24"/>
                      <w:lang w:eastAsia="ru-RU"/>
                    </w:rPr>
                    <w:fldChar w:fldCharType="separate"/>
                  </w:r>
                  <w:r w:rsidR="005C6DB5" w:rsidRPr="005C6DB5">
                    <w:rPr>
                      <w:rFonts w:ascii="Times New Roman" w:eastAsia="Times New Roman" w:hAnsi="Times New Roman" w:cs="Arial"/>
                      <w:color w:val="000000"/>
                      <w:sz w:val="24"/>
                      <w:szCs w:val="24"/>
                      <w:lang w:eastAsia="ru-RU"/>
                    </w:rPr>
                    <w:t>2</w:t>
                  </w:r>
                  <w:r w:rsidR="005C6DB5" w:rsidRPr="005C6DB5">
                    <w:rPr>
                      <w:rFonts w:ascii="Times New Roman" w:eastAsia="Times New Roman" w:hAnsi="Times New Roman" w:cs="Arial"/>
                      <w:color w:val="000000"/>
                      <w:sz w:val="24"/>
                      <w:szCs w:val="24"/>
                      <w:lang w:eastAsia="ru-RU"/>
                    </w:rPr>
                    <w:fldChar w:fldCharType="end"/>
                  </w:r>
                  <w:r w:rsidR="005C6DB5" w:rsidRPr="005C6DB5">
                    <w:rPr>
                      <w:rFonts w:ascii="Times New Roman" w:eastAsia="Times New Roman" w:hAnsi="Times New Roman" w:cs="Arial"/>
                      <w:color w:val="000000"/>
                      <w:sz w:val="24"/>
                      <w:szCs w:val="24"/>
                      <w:lang w:eastAsia="ru-RU"/>
                    </w:rPr>
                    <w:t xml:space="preserve"> раздела II «Информационная карта» Документации.</w:t>
                  </w:r>
                </w:p>
                <w:p w:rsidR="005C6DB5" w:rsidRDefault="005C6DB5" w:rsidP="006479EE">
                  <w:pPr>
                    <w:spacing w:after="0" w:line="240" w:lineRule="auto"/>
                    <w:ind w:firstLine="204"/>
                    <w:jc w:val="both"/>
                    <w:rPr>
                      <w:rFonts w:ascii="Times New Roman" w:eastAsia="Times New Roman" w:hAnsi="Times New Roman" w:cs="Arial"/>
                      <w:color w:val="000000"/>
                      <w:sz w:val="24"/>
                      <w:szCs w:val="24"/>
                      <w:lang w:eastAsia="ru-RU"/>
                    </w:rPr>
                  </w:pPr>
                </w:p>
                <w:p w:rsidR="005C6DB5" w:rsidRPr="006C7146" w:rsidRDefault="005C6DB5" w:rsidP="006479EE">
                  <w:pPr>
                    <w:spacing w:after="0" w:line="240" w:lineRule="auto"/>
                    <w:ind w:firstLine="204"/>
                    <w:jc w:val="both"/>
                    <w:rPr>
                      <w:rFonts w:ascii="Times New Roman" w:eastAsia="Times New Roman" w:hAnsi="Times New Roman" w:cs="Arial"/>
                      <w:color w:val="000000"/>
                      <w:sz w:val="24"/>
                      <w:szCs w:val="24"/>
                      <w:lang w:eastAsia="ru-RU"/>
                    </w:rPr>
                  </w:pPr>
                  <w:r w:rsidRPr="005C6DB5">
                    <w:rPr>
                      <w:rFonts w:ascii="Times New Roman" w:eastAsia="Times New Roman" w:hAnsi="Times New Roman" w:cs="Arial"/>
                      <w:color w:val="000000"/>
                      <w:sz w:val="24"/>
                      <w:szCs w:val="24"/>
                      <w:lang w:eastAsia="ru-RU"/>
                    </w:rPr>
                    <w:t xml:space="preserve">Если в пункте </w:t>
                  </w:r>
                  <w:r w:rsidRPr="005C6DB5">
                    <w:rPr>
                      <w:rFonts w:ascii="Times New Roman" w:eastAsia="Times New Roman" w:hAnsi="Times New Roman" w:cs="Arial"/>
                      <w:color w:val="000000"/>
                      <w:sz w:val="24"/>
                      <w:szCs w:val="24"/>
                      <w:lang w:eastAsia="ru-RU"/>
                    </w:rPr>
                    <w:fldChar w:fldCharType="begin"/>
                  </w:r>
                  <w:r w:rsidRPr="005C6DB5">
                    <w:rPr>
                      <w:rFonts w:ascii="Times New Roman" w:eastAsia="Times New Roman" w:hAnsi="Times New Roman" w:cs="Arial"/>
                      <w:color w:val="000000"/>
                      <w:sz w:val="24"/>
                      <w:szCs w:val="24"/>
                      <w:lang w:eastAsia="ru-RU"/>
                    </w:rPr>
                    <w:instrText xml:space="preserve"> REF _Ref422825813 \r \h </w:instrText>
                  </w:r>
                  <w:r>
                    <w:rPr>
                      <w:rFonts w:ascii="Times New Roman" w:eastAsia="Times New Roman" w:hAnsi="Times New Roman" w:cs="Arial"/>
                      <w:color w:val="000000"/>
                      <w:sz w:val="24"/>
                      <w:szCs w:val="24"/>
                      <w:lang w:eastAsia="ru-RU"/>
                    </w:rPr>
                    <w:instrText xml:space="preserve"> \* MERGEFORMAT </w:instrText>
                  </w:r>
                  <w:r w:rsidRPr="005C6DB5">
                    <w:rPr>
                      <w:rFonts w:ascii="Times New Roman" w:eastAsia="Times New Roman" w:hAnsi="Times New Roman" w:cs="Arial"/>
                      <w:color w:val="000000"/>
                      <w:sz w:val="24"/>
                      <w:szCs w:val="24"/>
                      <w:lang w:eastAsia="ru-RU"/>
                    </w:rPr>
                  </w:r>
                  <w:r w:rsidRPr="005C6DB5">
                    <w:rPr>
                      <w:rFonts w:ascii="Times New Roman" w:eastAsia="Times New Roman" w:hAnsi="Times New Roman" w:cs="Arial"/>
                      <w:color w:val="000000"/>
                      <w:sz w:val="24"/>
                      <w:szCs w:val="24"/>
                      <w:lang w:eastAsia="ru-RU"/>
                    </w:rPr>
                    <w:fldChar w:fldCharType="separate"/>
                  </w:r>
                  <w:r w:rsidRPr="005C6DB5">
                    <w:rPr>
                      <w:rFonts w:ascii="Times New Roman" w:eastAsia="Times New Roman" w:hAnsi="Times New Roman" w:cs="Arial"/>
                      <w:color w:val="000000"/>
                      <w:sz w:val="24"/>
                      <w:szCs w:val="24"/>
                      <w:lang w:eastAsia="ru-RU"/>
                    </w:rPr>
                    <w:t>2</w:t>
                  </w:r>
                  <w:r w:rsidRPr="005C6DB5">
                    <w:rPr>
                      <w:rFonts w:ascii="Times New Roman" w:eastAsia="Times New Roman" w:hAnsi="Times New Roman" w:cs="Arial"/>
                      <w:color w:val="000000"/>
                      <w:sz w:val="24"/>
                      <w:szCs w:val="24"/>
                      <w:lang w:eastAsia="ru-RU"/>
                    </w:rPr>
                    <w:fldChar w:fldCharType="end"/>
                  </w:r>
                  <w:r w:rsidRPr="005C6DB5">
                    <w:rPr>
                      <w:rFonts w:ascii="Times New Roman" w:eastAsia="Times New Roman" w:hAnsi="Times New Roman" w:cs="Arial"/>
                      <w:color w:val="000000"/>
                      <w:sz w:val="24"/>
                      <w:szCs w:val="24"/>
                      <w:lang w:eastAsia="ru-RU"/>
                    </w:rPr>
                    <w:t xml:space="preserve"> раздела II «Информационная карта» документации особенности участия в закупке Субъектов МСП не установлены,                           а участник закупки является Субъектом МСП, обязательно   </w:t>
                  </w:r>
                  <w:r w:rsidRPr="005C6DB5">
                    <w:rPr>
                      <w:rFonts w:ascii="Times New Roman" w:eastAsia="Times New Roman" w:hAnsi="Times New Roman" w:cs="Arial"/>
                      <w:color w:val="000000"/>
                      <w:sz w:val="24"/>
                      <w:szCs w:val="24"/>
                      <w:lang w:eastAsia="ru-RU"/>
                    </w:rPr>
                    <w:lastRenderedPageBreak/>
                    <w:t>предоставление сведений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или декларации о соответствии участника закупки критериям отнесения к Субъектам МСП.</w:t>
                  </w:r>
                </w:p>
              </w:tc>
              <w:tc>
                <w:tcPr>
                  <w:tcW w:w="3993" w:type="dxa"/>
                  <w:shd w:val="clear" w:color="auto" w:fill="auto"/>
                </w:tcPr>
                <w:p w:rsidR="0061328D" w:rsidRPr="0061328D" w:rsidRDefault="0061328D" w:rsidP="0061328D">
                  <w:pPr>
                    <w:spacing w:after="0" w:line="240" w:lineRule="auto"/>
                    <w:jc w:val="both"/>
                    <w:rPr>
                      <w:rFonts w:ascii="Times New Roman" w:eastAsia="Times New Roman" w:hAnsi="Times New Roman" w:cs="Arial"/>
                      <w:color w:val="000000"/>
                      <w:sz w:val="24"/>
                      <w:szCs w:val="24"/>
                      <w:lang w:eastAsia="ru-RU"/>
                    </w:rPr>
                  </w:pPr>
                  <w:r w:rsidRPr="0061328D">
                    <w:rPr>
                      <w:rFonts w:ascii="Times New Roman" w:eastAsia="Times New Roman" w:hAnsi="Times New Roman" w:cs="Arial"/>
                      <w:color w:val="000000"/>
                      <w:sz w:val="24"/>
                      <w:szCs w:val="24"/>
                      <w:lang w:eastAsia="ru-RU"/>
                    </w:rPr>
                    <w:lastRenderedPageBreak/>
                    <w:t xml:space="preserve">Выпиской из реестра субъектов малого и среднего предпринимательства, ведение которого осуществляется в соответствии с Федеральным </w:t>
                  </w:r>
                  <w:hyperlink r:id="rId30" w:history="1">
                    <w:r w:rsidRPr="0061328D">
                      <w:rPr>
                        <w:rStyle w:val="a3"/>
                        <w:rFonts w:ascii="Times New Roman" w:eastAsia="Times New Roman" w:hAnsi="Times New Roman" w:cs="Arial"/>
                        <w:sz w:val="24"/>
                        <w:szCs w:val="24"/>
                        <w:lang w:eastAsia="ru-RU"/>
                      </w:rPr>
                      <w:t>законом</w:t>
                    </w:r>
                  </w:hyperlink>
                  <w:r w:rsidRPr="0061328D">
                    <w:rPr>
                      <w:rFonts w:ascii="Times New Roman" w:eastAsia="Times New Roman" w:hAnsi="Times New Roman" w:cs="Arial"/>
                      <w:color w:val="000000"/>
                      <w:sz w:val="24"/>
                      <w:szCs w:val="24"/>
                      <w:lang w:eastAsia="ru-RU"/>
                    </w:rPr>
                    <w:t xml:space="preserve"> «О развитии малого и среднего предпринимательства в Российской Федерации», или декларацией о соответствии участника закупки критериям отнесения к субъектам малого и среднего предпринимательства, составленной по </w:t>
                  </w:r>
                  <w:hyperlink w:anchor="_Форма_6_Декларация" w:history="1">
                    <w:r w:rsidRPr="0061328D">
                      <w:rPr>
                        <w:rStyle w:val="a3"/>
                        <w:rFonts w:ascii="Times New Roman" w:eastAsia="Times New Roman" w:hAnsi="Times New Roman" w:cs="Arial"/>
                        <w:sz w:val="24"/>
                        <w:szCs w:val="24"/>
                        <w:lang w:eastAsia="ru-RU"/>
                      </w:rPr>
                      <w:t>Форме 6</w:t>
                    </w:r>
                  </w:hyperlink>
                  <w:r w:rsidRPr="0061328D">
                    <w:rPr>
                      <w:rFonts w:ascii="Times New Roman" w:eastAsia="Times New Roman" w:hAnsi="Times New Roman" w:cs="Arial"/>
                      <w:color w:val="000000"/>
                      <w:sz w:val="24"/>
                      <w:szCs w:val="24"/>
                      <w:lang w:eastAsia="ru-RU"/>
                    </w:rPr>
                    <w:t xml:space="preserve">, раздела III «Формы для заполнения Претендентами закупки» настоящей Документации,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31" w:history="1">
                    <w:r w:rsidRPr="0061328D">
                      <w:rPr>
                        <w:rStyle w:val="a3"/>
                        <w:rFonts w:ascii="Times New Roman" w:eastAsia="Times New Roman" w:hAnsi="Times New Roman" w:cs="Arial"/>
                        <w:sz w:val="24"/>
                        <w:szCs w:val="24"/>
                        <w:lang w:eastAsia="ru-RU"/>
                      </w:rPr>
                      <w:t>частью 3 статьи 4</w:t>
                    </w:r>
                  </w:hyperlink>
                  <w:r w:rsidRPr="0061328D">
                    <w:rPr>
                      <w:rFonts w:ascii="Times New Roman" w:eastAsia="Times New Roman" w:hAnsi="Times New Roman" w:cs="Arial"/>
                      <w:color w:val="000000"/>
                      <w:sz w:val="24"/>
                      <w:szCs w:val="24"/>
                      <w:lang w:eastAsia="ru-RU"/>
                    </w:rPr>
                    <w:t xml:space="preserve"> </w:t>
                  </w:r>
                  <w:r w:rsidRPr="0061328D">
                    <w:rPr>
                      <w:rFonts w:ascii="Times New Roman" w:eastAsia="Times New Roman" w:hAnsi="Times New Roman" w:cs="Arial"/>
                      <w:color w:val="000000"/>
                      <w:sz w:val="24"/>
                      <w:szCs w:val="24"/>
                      <w:lang w:eastAsia="ru-RU"/>
                    </w:rPr>
                    <w:lastRenderedPageBreak/>
                    <w:t>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p>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 xml:space="preserve">    </w:t>
                  </w:r>
                  <w:r w:rsidRPr="006C7146">
                    <w:rPr>
                      <w:rFonts w:ascii="Times New Roman" w:eastAsia="Times New Roman" w:hAnsi="Times New Roman" w:cs="Arial"/>
                      <w:color w:val="000000"/>
                      <w:sz w:val="24"/>
                      <w:szCs w:val="24"/>
                      <w:lang w:eastAsia="ru-RU"/>
                    </w:rPr>
                    <w:t>Предоставляется в обязательном порядке всеми Претендентами в составе заявки на участие в закупке в случае:</w:t>
                  </w:r>
                </w:p>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 если</w:t>
                  </w:r>
                  <w:r w:rsidRPr="006C7146">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Arial"/>
                      <w:color w:val="000000"/>
                      <w:sz w:val="24"/>
                      <w:szCs w:val="24"/>
                      <w:lang w:eastAsia="ru-RU"/>
                    </w:rPr>
                    <w:t xml:space="preserve">участник закупки является Субъектом МСП; </w:t>
                  </w:r>
                </w:p>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 xml:space="preserve">- если участниками закупки являются только Субъекты МСП                в соответствии с пунктом </w:t>
                  </w:r>
                  <w:r>
                    <w:rPr>
                      <w:rFonts w:ascii="Times New Roman" w:eastAsia="Times New Roman" w:hAnsi="Times New Roman" w:cs="Arial"/>
                      <w:color w:val="000000"/>
                      <w:sz w:val="24"/>
                      <w:szCs w:val="24"/>
                      <w:lang w:eastAsia="ru-RU"/>
                    </w:rPr>
                    <w:t>2</w:t>
                  </w:r>
                  <w:r w:rsidRPr="006C7146">
                    <w:rPr>
                      <w:rFonts w:ascii="Times New Roman" w:eastAsia="Times New Roman" w:hAnsi="Times New Roman" w:cs="Arial"/>
                      <w:color w:val="000000"/>
                      <w:sz w:val="24"/>
                      <w:szCs w:val="24"/>
                      <w:lang w:eastAsia="ru-RU"/>
                    </w:rPr>
                    <w:t xml:space="preserve"> раздела II «Информационная карта» Документации. </w:t>
                  </w:r>
                </w:p>
              </w:tc>
            </w:tr>
            <w:tr w:rsidR="006479EE" w:rsidRPr="006C7146" w:rsidTr="005964A5">
              <w:tc>
                <w:tcPr>
                  <w:tcW w:w="3572" w:type="dxa"/>
                  <w:shd w:val="clear" w:color="auto" w:fill="auto"/>
                </w:tcPr>
                <w:p w:rsidR="006479EE" w:rsidRPr="006C7146" w:rsidRDefault="006479EE" w:rsidP="006479EE">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lastRenderedPageBreak/>
                    <w:t>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3993" w:type="dxa"/>
                  <w:shd w:val="clear" w:color="auto" w:fill="auto"/>
                </w:tcPr>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Times New Roman"/>
                      <w:color w:val="000000"/>
                      <w:sz w:val="24"/>
                      <w:szCs w:val="24"/>
                      <w:lang w:eastAsia="ru-RU"/>
                    </w:rPr>
                    <w:t>Декларируется Претендентом в тексте Заявки</w:t>
                  </w:r>
                </w:p>
              </w:tc>
            </w:tr>
            <w:tr w:rsidR="006479EE" w:rsidRPr="006C7146" w:rsidTr="005964A5">
              <w:tc>
                <w:tcPr>
                  <w:tcW w:w="3572" w:type="dxa"/>
                  <w:shd w:val="clear" w:color="auto" w:fill="auto"/>
                </w:tcPr>
                <w:p w:rsidR="006479EE" w:rsidRPr="006C7146" w:rsidRDefault="006479EE" w:rsidP="006479EE">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7. Отсутствие сведений об Участнике закупки в реестре недобросовестных поставщиков,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p>
              </w:tc>
              <w:tc>
                <w:tcPr>
                  <w:tcW w:w="3993" w:type="dxa"/>
                  <w:shd w:val="clear" w:color="auto" w:fill="auto"/>
                </w:tcPr>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Times New Roman"/>
                      <w:color w:val="000000"/>
                      <w:sz w:val="24"/>
                      <w:szCs w:val="24"/>
                      <w:lang w:eastAsia="ru-RU"/>
                    </w:rPr>
                    <w:t>Декларируется Претендентом в тексте Заявки</w:t>
                  </w:r>
                </w:p>
              </w:tc>
            </w:tr>
            <w:tr w:rsidR="006479EE" w:rsidRPr="006C7146" w:rsidTr="005964A5">
              <w:tc>
                <w:tcPr>
                  <w:tcW w:w="3572" w:type="dxa"/>
                  <w:shd w:val="clear" w:color="auto" w:fill="auto"/>
                </w:tcPr>
                <w:p w:rsidR="006479EE" w:rsidRPr="006C7146" w:rsidRDefault="006479EE" w:rsidP="006479EE">
                  <w:pPr>
                    <w:autoSpaceDE w:val="0"/>
                    <w:autoSpaceDN w:val="0"/>
                    <w:adjustRightInd w:val="0"/>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 xml:space="preserve">8. Отсутствие сведений об Участнике закупки </w:t>
                  </w:r>
                  <w:r w:rsidRPr="006C7146">
                    <w:rPr>
                      <w:rFonts w:ascii="Times New Roman" w:eastAsia="Calibri" w:hAnsi="Times New Roman" w:cs="Arial"/>
                      <w:color w:val="000000"/>
                      <w:sz w:val="24"/>
                      <w:szCs w:val="24"/>
                      <w:lang w:eastAsia="ru-RU"/>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993" w:type="dxa"/>
                  <w:shd w:val="clear" w:color="auto" w:fill="auto"/>
                </w:tcPr>
                <w:p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Times New Roman"/>
                      <w:color w:val="000000"/>
                      <w:sz w:val="24"/>
                      <w:szCs w:val="24"/>
                      <w:lang w:eastAsia="ru-RU"/>
                    </w:rPr>
                    <w:t>Декларируется Претендентом в тексте Заявки</w:t>
                  </w:r>
                </w:p>
              </w:tc>
            </w:tr>
          </w:tbl>
          <w:p w:rsidR="006479EE" w:rsidRPr="006C7146" w:rsidRDefault="006479EE" w:rsidP="006479EE">
            <w:pPr>
              <w:spacing w:after="0" w:line="240" w:lineRule="auto"/>
              <w:jc w:val="both"/>
              <w:rPr>
                <w:rFonts w:ascii="Times New Roman" w:eastAsia="Times New Roman" w:hAnsi="Times New Roman" w:cs="Times New Roman"/>
                <w:b/>
                <w:sz w:val="10"/>
                <w:szCs w:val="10"/>
                <w:lang w:eastAsia="ru-RU"/>
              </w:rPr>
            </w:pPr>
          </w:p>
          <w:p w:rsidR="006479EE" w:rsidRPr="003F76EA" w:rsidRDefault="006479EE" w:rsidP="006479EE">
            <w:pPr>
              <w:spacing w:after="0" w:line="240" w:lineRule="auto"/>
              <w:jc w:val="both"/>
              <w:rPr>
                <w:rFonts w:ascii="Times New Roman" w:eastAsia="Times New Roman" w:hAnsi="Times New Roman" w:cs="Times New Roman"/>
                <w:b/>
                <w:sz w:val="24"/>
                <w:szCs w:val="24"/>
                <w:lang w:eastAsia="ru-RU"/>
              </w:rPr>
            </w:pPr>
            <w:r w:rsidRPr="003F76EA">
              <w:rPr>
                <w:rFonts w:ascii="Times New Roman" w:eastAsia="Times New Roman" w:hAnsi="Times New Roman" w:cs="Times New Roman"/>
                <w:b/>
                <w:sz w:val="24"/>
                <w:szCs w:val="24"/>
                <w:lang w:eastAsia="ru-RU"/>
              </w:rPr>
              <w:t>Дополнительные требования:</w:t>
            </w:r>
          </w:p>
          <w:tbl>
            <w:tblPr>
              <w:tblW w:w="7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3725"/>
            </w:tblGrid>
            <w:tr w:rsidR="006479EE" w:rsidRPr="006C7146" w:rsidTr="00E93DAF">
              <w:tc>
                <w:tcPr>
                  <w:tcW w:w="3675" w:type="dxa"/>
                  <w:shd w:val="clear" w:color="auto" w:fill="auto"/>
                </w:tcPr>
                <w:p w:rsidR="006479EE" w:rsidRPr="006C7146" w:rsidRDefault="006479EE" w:rsidP="006479EE">
                  <w:pPr>
                    <w:spacing w:after="0" w:line="240" w:lineRule="auto"/>
                    <w:jc w:val="both"/>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 xml:space="preserve">Наименование требования </w:t>
                  </w:r>
                </w:p>
              </w:tc>
              <w:tc>
                <w:tcPr>
                  <w:tcW w:w="3725" w:type="dxa"/>
                  <w:shd w:val="clear" w:color="auto" w:fill="auto"/>
                </w:tcPr>
                <w:p w:rsidR="006479EE" w:rsidRPr="006C7146" w:rsidRDefault="006479EE" w:rsidP="006479EE">
                  <w:pPr>
                    <w:spacing w:after="0" w:line="240" w:lineRule="auto"/>
                    <w:jc w:val="both"/>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Чем должно быть подтверждено в составе Заявки</w:t>
                  </w:r>
                </w:p>
              </w:tc>
            </w:tr>
            <w:tr w:rsidR="0097122E" w:rsidRPr="006C7146" w:rsidTr="00E93DAF">
              <w:tc>
                <w:tcPr>
                  <w:tcW w:w="3675" w:type="dxa"/>
                  <w:shd w:val="clear" w:color="auto" w:fill="auto"/>
                </w:tcPr>
                <w:p w:rsidR="0097122E" w:rsidRPr="009D5C20" w:rsidRDefault="0097122E" w:rsidP="0097122E">
                  <w:pPr>
                    <w:jc w:val="both"/>
                    <w:rPr>
                      <w:rFonts w:ascii="Times New Roman" w:hAnsi="Times New Roman" w:cs="Times New Roman"/>
                      <w:bCs/>
                      <w:color w:val="000000"/>
                      <w:sz w:val="24"/>
                      <w:szCs w:val="24"/>
                    </w:rPr>
                  </w:pPr>
                  <w:r w:rsidRPr="0097122E">
                    <w:rPr>
                      <w:rFonts w:ascii="Times New Roman" w:hAnsi="Times New Roman" w:cs="Times New Roman"/>
                      <w:bCs/>
                      <w:color w:val="000000"/>
                      <w:sz w:val="24"/>
                      <w:szCs w:val="24"/>
                    </w:rPr>
                    <w:t xml:space="preserve">Наличие у претендента </w:t>
                  </w:r>
                  <w:r w:rsidRPr="0097122E">
                    <w:rPr>
                      <w:rFonts w:ascii="Times New Roman" w:hAnsi="Times New Roman" w:cs="Times New Roman"/>
                      <w:bCs/>
                      <w:color w:val="000000"/>
                      <w:sz w:val="24"/>
                      <w:szCs w:val="24"/>
                    </w:rPr>
                    <w:lastRenderedPageBreak/>
                    <w:t xml:space="preserve">подтвержденного успешного </w:t>
                  </w:r>
                  <w:r w:rsidRPr="009D5C20">
                    <w:rPr>
                      <w:rFonts w:ascii="Times New Roman" w:hAnsi="Times New Roman" w:cs="Times New Roman"/>
                      <w:bCs/>
                      <w:color w:val="000000"/>
                      <w:sz w:val="24"/>
                      <w:szCs w:val="24"/>
                    </w:rPr>
                    <w:t xml:space="preserve">опыта </w:t>
                  </w:r>
                  <w:r w:rsidR="00B45762" w:rsidRPr="00B45762">
                    <w:rPr>
                      <w:rFonts w:ascii="Times New Roman" w:eastAsia="Times New Roman" w:hAnsi="Times New Roman" w:cs="Times New Roman"/>
                      <w:sz w:val="26"/>
                      <w:szCs w:val="26"/>
                      <w:lang w:eastAsia="ru-RU"/>
                    </w:rPr>
                    <w:t xml:space="preserve">оказания услуг по печати и экспедированию счетов в формате БПО </w:t>
                  </w:r>
                  <w:r w:rsidRPr="009D5C20">
                    <w:rPr>
                      <w:rFonts w:ascii="Times New Roman" w:hAnsi="Times New Roman" w:cs="Times New Roman"/>
                      <w:sz w:val="24"/>
                      <w:szCs w:val="24"/>
                    </w:rPr>
                    <w:t>за последние 2 (два) года до даты опубликования извещения о проведении настоящего запроса котировок.</w:t>
                  </w:r>
                  <w:r w:rsidRPr="009D5C20">
                    <w:rPr>
                      <w:rFonts w:ascii="Times New Roman" w:hAnsi="Times New Roman" w:cs="Times New Roman"/>
                      <w:bCs/>
                      <w:color w:val="000000"/>
                      <w:sz w:val="24"/>
                      <w:szCs w:val="24"/>
                    </w:rPr>
                    <w:t xml:space="preserve"> </w:t>
                  </w:r>
                </w:p>
                <w:p w:rsidR="0097122E" w:rsidRPr="0097122E" w:rsidRDefault="0097122E" w:rsidP="00D956DD">
                  <w:pPr>
                    <w:jc w:val="both"/>
                    <w:rPr>
                      <w:rFonts w:ascii="Times New Roman" w:hAnsi="Times New Roman" w:cs="Times New Roman"/>
                      <w:color w:val="000000"/>
                      <w:sz w:val="24"/>
                      <w:szCs w:val="24"/>
                    </w:rPr>
                  </w:pPr>
                  <w:r w:rsidRPr="009D5C20">
                    <w:rPr>
                      <w:rFonts w:ascii="Times New Roman" w:hAnsi="Times New Roman" w:cs="Times New Roman"/>
                      <w:sz w:val="24"/>
                      <w:szCs w:val="24"/>
                    </w:rPr>
                    <w:t xml:space="preserve">Под наличием подтвержденного успешного опыта в рамках настоящего запроса котировок подразумеваются подтвержденные и исполненные договоры/заказы/ дополнительные соглашения к договорам </w:t>
                  </w:r>
                  <w:r w:rsidR="00B45762" w:rsidRPr="00B45762">
                    <w:rPr>
                      <w:rFonts w:ascii="Times New Roman" w:hAnsi="Times New Roman" w:cs="Times New Roman"/>
                      <w:sz w:val="24"/>
                      <w:szCs w:val="24"/>
                    </w:rPr>
                    <w:t>оказания услуг по печати и экспедированию счетов в формате БПО</w:t>
                  </w:r>
                  <w:r w:rsidR="00B45762" w:rsidRPr="00B45762">
                    <w:rPr>
                      <w:rFonts w:ascii="Times New Roman" w:hAnsi="Times New Roman" w:cs="Times New Roman"/>
                      <w:bCs/>
                      <w:sz w:val="24"/>
                      <w:szCs w:val="24"/>
                    </w:rPr>
                    <w:t xml:space="preserve"> </w:t>
                  </w:r>
                  <w:r w:rsidRPr="009D5C20">
                    <w:rPr>
                      <w:rFonts w:ascii="Times New Roman" w:hAnsi="Times New Roman" w:cs="Times New Roman"/>
                      <w:bCs/>
                      <w:color w:val="000000"/>
                      <w:sz w:val="24"/>
                      <w:szCs w:val="24"/>
                    </w:rPr>
                    <w:t xml:space="preserve">с совокупной ценой представленных договоров Заказов/ Дополнительных соглашений к договорам (Спецификаций) </w:t>
                  </w:r>
                  <w:r w:rsidR="003F76EA" w:rsidRPr="009D5C20">
                    <w:rPr>
                      <w:rFonts w:ascii="Times New Roman" w:hAnsi="Times New Roman" w:cs="Times New Roman"/>
                      <w:color w:val="000000"/>
                      <w:sz w:val="24"/>
                      <w:szCs w:val="24"/>
                    </w:rPr>
                    <w:t xml:space="preserve">не менее </w:t>
                  </w:r>
                  <w:r w:rsidR="00B45762">
                    <w:rPr>
                      <w:rFonts w:ascii="Times New Roman" w:hAnsi="Times New Roman" w:cs="Times New Roman"/>
                      <w:color w:val="000000"/>
                      <w:sz w:val="24"/>
                      <w:szCs w:val="24"/>
                    </w:rPr>
                    <w:t>20</w:t>
                  </w:r>
                  <w:r w:rsidRPr="009D5C20">
                    <w:rPr>
                      <w:rFonts w:ascii="Times New Roman" w:hAnsi="Times New Roman" w:cs="Times New Roman"/>
                      <w:color w:val="000000"/>
                      <w:sz w:val="24"/>
                      <w:szCs w:val="24"/>
                    </w:rPr>
                    <w:t xml:space="preserve"> % (</w:t>
                  </w:r>
                  <w:r w:rsidR="00D956DD">
                    <w:rPr>
                      <w:rFonts w:ascii="Times New Roman" w:hAnsi="Times New Roman" w:cs="Times New Roman"/>
                      <w:color w:val="000000"/>
                      <w:sz w:val="24"/>
                      <w:szCs w:val="24"/>
                    </w:rPr>
                    <w:t>двадцати</w:t>
                  </w:r>
                  <w:r w:rsidRPr="009D5C20">
                    <w:rPr>
                      <w:rFonts w:ascii="Times New Roman" w:hAnsi="Times New Roman" w:cs="Times New Roman"/>
                      <w:color w:val="000000"/>
                      <w:sz w:val="24"/>
                      <w:szCs w:val="24"/>
                    </w:rPr>
                    <w:t xml:space="preserve"> процентов) от начальной (максимальной)  цены договора </w:t>
                  </w:r>
                  <w:r w:rsidRPr="009D5C20">
                    <w:rPr>
                      <w:rFonts w:ascii="Times New Roman" w:hAnsi="Times New Roman" w:cs="Times New Roman"/>
                      <w:sz w:val="24"/>
                      <w:szCs w:val="24"/>
                    </w:rPr>
                    <w:t xml:space="preserve">на оказание услуг </w:t>
                  </w:r>
                  <w:r w:rsidRPr="009D5C20">
                    <w:rPr>
                      <w:rFonts w:ascii="Times New Roman" w:hAnsi="Times New Roman" w:cs="Times New Roman"/>
                      <w:bCs/>
                      <w:color w:val="000000"/>
                      <w:sz w:val="24"/>
                      <w:szCs w:val="24"/>
                    </w:rPr>
                    <w:t>с учетом НДС (18%),</w:t>
                  </w:r>
                  <w:r w:rsidRPr="0097122E">
                    <w:rPr>
                      <w:rFonts w:ascii="Times New Roman" w:hAnsi="Times New Roman" w:cs="Times New Roman"/>
                      <w:b/>
                      <w:bCs/>
                      <w:color w:val="000000"/>
                      <w:sz w:val="24"/>
                      <w:szCs w:val="24"/>
                    </w:rPr>
                    <w:t xml:space="preserve"> </w:t>
                  </w:r>
                  <w:r w:rsidR="003F76EA">
                    <w:rPr>
                      <w:rFonts w:ascii="Times New Roman" w:hAnsi="Times New Roman" w:cs="Times New Roman"/>
                      <w:bCs/>
                      <w:color w:val="000000"/>
                      <w:sz w:val="24"/>
                      <w:szCs w:val="24"/>
                    </w:rPr>
                    <w:t>указанной в п. 15</w:t>
                  </w:r>
                  <w:r w:rsidRPr="0097122E">
                    <w:rPr>
                      <w:rFonts w:ascii="Times New Roman" w:hAnsi="Times New Roman" w:cs="Times New Roman"/>
                      <w:bCs/>
                      <w:color w:val="000000"/>
                      <w:sz w:val="24"/>
                      <w:szCs w:val="24"/>
                    </w:rPr>
                    <w:t xml:space="preserve"> </w:t>
                  </w:r>
                  <w:hyperlink r:id="rId32" w:anchor="_РАЗДЕЛ_II._ИНФОРМАЦИОННАЯ" w:history="1">
                    <w:r w:rsidRPr="0097122E">
                      <w:rPr>
                        <w:rStyle w:val="a3"/>
                        <w:rFonts w:ascii="Times New Roman" w:hAnsi="Times New Roman" w:cs="Times New Roman"/>
                        <w:sz w:val="24"/>
                        <w:szCs w:val="24"/>
                      </w:rPr>
                      <w:t xml:space="preserve">раздела </w:t>
                    </w:r>
                    <w:r w:rsidRPr="0097122E">
                      <w:rPr>
                        <w:rStyle w:val="a3"/>
                        <w:rFonts w:ascii="Times New Roman" w:hAnsi="Times New Roman" w:cs="Times New Roman"/>
                        <w:sz w:val="24"/>
                        <w:szCs w:val="24"/>
                        <w:lang w:val="en-US"/>
                      </w:rPr>
                      <w:t>II</w:t>
                    </w:r>
                    <w:r w:rsidRPr="0097122E">
                      <w:rPr>
                        <w:rStyle w:val="a3"/>
                        <w:rFonts w:ascii="Times New Roman" w:hAnsi="Times New Roman" w:cs="Times New Roman"/>
                        <w:sz w:val="24"/>
                        <w:szCs w:val="24"/>
                      </w:rPr>
                      <w:t xml:space="preserve"> «Информационная карта»</w:t>
                    </w:r>
                  </w:hyperlink>
                  <w:r w:rsidRPr="0097122E">
                    <w:rPr>
                      <w:rFonts w:ascii="Times New Roman" w:hAnsi="Times New Roman" w:cs="Times New Roman"/>
                      <w:bCs/>
                      <w:color w:val="000000"/>
                      <w:sz w:val="24"/>
                      <w:szCs w:val="24"/>
                    </w:rPr>
                    <w:t xml:space="preserve"> настоящей Документации.</w:t>
                  </w:r>
                </w:p>
              </w:tc>
              <w:tc>
                <w:tcPr>
                  <w:tcW w:w="3725" w:type="dxa"/>
                  <w:shd w:val="clear" w:color="auto" w:fill="auto"/>
                </w:tcPr>
                <w:p w:rsidR="0097122E" w:rsidRPr="0097122E" w:rsidRDefault="0097122E" w:rsidP="00D956DD">
                  <w:pPr>
                    <w:jc w:val="both"/>
                    <w:rPr>
                      <w:rFonts w:ascii="Times New Roman" w:hAnsi="Times New Roman" w:cs="Times New Roman"/>
                      <w:color w:val="000000"/>
                      <w:sz w:val="24"/>
                      <w:szCs w:val="24"/>
                    </w:rPr>
                  </w:pPr>
                  <w:r w:rsidRPr="0097122E">
                    <w:rPr>
                      <w:rFonts w:ascii="Times New Roman" w:hAnsi="Times New Roman" w:cs="Times New Roman"/>
                      <w:sz w:val="24"/>
                      <w:szCs w:val="24"/>
                    </w:rPr>
                    <w:lastRenderedPageBreak/>
                    <w:t xml:space="preserve">Сведения об имеющемся у </w:t>
                  </w:r>
                  <w:r w:rsidRPr="0097122E">
                    <w:rPr>
                      <w:rFonts w:ascii="Times New Roman" w:hAnsi="Times New Roman" w:cs="Times New Roman"/>
                      <w:sz w:val="24"/>
                      <w:szCs w:val="24"/>
                    </w:rPr>
                    <w:lastRenderedPageBreak/>
                    <w:t>Претендента опыт</w:t>
                  </w:r>
                  <w:r w:rsidR="003F76EA">
                    <w:rPr>
                      <w:rFonts w:ascii="Times New Roman" w:hAnsi="Times New Roman" w:cs="Times New Roman"/>
                      <w:sz w:val="24"/>
                      <w:szCs w:val="24"/>
                    </w:rPr>
                    <w:t>е</w:t>
                  </w:r>
                  <w:r w:rsidRPr="0097122E">
                    <w:rPr>
                      <w:rFonts w:ascii="Times New Roman" w:hAnsi="Times New Roman" w:cs="Times New Roman"/>
                      <w:sz w:val="24"/>
                      <w:szCs w:val="24"/>
                    </w:rPr>
                    <w:t xml:space="preserve"> </w:t>
                  </w:r>
                  <w:r w:rsidR="00B45762" w:rsidRPr="00B45762">
                    <w:rPr>
                      <w:rFonts w:ascii="Times New Roman" w:hAnsi="Times New Roman" w:cs="Times New Roman"/>
                      <w:sz w:val="24"/>
                      <w:szCs w:val="24"/>
                    </w:rPr>
                    <w:t xml:space="preserve">оказания услуг по печати и экспедированию счетов в формате БПО </w:t>
                  </w:r>
                  <w:r w:rsidRPr="009D5C20">
                    <w:rPr>
                      <w:rFonts w:ascii="Times New Roman" w:hAnsi="Times New Roman" w:cs="Times New Roman"/>
                      <w:sz w:val="24"/>
                      <w:szCs w:val="24"/>
                    </w:rPr>
                    <w:t>с совоку</w:t>
                  </w:r>
                  <w:r w:rsidR="003F76EA" w:rsidRPr="009D5C20">
                    <w:rPr>
                      <w:rFonts w:ascii="Times New Roman" w:hAnsi="Times New Roman" w:cs="Times New Roman"/>
                      <w:sz w:val="24"/>
                      <w:szCs w:val="24"/>
                    </w:rPr>
                    <w:t xml:space="preserve">пной ценой договоров не менее </w:t>
                  </w:r>
                  <w:r w:rsidR="00B45762">
                    <w:rPr>
                      <w:rFonts w:ascii="Times New Roman" w:hAnsi="Times New Roman" w:cs="Times New Roman"/>
                      <w:sz w:val="24"/>
                      <w:szCs w:val="24"/>
                    </w:rPr>
                    <w:t>20</w:t>
                  </w:r>
                  <w:r w:rsidRPr="009D5C20">
                    <w:rPr>
                      <w:rFonts w:ascii="Times New Roman" w:hAnsi="Times New Roman" w:cs="Times New Roman"/>
                      <w:sz w:val="24"/>
                      <w:szCs w:val="24"/>
                    </w:rPr>
                    <w:t>% (</w:t>
                  </w:r>
                  <w:r w:rsidR="00D956DD">
                    <w:rPr>
                      <w:rFonts w:ascii="Times New Roman" w:hAnsi="Times New Roman" w:cs="Times New Roman"/>
                      <w:sz w:val="24"/>
                      <w:szCs w:val="24"/>
                    </w:rPr>
                    <w:t>двадцати</w:t>
                  </w:r>
                  <w:r w:rsidRPr="009D5C20">
                    <w:rPr>
                      <w:rFonts w:ascii="Times New Roman" w:hAnsi="Times New Roman" w:cs="Times New Roman"/>
                      <w:sz w:val="24"/>
                      <w:szCs w:val="24"/>
                    </w:rPr>
                    <w:t xml:space="preserve"> процентов) </w:t>
                  </w:r>
                  <w:r w:rsidR="00B45762" w:rsidRPr="009D5C20">
                    <w:rPr>
                      <w:rFonts w:ascii="Times New Roman" w:hAnsi="Times New Roman" w:cs="Times New Roman"/>
                      <w:sz w:val="24"/>
                      <w:szCs w:val="24"/>
                    </w:rPr>
                    <w:t>от начальной</w:t>
                  </w:r>
                  <w:r w:rsidRPr="009D5C20">
                    <w:rPr>
                      <w:rFonts w:ascii="Times New Roman" w:hAnsi="Times New Roman" w:cs="Times New Roman"/>
                      <w:sz w:val="24"/>
                      <w:szCs w:val="24"/>
                    </w:rPr>
                    <w:t xml:space="preserve"> (</w:t>
                  </w:r>
                  <w:r w:rsidR="00B45762" w:rsidRPr="009D5C20">
                    <w:rPr>
                      <w:rFonts w:ascii="Times New Roman" w:hAnsi="Times New Roman" w:cs="Times New Roman"/>
                      <w:sz w:val="24"/>
                      <w:szCs w:val="24"/>
                    </w:rPr>
                    <w:t>максимальной) цены</w:t>
                  </w:r>
                  <w:r w:rsidRPr="009D5C20">
                    <w:rPr>
                      <w:rFonts w:ascii="Times New Roman" w:hAnsi="Times New Roman" w:cs="Times New Roman"/>
                      <w:sz w:val="24"/>
                      <w:szCs w:val="24"/>
                    </w:rPr>
                    <w:t xml:space="preserve"> договора </w:t>
                  </w:r>
                  <w:r w:rsidR="00D956DD" w:rsidRPr="00D956DD">
                    <w:rPr>
                      <w:rFonts w:ascii="Times New Roman" w:hAnsi="Times New Roman" w:cs="Times New Roman"/>
                      <w:sz w:val="24"/>
                      <w:szCs w:val="24"/>
                    </w:rPr>
                    <w:t xml:space="preserve">цены договора на оказание услуг </w:t>
                  </w:r>
                  <w:r w:rsidR="00D956DD" w:rsidRPr="00D956DD">
                    <w:rPr>
                      <w:rFonts w:ascii="Times New Roman" w:hAnsi="Times New Roman" w:cs="Times New Roman"/>
                      <w:bCs/>
                      <w:sz w:val="24"/>
                      <w:szCs w:val="24"/>
                    </w:rPr>
                    <w:t>с учетом НДС (18%),</w:t>
                  </w:r>
                  <w:r w:rsidR="00D956DD" w:rsidRPr="00D956DD">
                    <w:rPr>
                      <w:rFonts w:ascii="Times New Roman" w:hAnsi="Times New Roman" w:cs="Times New Roman"/>
                      <w:b/>
                      <w:bCs/>
                      <w:sz w:val="24"/>
                      <w:szCs w:val="24"/>
                    </w:rPr>
                    <w:t xml:space="preserve"> </w:t>
                  </w:r>
                  <w:r w:rsidR="00D956DD" w:rsidRPr="00D956DD">
                    <w:rPr>
                      <w:rFonts w:ascii="Times New Roman" w:hAnsi="Times New Roman" w:cs="Times New Roman"/>
                      <w:bCs/>
                      <w:sz w:val="24"/>
                      <w:szCs w:val="24"/>
                    </w:rPr>
                    <w:t xml:space="preserve">указанной в п. 15 </w:t>
                  </w:r>
                  <w:hyperlink r:id="rId33" w:anchor="_РАЗДЕЛ_II._ИНФОРМАЦИОННАЯ" w:history="1">
                    <w:r w:rsidR="00D956DD" w:rsidRPr="00D956DD">
                      <w:rPr>
                        <w:rStyle w:val="a3"/>
                        <w:rFonts w:ascii="Times New Roman" w:hAnsi="Times New Roman" w:cs="Times New Roman"/>
                        <w:sz w:val="24"/>
                        <w:szCs w:val="24"/>
                      </w:rPr>
                      <w:t xml:space="preserve">раздела </w:t>
                    </w:r>
                    <w:r w:rsidR="00D956DD" w:rsidRPr="00D956DD">
                      <w:rPr>
                        <w:rStyle w:val="a3"/>
                        <w:rFonts w:ascii="Times New Roman" w:hAnsi="Times New Roman" w:cs="Times New Roman"/>
                        <w:sz w:val="24"/>
                        <w:szCs w:val="24"/>
                        <w:lang w:val="en-US"/>
                      </w:rPr>
                      <w:t>II</w:t>
                    </w:r>
                    <w:r w:rsidR="00D956DD" w:rsidRPr="00D956DD">
                      <w:rPr>
                        <w:rStyle w:val="a3"/>
                        <w:rFonts w:ascii="Times New Roman" w:hAnsi="Times New Roman" w:cs="Times New Roman"/>
                        <w:sz w:val="24"/>
                        <w:szCs w:val="24"/>
                      </w:rPr>
                      <w:t xml:space="preserve"> «Информационная карта»</w:t>
                    </w:r>
                  </w:hyperlink>
                  <w:r w:rsidR="00D956DD" w:rsidRPr="00D956DD">
                    <w:rPr>
                      <w:rFonts w:ascii="Times New Roman" w:hAnsi="Times New Roman" w:cs="Times New Roman"/>
                      <w:bCs/>
                      <w:sz w:val="24"/>
                      <w:szCs w:val="24"/>
                    </w:rPr>
                    <w:t xml:space="preserve"> настоящей Документации</w:t>
                  </w:r>
                  <w:r w:rsidR="00B45762" w:rsidRPr="0097122E">
                    <w:rPr>
                      <w:rFonts w:ascii="Times New Roman" w:hAnsi="Times New Roman" w:cs="Times New Roman"/>
                      <w:b/>
                      <w:bCs/>
                      <w:color w:val="000000"/>
                      <w:sz w:val="24"/>
                      <w:szCs w:val="24"/>
                    </w:rPr>
                    <w:t xml:space="preserve">, </w:t>
                  </w:r>
                  <w:r w:rsidR="00B45762" w:rsidRPr="0097122E">
                    <w:rPr>
                      <w:rFonts w:ascii="Times New Roman" w:hAnsi="Times New Roman" w:cs="Times New Roman"/>
                      <w:sz w:val="24"/>
                      <w:szCs w:val="24"/>
                    </w:rPr>
                    <w:t>за</w:t>
                  </w:r>
                  <w:r w:rsidRPr="0097122E">
                    <w:rPr>
                      <w:rFonts w:ascii="Times New Roman" w:hAnsi="Times New Roman" w:cs="Times New Roman"/>
                      <w:sz w:val="24"/>
                      <w:szCs w:val="24"/>
                    </w:rPr>
                    <w:t xml:space="preserve"> последние 2 (два) года до даты опубликования извещения о проведении настоящего запроса котировок. (по </w:t>
                  </w:r>
                  <w:hyperlink r:id="rId34" w:history="1">
                    <w:r w:rsidRPr="0097122E">
                      <w:rPr>
                        <w:rStyle w:val="a3"/>
                        <w:rFonts w:ascii="Times New Roman" w:hAnsi="Times New Roman" w:cs="Times New Roman"/>
                        <w:sz w:val="24"/>
                        <w:szCs w:val="24"/>
                      </w:rPr>
                      <w:t>Форме 8 раздела III «Формы для заполнения претендентами закупки»</w:t>
                    </w:r>
                  </w:hyperlink>
                  <w:r w:rsidRPr="0097122E">
                    <w:rPr>
                      <w:rFonts w:ascii="Times New Roman" w:hAnsi="Times New Roman" w:cs="Times New Roman"/>
                      <w:sz w:val="24"/>
                      <w:szCs w:val="24"/>
                    </w:rPr>
                    <w:t xml:space="preserve"> Документации о закупке) с приложением подтверждающих документов в четкой последовательности: копий договоров/ дополнительных соглашений к договорам/заказов, позволяющих однозначно идентифицировать соответствие имеющегося у претендента опыта требованиям, копий актов - сдачи приемки, копий справок о стоимости  оказания услуг (или иных документов, подтверждающих исполнение договора). Копии актов сдачи приемки/ акты  оказания услуг /иные документы, подтверждающие исполнение обязательств по договору, должны быть последовательно приложены к каждой копии представленного договора.</w:t>
                  </w:r>
                </w:p>
              </w:tc>
            </w:tr>
          </w:tbl>
          <w:p w:rsidR="006479EE" w:rsidRPr="006C7146" w:rsidRDefault="006479EE" w:rsidP="00773922">
            <w:pPr>
              <w:spacing w:after="0" w:line="240" w:lineRule="auto"/>
              <w:jc w:val="both"/>
              <w:rPr>
                <w:rFonts w:ascii="Times New Roman" w:eastAsia="Times New Roman" w:hAnsi="Times New Roman" w:cs="Arial"/>
                <w:color w:val="000000"/>
                <w:sz w:val="10"/>
                <w:szCs w:val="10"/>
                <w:lang w:eastAsia="ru-RU"/>
              </w:rPr>
            </w:pPr>
          </w:p>
          <w:p w:rsidR="006479EE" w:rsidRDefault="006479EE" w:rsidP="0094073C">
            <w:pPr>
              <w:spacing w:after="0" w:line="240" w:lineRule="auto"/>
              <w:ind w:firstLine="567"/>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В случае если на стороне Претендента/Участника выступают несколько лиц, то Общим требованиям должны соответствовать все лица</w:t>
            </w:r>
            <w:r>
              <w:rPr>
                <w:rFonts w:ascii="Times New Roman" w:eastAsia="Times New Roman" w:hAnsi="Times New Roman" w:cs="Arial"/>
                <w:color w:val="000000"/>
                <w:sz w:val="24"/>
                <w:szCs w:val="24"/>
                <w:lang w:eastAsia="ru-RU"/>
              </w:rPr>
              <w:t>,</w:t>
            </w:r>
            <w:r w:rsidR="005C6DB5">
              <w:rPr>
                <w:rFonts w:ascii="Times New Roman" w:eastAsia="Times New Roman" w:hAnsi="Times New Roman" w:cs="Arial"/>
                <w:color w:val="000000"/>
                <w:sz w:val="24"/>
                <w:szCs w:val="24"/>
                <w:lang w:eastAsia="ru-RU"/>
              </w:rPr>
              <w:t xml:space="preserve"> </w:t>
            </w:r>
            <w:r w:rsidR="005C6DB5" w:rsidRPr="0094073C">
              <w:rPr>
                <w:rFonts w:ascii="Times New Roman" w:eastAsia="Times New Roman" w:hAnsi="Times New Roman" w:cs="Arial"/>
                <w:color w:val="000000"/>
                <w:sz w:val="24"/>
                <w:szCs w:val="24"/>
                <w:lang w:eastAsia="ru-RU"/>
              </w:rPr>
              <w:t xml:space="preserve">если иное для отдельных требований не установлено в настоящем пункте </w:t>
            </w:r>
            <w:r w:rsidR="005C6DB5" w:rsidRPr="0094073C">
              <w:rPr>
                <w:rFonts w:ascii="Times New Roman" w:eastAsia="Times New Roman" w:hAnsi="Times New Roman" w:cs="Arial"/>
                <w:color w:val="000000"/>
                <w:sz w:val="24"/>
                <w:szCs w:val="24"/>
                <w:lang w:eastAsia="ru-RU"/>
              </w:rPr>
              <w:fldChar w:fldCharType="begin"/>
            </w:r>
            <w:r w:rsidR="005C6DB5" w:rsidRPr="0094073C">
              <w:rPr>
                <w:rFonts w:ascii="Times New Roman" w:eastAsia="Times New Roman" w:hAnsi="Times New Roman" w:cs="Arial"/>
                <w:color w:val="000000"/>
                <w:sz w:val="24"/>
                <w:szCs w:val="24"/>
                <w:lang w:eastAsia="ru-RU"/>
              </w:rPr>
              <w:instrText xml:space="preserve"> REF _Ref378853304 \r \h </w:instrText>
            </w:r>
            <w:r w:rsidR="0094073C">
              <w:rPr>
                <w:rFonts w:ascii="Times New Roman" w:eastAsia="Times New Roman" w:hAnsi="Times New Roman" w:cs="Arial"/>
                <w:color w:val="000000"/>
                <w:sz w:val="24"/>
                <w:szCs w:val="24"/>
                <w:lang w:eastAsia="ru-RU"/>
              </w:rPr>
              <w:instrText xml:space="preserve"> \* MERGEFORMAT </w:instrText>
            </w:r>
            <w:r w:rsidR="005C6DB5" w:rsidRPr="0094073C">
              <w:rPr>
                <w:rFonts w:ascii="Times New Roman" w:eastAsia="Times New Roman" w:hAnsi="Times New Roman" w:cs="Arial"/>
                <w:color w:val="000000"/>
                <w:sz w:val="24"/>
                <w:szCs w:val="24"/>
                <w:lang w:eastAsia="ru-RU"/>
              </w:rPr>
            </w:r>
            <w:r w:rsidR="005C6DB5" w:rsidRPr="0094073C">
              <w:rPr>
                <w:rFonts w:ascii="Times New Roman" w:eastAsia="Times New Roman" w:hAnsi="Times New Roman" w:cs="Arial"/>
                <w:color w:val="000000"/>
                <w:sz w:val="24"/>
                <w:szCs w:val="24"/>
                <w:lang w:eastAsia="ru-RU"/>
              </w:rPr>
              <w:fldChar w:fldCharType="separate"/>
            </w:r>
            <w:r w:rsidR="005C6DB5" w:rsidRPr="0094073C">
              <w:rPr>
                <w:rFonts w:ascii="Times New Roman" w:eastAsia="Times New Roman" w:hAnsi="Times New Roman" w:cs="Arial"/>
                <w:color w:val="000000"/>
                <w:sz w:val="24"/>
                <w:szCs w:val="24"/>
                <w:lang w:eastAsia="ru-RU"/>
              </w:rPr>
              <w:t>16</w:t>
            </w:r>
            <w:r w:rsidR="005C6DB5" w:rsidRPr="0094073C">
              <w:rPr>
                <w:rFonts w:ascii="Times New Roman" w:eastAsia="Times New Roman" w:hAnsi="Times New Roman" w:cs="Arial"/>
                <w:color w:val="000000"/>
                <w:sz w:val="24"/>
                <w:szCs w:val="24"/>
                <w:lang w:eastAsia="ru-RU"/>
              </w:rPr>
              <w:fldChar w:fldCharType="end"/>
            </w:r>
            <w:r w:rsidR="005C6DB5" w:rsidRPr="0094073C">
              <w:rPr>
                <w:rFonts w:ascii="Times New Roman" w:eastAsia="Times New Roman" w:hAnsi="Times New Roman" w:cs="Arial"/>
                <w:color w:val="000000"/>
                <w:sz w:val="24"/>
                <w:szCs w:val="24"/>
                <w:lang w:eastAsia="ru-RU"/>
              </w:rPr>
              <w:t xml:space="preserve"> раздела II «Инфо</w:t>
            </w:r>
            <w:r w:rsidR="0094073C">
              <w:rPr>
                <w:rFonts w:ascii="Times New Roman" w:eastAsia="Times New Roman" w:hAnsi="Times New Roman" w:cs="Arial"/>
                <w:color w:val="000000"/>
                <w:sz w:val="24"/>
                <w:szCs w:val="24"/>
                <w:lang w:eastAsia="ru-RU"/>
              </w:rPr>
              <w:t>рмационная карта» Документации.</w:t>
            </w:r>
          </w:p>
          <w:p w:rsidR="00D0134C" w:rsidRPr="0094073C" w:rsidRDefault="00D0134C" w:rsidP="0094073C">
            <w:pPr>
              <w:spacing w:after="0" w:line="240" w:lineRule="auto"/>
              <w:ind w:firstLine="567"/>
              <w:jc w:val="both"/>
              <w:rPr>
                <w:rFonts w:ascii="Times New Roman" w:eastAsia="Times New Roman" w:hAnsi="Times New Roman" w:cs="Arial"/>
                <w:color w:val="000000"/>
                <w:sz w:val="24"/>
                <w:szCs w:val="24"/>
                <w:lang w:eastAsia="ru-RU"/>
              </w:rPr>
            </w:pP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773922">
            <w:pPr>
              <w:tabs>
                <w:tab w:val="left" w:pos="0"/>
              </w:tabs>
              <w:spacing w:after="0" w:line="240" w:lineRule="auto"/>
              <w:contextualSpacing/>
              <w:rPr>
                <w:rFonts w:ascii="Times New Roman" w:eastAsia="Times New Roman" w:hAnsi="Times New Roman" w:cs="Times New Roman"/>
                <w:sz w:val="24"/>
                <w:szCs w:val="24"/>
                <w:lang w:eastAsia="ru-RU"/>
              </w:rPr>
            </w:pPr>
            <w:bookmarkStart w:id="20" w:name="_Ref378109129"/>
            <w:r>
              <w:rPr>
                <w:rFonts w:ascii="Times New Roman" w:eastAsia="Times New Roman" w:hAnsi="Times New Roman" w:cs="Times New Roman"/>
                <w:sz w:val="24"/>
                <w:szCs w:val="24"/>
                <w:lang w:eastAsia="ru-RU"/>
              </w:rPr>
              <w:lastRenderedPageBreak/>
              <w:t>1</w:t>
            </w:r>
            <w:r w:rsidR="00773922">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w:t>
            </w:r>
          </w:p>
        </w:tc>
        <w:bookmarkEnd w:id="20"/>
        <w:tc>
          <w:tcPr>
            <w:tcW w:w="2551"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оценки и сопоставления Заявок</w:t>
            </w:r>
          </w:p>
        </w:tc>
        <w:tc>
          <w:tcPr>
            <w:tcW w:w="7654" w:type="dxa"/>
            <w:tcBorders>
              <w:top w:val="single" w:sz="4" w:space="0" w:color="auto"/>
              <w:left w:val="single" w:sz="4" w:space="0" w:color="auto"/>
              <w:bottom w:val="single" w:sz="4" w:space="0" w:color="auto"/>
              <w:right w:val="single" w:sz="4" w:space="0" w:color="auto"/>
            </w:tcBorders>
          </w:tcPr>
          <w:p w:rsidR="00BD2731" w:rsidRPr="00BD2731" w:rsidRDefault="00BD2731" w:rsidP="00BD2731">
            <w:pPr>
              <w:spacing w:after="0" w:line="240" w:lineRule="auto"/>
              <w:ind w:firstLine="459"/>
              <w:jc w:val="both"/>
              <w:rPr>
                <w:rFonts w:ascii="Times New Roman" w:eastAsia="Times New Roman" w:hAnsi="Times New Roman" w:cs="Times New Roman"/>
                <w:sz w:val="24"/>
                <w:szCs w:val="24"/>
                <w:lang w:eastAsia="ru-RU"/>
              </w:rPr>
            </w:pPr>
            <w:r w:rsidRPr="00BD2731">
              <w:rPr>
                <w:rFonts w:ascii="Times New Roman" w:eastAsia="Times New Roman" w:hAnsi="Times New Roman" w:cs="Times New Roman"/>
                <w:sz w:val="24"/>
                <w:szCs w:val="24"/>
                <w:lang w:eastAsia="ru-RU"/>
              </w:rPr>
              <w:t xml:space="preserve">Победителем Открытого запроса котировок будет признан Участник, который предложил наиболее низкую цену единицы товара (работы, услуги), по сравнению с указанными в Документации. </w:t>
            </w:r>
          </w:p>
          <w:p w:rsidR="006479EE" w:rsidRPr="006C7146" w:rsidRDefault="00BD2731" w:rsidP="00BD2731">
            <w:pPr>
              <w:spacing w:after="0" w:line="240" w:lineRule="auto"/>
              <w:ind w:firstLine="459"/>
              <w:jc w:val="both"/>
              <w:rPr>
                <w:rFonts w:ascii="Times New Roman" w:eastAsia="Times New Roman" w:hAnsi="Times New Roman" w:cs="Times New Roman"/>
                <w:sz w:val="24"/>
                <w:szCs w:val="24"/>
                <w:lang w:eastAsia="ru-RU"/>
              </w:rPr>
            </w:pPr>
            <w:r w:rsidRPr="00BD2731">
              <w:rPr>
                <w:rFonts w:ascii="Times New Roman" w:eastAsia="Times New Roman" w:hAnsi="Times New Roman" w:cs="Times New Roman"/>
                <w:sz w:val="24"/>
                <w:szCs w:val="24"/>
                <w:lang w:eastAsia="ru-RU"/>
              </w:rPr>
              <w:t>Определение цены единицы товара (работы, услуги) для целей оценки и сопоставления заявок осуществляется путём применения к ним коэффициента снижения, предложенных Участниками (коэффициент снижения выражается в виде десятичной дроби (например, «0,98» или «0,9» и т.п.).</w:t>
            </w:r>
            <w:r w:rsidR="006479EE" w:rsidRPr="006C7146">
              <w:rPr>
                <w:rFonts w:ascii="Times New Roman" w:eastAsia="Times New Roman" w:hAnsi="Times New Roman" w:cs="Times New Roman"/>
                <w:sz w:val="24"/>
                <w:szCs w:val="24"/>
                <w:lang w:eastAsia="ru-RU"/>
              </w:rPr>
              <w:t xml:space="preserve"> </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Коэффициент снижения, применяется</w:t>
            </w:r>
            <w:r w:rsidRPr="006C7146">
              <w:rPr>
                <w:rFonts w:ascii="Times New Roman" w:eastAsia="Times New Roman" w:hAnsi="Times New Roman" w:cs="Times New Roman"/>
                <w:sz w:val="24"/>
                <w:szCs w:val="24"/>
                <w:lang w:eastAsia="ru-RU"/>
              </w:rPr>
              <w:t xml:space="preserve"> к единицам товара (работы, услуги.</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При его использовании, цена единицы товара (работы, услуги) определяется путём произведения цены единицы товара (работы, услуги), указанной в Документации, на коэффициент снижения, предложенный </w:t>
            </w:r>
            <w:r>
              <w:rPr>
                <w:rFonts w:ascii="Times New Roman" w:eastAsia="Times New Roman" w:hAnsi="Times New Roman" w:cs="Times New Roman"/>
                <w:sz w:val="24"/>
                <w:szCs w:val="24"/>
                <w:lang w:eastAsia="ru-RU"/>
              </w:rPr>
              <w:t>участником</w:t>
            </w:r>
            <w:r w:rsidRPr="006C7146">
              <w:rPr>
                <w:rFonts w:ascii="Times New Roman" w:eastAsia="Times New Roman" w:hAnsi="Times New Roman" w:cs="Times New Roman"/>
                <w:sz w:val="24"/>
                <w:szCs w:val="24"/>
                <w:lang w:eastAsia="ru-RU"/>
              </w:rPr>
              <w:t>.</w:t>
            </w:r>
          </w:p>
          <w:p w:rsidR="006479EE"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Перечень товаров (работ, услуг) с единичными расценками приводится в </w:t>
            </w:r>
            <w:hyperlink w:anchor="_Форма_3_ТЕХНИКО-КОММЕРЧЕСКОЕ" w:history="1">
              <w:r w:rsidRPr="006C7146">
                <w:rPr>
                  <w:rFonts w:ascii="Times New Roman" w:eastAsia="Times New Roman" w:hAnsi="Times New Roman" w:cs="Times New Roman"/>
                  <w:color w:val="0000FF"/>
                  <w:sz w:val="24"/>
                  <w:szCs w:val="24"/>
                  <w:u w:val="single"/>
                  <w:lang w:eastAsia="ru-RU"/>
                </w:rPr>
                <w:t>форме 3</w:t>
              </w:r>
            </w:hyperlink>
            <w:r w:rsidRPr="006C7146">
              <w:rPr>
                <w:rFonts w:ascii="Times New Roman" w:eastAsia="Times New Roman" w:hAnsi="Times New Roman" w:cs="Times New Roman"/>
                <w:sz w:val="24"/>
                <w:szCs w:val="24"/>
                <w:lang w:eastAsia="ru-RU"/>
              </w:rPr>
              <w:t xml:space="preserve"> настоящей Документации. </w:t>
            </w:r>
          </w:p>
          <w:p w:rsidR="00773922" w:rsidRPr="00B94653" w:rsidRDefault="00773922" w:rsidP="00773922">
            <w:pPr>
              <w:spacing w:after="0" w:line="240" w:lineRule="auto"/>
              <w:ind w:firstLine="459"/>
              <w:jc w:val="both"/>
              <w:rPr>
                <w:rFonts w:ascii="Times New Roman" w:eastAsia="Times New Roman" w:hAnsi="Times New Roman" w:cs="Times New Roman"/>
                <w:sz w:val="24"/>
                <w:szCs w:val="24"/>
                <w:lang w:eastAsia="ru-RU"/>
              </w:rPr>
            </w:pPr>
            <w:r w:rsidRPr="00B94653">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(посредством указанного в заявке коэффициент снижения) в указанных заявках цене </w:t>
            </w:r>
            <w:r w:rsidR="00BD2731">
              <w:rPr>
                <w:rFonts w:ascii="Times New Roman" w:eastAsia="Times New Roman" w:hAnsi="Times New Roman" w:cs="Times New Roman"/>
                <w:sz w:val="24"/>
                <w:szCs w:val="24"/>
                <w:lang w:eastAsia="ru-RU"/>
              </w:rPr>
              <w:t>товаров (работ, услуг)</w:t>
            </w:r>
            <w:r w:rsidRPr="00B94653">
              <w:rPr>
                <w:rFonts w:ascii="Times New Roman" w:eastAsia="Times New Roman" w:hAnsi="Times New Roman" w:cs="Times New Roman"/>
                <w:sz w:val="24"/>
                <w:szCs w:val="24"/>
                <w:lang w:eastAsia="ru-RU"/>
              </w:rPr>
              <w:t xml:space="preserve">, сниженной на 15 процентов, при этом договор заключается по цене </w:t>
            </w:r>
            <w:r w:rsidR="00BD2731">
              <w:rPr>
                <w:rFonts w:ascii="Times New Roman" w:eastAsia="Times New Roman" w:hAnsi="Times New Roman" w:cs="Times New Roman"/>
                <w:sz w:val="24"/>
                <w:szCs w:val="24"/>
                <w:lang w:eastAsia="ru-RU"/>
              </w:rPr>
              <w:t>товаров (работ, услуг)</w:t>
            </w:r>
            <w:r w:rsidRPr="00B94653">
              <w:rPr>
                <w:rFonts w:ascii="Times New Roman" w:eastAsia="Times New Roman" w:hAnsi="Times New Roman" w:cs="Times New Roman"/>
                <w:sz w:val="24"/>
                <w:szCs w:val="24"/>
                <w:lang w:eastAsia="ru-RU"/>
              </w:rPr>
              <w:t>, предложенной (посредством указанного в заявке коэффициент снижения) участником в заявке на участие в закупке.</w:t>
            </w:r>
          </w:p>
          <w:p w:rsidR="00773922" w:rsidRPr="006C7146" w:rsidRDefault="00773922" w:rsidP="00773922">
            <w:pPr>
              <w:spacing w:after="0" w:line="240" w:lineRule="auto"/>
              <w:ind w:firstLine="459"/>
              <w:jc w:val="both"/>
              <w:rPr>
                <w:rFonts w:ascii="Times New Roman" w:eastAsia="Times New Roman" w:hAnsi="Times New Roman" w:cs="Times New Roman"/>
                <w:sz w:val="24"/>
                <w:szCs w:val="24"/>
                <w:lang w:eastAsia="ru-RU"/>
              </w:rPr>
            </w:pPr>
            <w:r w:rsidRPr="00773922">
              <w:rPr>
                <w:rFonts w:ascii="Times New Roman" w:eastAsia="Times New Roman" w:hAnsi="Times New Roman" w:cs="Times New Roman"/>
                <w:sz w:val="24"/>
                <w:szCs w:val="24"/>
                <w:lang w:eastAsia="ru-RU"/>
              </w:rPr>
              <w:t>Данный расчет применяется с учетом п.3 настоящей документации</w:t>
            </w:r>
          </w:p>
          <w:p w:rsidR="006479EE" w:rsidRPr="006C7146" w:rsidRDefault="006479EE" w:rsidP="00BD2731">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содержащее наилучшее предложение по критерию </w:t>
            </w:r>
            <w:r w:rsidR="00773922">
              <w:rPr>
                <w:rFonts w:ascii="Times New Roman" w:eastAsia="Times New Roman" w:hAnsi="Times New Roman" w:cs="Times New Roman"/>
                <w:sz w:val="24"/>
                <w:szCs w:val="24"/>
                <w:lang w:eastAsia="ru-RU"/>
              </w:rPr>
              <w:t xml:space="preserve">«коэффициент снижения». </w:t>
            </w:r>
            <w:r w:rsidR="006F19EF" w:rsidRPr="006F19EF">
              <w:rPr>
                <w:rFonts w:ascii="Times New Roman" w:eastAsia="Times New Roman" w:hAnsi="Times New Roman" w:cs="Times New Roman"/>
                <w:sz w:val="24"/>
                <w:szCs w:val="24"/>
                <w:lang w:eastAsia="ru-RU"/>
              </w:rPr>
              <w:t>Если в двух и более Заявках указан</w:t>
            </w:r>
            <w:r w:rsidR="006F19EF">
              <w:rPr>
                <w:rFonts w:ascii="Times New Roman" w:eastAsia="Times New Roman" w:hAnsi="Times New Roman" w:cs="Times New Roman"/>
                <w:sz w:val="24"/>
                <w:szCs w:val="24"/>
                <w:lang w:eastAsia="ru-RU"/>
              </w:rPr>
              <w:t xml:space="preserve"> одинаковый «коэффициент снижения»</w:t>
            </w:r>
            <w:r w:rsidR="006F19EF" w:rsidRPr="006F19EF">
              <w:rPr>
                <w:rFonts w:ascii="Times New Roman" w:eastAsia="Times New Roman" w:hAnsi="Times New Roman" w:cs="Times New Roman"/>
                <w:sz w:val="24"/>
                <w:szCs w:val="24"/>
                <w:lang w:eastAsia="ru-RU"/>
              </w:rPr>
              <w:t>, то меньший (лучший) порядковый номер присваивается З</w:t>
            </w:r>
            <w:r w:rsidR="006F19EF">
              <w:rPr>
                <w:rFonts w:ascii="Times New Roman" w:eastAsia="Times New Roman" w:hAnsi="Times New Roman" w:cs="Times New Roman"/>
                <w:sz w:val="24"/>
                <w:szCs w:val="24"/>
                <w:lang w:eastAsia="ru-RU"/>
              </w:rPr>
              <w:t>аявке, которая поступила раньше</w:t>
            </w:r>
            <w:r w:rsidR="00773922">
              <w:rPr>
                <w:rFonts w:ascii="Times New Roman" w:eastAsia="Times New Roman" w:hAnsi="Times New Roman" w:cs="Times New Roman"/>
                <w:sz w:val="24"/>
                <w:szCs w:val="24"/>
                <w:lang w:eastAsia="ru-RU"/>
              </w:rPr>
              <w:t>.</w:t>
            </w:r>
          </w:p>
        </w:tc>
      </w:tr>
      <w:tr w:rsidR="006479EE" w:rsidRPr="006C7146" w:rsidTr="005964A5">
        <w:trPr>
          <w:trHeight w:val="1683"/>
        </w:trPr>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6F19EF">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F19EF">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542859">
            <w:pPr>
              <w:autoSpaceDE w:val="0"/>
              <w:autoSpaceDN w:val="0"/>
              <w:adjustRightInd w:val="0"/>
              <w:spacing w:after="0" w:line="240" w:lineRule="auto"/>
              <w:ind w:firstLine="459"/>
              <w:jc w:val="both"/>
              <w:rPr>
                <w:rFonts w:ascii="Times New Roman" w:eastAsia="Calibri" w:hAnsi="Times New Roman" w:cs="Times New Roman"/>
                <w:color w:val="000000"/>
                <w:sz w:val="24"/>
                <w:szCs w:val="24"/>
              </w:rPr>
            </w:pPr>
            <w:r w:rsidRPr="006C7146">
              <w:rPr>
                <w:rFonts w:ascii="Times New Roman" w:eastAsia="Calibri" w:hAnsi="Times New Roman" w:cs="Times New Roman"/>
                <w:iCs/>
                <w:color w:val="000000"/>
                <w:sz w:val="24"/>
                <w:szCs w:val="24"/>
              </w:rPr>
              <w:t>Место, условия и сроки (периоды) поставки товара, выполнения работ,</w:t>
            </w:r>
            <w:r w:rsidRPr="006C7146">
              <w:rPr>
                <w:rFonts w:ascii="Times New Roman" w:eastAsia="Times New Roman" w:hAnsi="Times New Roman" w:cs="Times New Roman"/>
                <w:iCs/>
                <w:sz w:val="24"/>
                <w:szCs w:val="24"/>
                <w:lang w:eastAsia="ru-RU"/>
              </w:rPr>
              <w:t xml:space="preserve"> </w:t>
            </w:r>
            <w:r w:rsidRPr="006C7146">
              <w:rPr>
                <w:rFonts w:ascii="Times New Roman" w:eastAsia="Calibri" w:hAnsi="Times New Roman" w:cs="Times New Roman"/>
                <w:iCs/>
                <w:color w:val="000000"/>
                <w:sz w:val="24"/>
                <w:szCs w:val="24"/>
              </w:rPr>
              <w:t xml:space="preserve">оказания услуг определяются в соответствии с </w:t>
            </w:r>
            <w:hyperlink w:anchor="_РАЗДЕЛ_V._Проект" w:history="1">
              <w:r w:rsidRPr="006C7146">
                <w:rPr>
                  <w:rFonts w:ascii="Times New Roman" w:eastAsia="Calibri" w:hAnsi="Times New Roman" w:cs="Times New Roman"/>
                  <w:iCs/>
                  <w:color w:val="0000FF"/>
                  <w:sz w:val="24"/>
                  <w:szCs w:val="24"/>
                  <w:u w:val="single"/>
                </w:rPr>
                <w:t xml:space="preserve">разделом </w:t>
              </w:r>
              <w:r w:rsidRPr="006C7146">
                <w:rPr>
                  <w:rFonts w:ascii="Times New Roman" w:eastAsia="Calibri" w:hAnsi="Times New Roman" w:cs="Times New Roman"/>
                  <w:iCs/>
                  <w:color w:val="0000FF"/>
                  <w:sz w:val="24"/>
                  <w:szCs w:val="24"/>
                  <w:u w:val="single"/>
                  <w:lang w:val="en-US"/>
                </w:rPr>
                <w:t>V</w:t>
              </w:r>
              <w:r w:rsidRPr="006C7146">
                <w:rPr>
                  <w:rFonts w:ascii="Times New Roman" w:eastAsia="Calibri" w:hAnsi="Times New Roman" w:cs="Times New Roman"/>
                  <w:iCs/>
                  <w:color w:val="0000FF"/>
                  <w:sz w:val="24"/>
                  <w:szCs w:val="24"/>
                  <w:u w:val="single"/>
                </w:rPr>
                <w:t xml:space="preserve"> «Проект договора»</w:t>
              </w:r>
            </w:hyperlink>
            <w:r w:rsidRPr="006C7146">
              <w:rPr>
                <w:rFonts w:ascii="Times New Roman" w:eastAsia="Calibri" w:hAnsi="Times New Roman" w:cs="Times New Roman"/>
                <w:iCs/>
                <w:color w:val="000000"/>
                <w:sz w:val="24"/>
                <w:szCs w:val="24"/>
              </w:rPr>
              <w:t xml:space="preserve"> и </w:t>
            </w:r>
            <w:hyperlink w:anchor="_РАЗДЕЛ_IV._Техническое" w:history="1">
              <w:r w:rsidRPr="006C7146">
                <w:rPr>
                  <w:rFonts w:ascii="Times New Roman" w:eastAsia="Calibri" w:hAnsi="Times New Roman" w:cs="Times New Roman"/>
                  <w:iCs/>
                  <w:color w:val="0000FF"/>
                  <w:sz w:val="24"/>
                  <w:szCs w:val="24"/>
                  <w:u w:val="single"/>
                </w:rPr>
                <w:t>разделом IV «Техническое задание»</w:t>
              </w:r>
            </w:hyperlink>
            <w:r w:rsidRPr="006C7146">
              <w:rPr>
                <w:rFonts w:ascii="Times New Roman" w:eastAsia="Calibri" w:hAnsi="Times New Roman" w:cs="Times New Roman"/>
                <w:iCs/>
                <w:sz w:val="24"/>
                <w:szCs w:val="24"/>
              </w:rPr>
              <w:t xml:space="preserve"> </w:t>
            </w:r>
            <w:r w:rsidRPr="006C7146">
              <w:rPr>
                <w:rFonts w:ascii="Times New Roman" w:eastAsia="Calibri" w:hAnsi="Times New Roman" w:cs="Times New Roman"/>
                <w:iCs/>
                <w:color w:val="000000"/>
                <w:sz w:val="24"/>
                <w:szCs w:val="24"/>
              </w:rPr>
              <w:t>Документации о закупке</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F19EF" w:rsidP="006479EE">
            <w:pPr>
              <w:spacing w:after="0" w:line="240" w:lineRule="auto"/>
              <w:contextualSpacing/>
              <w:rPr>
                <w:rFonts w:ascii="Times New Roman" w:eastAsia="Times New Roman" w:hAnsi="Times New Roman" w:cs="Times New Roman"/>
                <w:sz w:val="24"/>
                <w:szCs w:val="24"/>
                <w:lang w:eastAsia="ru-RU"/>
              </w:rPr>
            </w:pPr>
            <w:bookmarkStart w:id="21" w:name="_Ref368314453"/>
            <w:r>
              <w:rPr>
                <w:rFonts w:ascii="Times New Roman" w:eastAsia="Times New Roman" w:hAnsi="Times New Roman" w:cs="Times New Roman"/>
                <w:sz w:val="24"/>
                <w:szCs w:val="24"/>
                <w:lang w:eastAsia="ru-RU"/>
              </w:rPr>
              <w:t>19</w:t>
            </w:r>
            <w:r w:rsidR="006479EE">
              <w:rPr>
                <w:rFonts w:ascii="Times New Roman" w:eastAsia="Times New Roman" w:hAnsi="Times New Roman" w:cs="Times New Roman"/>
                <w:sz w:val="24"/>
                <w:szCs w:val="24"/>
                <w:lang w:eastAsia="ru-RU"/>
              </w:rPr>
              <w:t>.</w:t>
            </w:r>
          </w:p>
        </w:tc>
        <w:bookmarkEnd w:id="21"/>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Размер обеспечения Заявки, срок и порядок его предоставления</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FB4D64">
            <w:pPr>
              <w:spacing w:after="0" w:line="240" w:lineRule="auto"/>
              <w:jc w:val="both"/>
              <w:rPr>
                <w:rFonts w:ascii="Times New Roman" w:eastAsia="Times New Roman" w:hAnsi="Times New Roman" w:cs="Times New Roman"/>
                <w:i/>
                <w:sz w:val="24"/>
                <w:szCs w:val="24"/>
                <w:lang w:eastAsia="ru-RU"/>
              </w:rPr>
            </w:pPr>
            <w:r w:rsidRPr="006C7146">
              <w:rPr>
                <w:rFonts w:ascii="Times New Roman" w:eastAsia="Times New Roman" w:hAnsi="Times New Roman" w:cs="Times New Roman"/>
                <w:sz w:val="24"/>
                <w:szCs w:val="24"/>
                <w:lang w:eastAsia="ru-RU"/>
              </w:rPr>
              <w:t>Требуется</w:t>
            </w:r>
          </w:p>
          <w:p w:rsidR="0097122E" w:rsidRPr="0097122E" w:rsidRDefault="006479EE" w:rsidP="00FB4D64">
            <w:pPr>
              <w:spacing w:after="0" w:line="240" w:lineRule="auto"/>
              <w:jc w:val="both"/>
              <w:rPr>
                <w:rFonts w:ascii="Times New Roman" w:eastAsia="Times New Roman" w:hAnsi="Times New Roman" w:cs="Times New Roman"/>
                <w:sz w:val="24"/>
                <w:szCs w:val="24"/>
                <w:lang w:eastAsia="ru-RU"/>
              </w:rPr>
            </w:pPr>
            <w:r w:rsidRPr="0097122E">
              <w:rPr>
                <w:rFonts w:ascii="Times New Roman" w:eastAsia="Times New Roman" w:hAnsi="Times New Roman" w:cs="Times New Roman"/>
                <w:sz w:val="24"/>
                <w:szCs w:val="24"/>
                <w:lang w:eastAsia="ru-RU"/>
              </w:rPr>
              <w:t xml:space="preserve">Размер обеспечения: </w:t>
            </w:r>
            <w:r w:rsidR="00D0134C">
              <w:rPr>
                <w:rFonts w:ascii="Times New Roman" w:eastAsia="Times New Roman" w:hAnsi="Times New Roman" w:cs="Times New Roman"/>
                <w:sz w:val="24"/>
                <w:szCs w:val="24"/>
                <w:lang w:eastAsia="ru-RU"/>
              </w:rPr>
              <w:t>100</w:t>
            </w:r>
            <w:r w:rsidR="00FB4D64" w:rsidRPr="0097122E">
              <w:rPr>
                <w:rFonts w:ascii="Times New Roman" w:eastAsia="Times New Roman" w:hAnsi="Times New Roman" w:cs="Times New Roman"/>
                <w:sz w:val="24"/>
                <w:szCs w:val="24"/>
                <w:lang w:eastAsia="ru-RU"/>
              </w:rPr>
              <w:t xml:space="preserve"> 000 </w:t>
            </w:r>
            <w:r w:rsidRPr="0097122E">
              <w:rPr>
                <w:rFonts w:ascii="Times New Roman" w:eastAsia="Times New Roman" w:hAnsi="Times New Roman" w:cs="Times New Roman"/>
                <w:sz w:val="24"/>
                <w:szCs w:val="24"/>
                <w:lang w:eastAsia="ru-RU"/>
              </w:rPr>
              <w:t xml:space="preserve">рублей (НДС не облагается) </w:t>
            </w:r>
          </w:p>
          <w:p w:rsidR="006479EE" w:rsidRPr="0097122E" w:rsidRDefault="006479EE" w:rsidP="00FB4D64">
            <w:pPr>
              <w:spacing w:after="0" w:line="240" w:lineRule="auto"/>
              <w:jc w:val="both"/>
              <w:rPr>
                <w:rFonts w:ascii="Times New Roman" w:eastAsia="Times New Roman" w:hAnsi="Times New Roman" w:cs="Times New Roman"/>
                <w:i/>
                <w:sz w:val="24"/>
                <w:szCs w:val="24"/>
                <w:lang w:eastAsia="ru-RU"/>
              </w:rPr>
            </w:pPr>
            <w:r w:rsidRPr="0097122E">
              <w:rPr>
                <w:rFonts w:ascii="Times New Roman" w:eastAsia="Times New Roman" w:hAnsi="Times New Roman" w:cs="Times New Roman"/>
                <w:sz w:val="24"/>
                <w:szCs w:val="24"/>
                <w:lang w:eastAsia="ru-RU"/>
              </w:rPr>
              <w:t xml:space="preserve">Форма обеспечения: </w:t>
            </w:r>
            <w:r w:rsidR="0097122E" w:rsidRPr="0097122E">
              <w:rPr>
                <w:rFonts w:ascii="Times New Roman" w:eastAsia="Times New Roman" w:hAnsi="Times New Roman" w:cs="Times New Roman"/>
                <w:sz w:val="24"/>
                <w:szCs w:val="24"/>
                <w:lang w:eastAsia="ru-RU"/>
              </w:rPr>
              <w:t>денежные средства</w:t>
            </w:r>
          </w:p>
          <w:p w:rsidR="006479EE" w:rsidRPr="006C7146" w:rsidRDefault="006479EE" w:rsidP="006479EE">
            <w:pPr>
              <w:spacing w:after="0" w:line="240" w:lineRule="auto"/>
              <w:rPr>
                <w:rFonts w:ascii="Times New Roman" w:eastAsia="Times New Roman" w:hAnsi="Times New Roman" w:cs="Times New Roman"/>
                <w:sz w:val="10"/>
                <w:szCs w:val="10"/>
                <w:lang w:eastAsia="ru-RU"/>
              </w:rPr>
            </w:pPr>
          </w:p>
          <w:p w:rsidR="006479EE" w:rsidRPr="006C7146" w:rsidRDefault="006479EE" w:rsidP="006479EE">
            <w:pPr>
              <w:spacing w:after="0" w:line="240" w:lineRule="auto"/>
              <w:ind w:firstLine="31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Валюта обеспечения: Российский рубль.</w:t>
            </w:r>
          </w:p>
          <w:p w:rsidR="006479EE" w:rsidRPr="006C7146" w:rsidRDefault="006479EE" w:rsidP="006F19EF">
            <w:pPr>
              <w:spacing w:after="0" w:line="240" w:lineRule="auto"/>
              <w:rPr>
                <w:rFonts w:ascii="Times New Roman" w:eastAsia="Times New Roman" w:hAnsi="Times New Roman" w:cs="Times New Roman"/>
                <w:sz w:val="10"/>
                <w:szCs w:val="10"/>
                <w:lang w:eastAsia="ru-RU"/>
              </w:rPr>
            </w:pPr>
          </w:p>
          <w:p w:rsidR="006479EE" w:rsidRPr="00101CC3" w:rsidRDefault="006479EE" w:rsidP="006479EE">
            <w:pPr>
              <w:spacing w:after="0" w:line="240" w:lineRule="auto"/>
              <w:ind w:firstLine="317"/>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Денежные средства в обеспечение Заявки вносятся в соответствии с Регламентом работы ЭТП.</w:t>
            </w:r>
          </w:p>
          <w:p w:rsidR="006479EE" w:rsidRPr="00F34199" w:rsidRDefault="006479EE" w:rsidP="006479EE">
            <w:pPr>
              <w:spacing w:after="0" w:line="240" w:lineRule="auto"/>
              <w:jc w:val="both"/>
              <w:rPr>
                <w:rFonts w:ascii="Times New Roman" w:eastAsia="Times New Roman" w:hAnsi="Times New Roman" w:cs="Times New Roman"/>
                <w:b/>
                <w:sz w:val="24"/>
                <w:szCs w:val="24"/>
                <w:lang w:eastAsia="ru-RU"/>
              </w:rPr>
            </w:pPr>
            <w:r w:rsidRPr="00F34199">
              <w:rPr>
                <w:rFonts w:ascii="Times New Roman" w:eastAsia="Times New Roman" w:hAnsi="Times New Roman" w:cs="Times New Roman"/>
                <w:b/>
                <w:sz w:val="24"/>
                <w:szCs w:val="24"/>
                <w:lang w:eastAsia="ru-RU"/>
              </w:rPr>
              <w:t>Предоставленное обеспечение Заявки не возвращается в случаях:</w:t>
            </w:r>
          </w:p>
          <w:p w:rsidR="006479EE" w:rsidRPr="00F34199" w:rsidRDefault="006479EE" w:rsidP="006479EE">
            <w:pPr>
              <w:spacing w:after="0" w:line="240" w:lineRule="auto"/>
              <w:jc w:val="both"/>
              <w:rPr>
                <w:rFonts w:ascii="Times New Roman" w:eastAsia="Times New Roman" w:hAnsi="Times New Roman" w:cs="Times New Roman"/>
                <w:sz w:val="24"/>
                <w:szCs w:val="24"/>
                <w:lang w:eastAsia="ru-RU"/>
              </w:rPr>
            </w:pPr>
            <w:r w:rsidRPr="00F34199">
              <w:rPr>
                <w:rFonts w:ascii="Times New Roman" w:eastAsia="Times New Roman" w:hAnsi="Times New Roman" w:cs="Times New Roman"/>
                <w:sz w:val="24"/>
                <w:szCs w:val="24"/>
                <w:lang w:eastAsia="ru-RU"/>
              </w:rPr>
              <w:t>- уклонения Участника, для которого заключение договора (договоров) по результатам Открытого запроса котировок является обязательным, от заключения договора (договоров) по результатам Открытого запроса котировок в соответствии с частью 2.3. «Условия заключения и исполнения договора» настоящей Документации;</w:t>
            </w:r>
          </w:p>
          <w:p w:rsidR="006479EE" w:rsidRPr="006C7146" w:rsidRDefault="006479EE" w:rsidP="006479EE">
            <w:pPr>
              <w:spacing w:after="0" w:line="240" w:lineRule="auto"/>
              <w:jc w:val="both"/>
              <w:rPr>
                <w:rFonts w:ascii="Times New Roman" w:eastAsia="Times New Roman" w:hAnsi="Times New Roman" w:cs="Times New Roman"/>
                <w:sz w:val="24"/>
                <w:szCs w:val="24"/>
                <w:lang w:eastAsia="ru-RU"/>
              </w:rPr>
            </w:pPr>
            <w:r w:rsidRPr="00F34199">
              <w:rPr>
                <w:rFonts w:ascii="Times New Roman" w:eastAsia="Times New Roman" w:hAnsi="Times New Roman" w:cs="Times New Roman"/>
                <w:sz w:val="24"/>
                <w:szCs w:val="24"/>
                <w:lang w:eastAsia="ru-RU"/>
              </w:rPr>
              <w:t xml:space="preserve">- изменения или отзыва Претендентом/Участником Заявки после </w:t>
            </w:r>
            <w:r w:rsidRPr="00F34199">
              <w:rPr>
                <w:rFonts w:ascii="Times New Roman" w:eastAsia="Times New Roman" w:hAnsi="Times New Roman" w:cs="Times New Roman"/>
                <w:sz w:val="24"/>
                <w:szCs w:val="24"/>
                <w:lang w:eastAsia="ru-RU"/>
              </w:rPr>
              <w:lastRenderedPageBreak/>
              <w:t>истечения срока предоставления Заявок (за исключением случаев, когда возможность изменения Заявок предусмотрена Положением о закупках</w:t>
            </w:r>
            <w:r w:rsidRPr="00F34199">
              <w:rPr>
                <w:rFonts w:ascii="Times New Roman" w:eastAsia="Times New Roman" w:hAnsi="Times New Roman" w:cs="Times New Roman"/>
                <w:sz w:val="24"/>
                <w:szCs w:val="24"/>
                <w:u w:val="single"/>
                <w:lang w:eastAsia="ru-RU"/>
              </w:rPr>
              <w:t xml:space="preserve"> </w:t>
            </w:r>
            <w:r w:rsidRPr="00F34199">
              <w:rPr>
                <w:rFonts w:ascii="Times New Roman" w:eastAsia="Times New Roman" w:hAnsi="Times New Roman" w:cs="Times New Roman"/>
                <w:sz w:val="24"/>
                <w:szCs w:val="24"/>
                <w:lang w:eastAsia="ru-RU"/>
              </w:rPr>
              <w:t>или настоящей Документацией)</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DE72D0">
            <w:pPr>
              <w:spacing w:after="0" w:line="240" w:lineRule="auto"/>
              <w:contextualSpacing/>
              <w:rPr>
                <w:rFonts w:ascii="Times New Roman" w:eastAsia="Times New Roman" w:hAnsi="Times New Roman" w:cs="Times New Roman"/>
                <w:sz w:val="24"/>
                <w:szCs w:val="24"/>
                <w:lang w:eastAsia="ru-RU"/>
              </w:rPr>
            </w:pPr>
            <w:bookmarkStart w:id="22" w:name="_Ref377141801"/>
            <w:r>
              <w:rPr>
                <w:rFonts w:ascii="Times New Roman" w:eastAsia="Times New Roman" w:hAnsi="Times New Roman" w:cs="Times New Roman"/>
                <w:sz w:val="24"/>
                <w:szCs w:val="24"/>
                <w:lang w:eastAsia="ru-RU"/>
              </w:rPr>
              <w:lastRenderedPageBreak/>
              <w:t>2</w:t>
            </w:r>
            <w:r w:rsidR="00DE72D0">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p>
        </w:tc>
        <w:bookmarkEnd w:id="22"/>
        <w:tc>
          <w:tcPr>
            <w:tcW w:w="2551" w:type="dxa"/>
            <w:tcBorders>
              <w:top w:val="single" w:sz="4" w:space="0" w:color="auto"/>
              <w:left w:val="single" w:sz="4" w:space="0" w:color="auto"/>
              <w:bottom w:val="single" w:sz="4" w:space="0" w:color="auto"/>
              <w:right w:val="single" w:sz="4" w:space="0" w:color="auto"/>
            </w:tcBorders>
            <w:shd w:val="clear" w:color="auto" w:fill="F2F2F2"/>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Обеспечение исполнения договора, размер, срок и порядок его предоставления</w:t>
            </w:r>
          </w:p>
        </w:tc>
        <w:tc>
          <w:tcPr>
            <w:tcW w:w="7654" w:type="dxa"/>
            <w:tcBorders>
              <w:top w:val="single" w:sz="4" w:space="0" w:color="auto"/>
              <w:left w:val="single" w:sz="4" w:space="0" w:color="auto"/>
              <w:bottom w:val="single" w:sz="4" w:space="0" w:color="auto"/>
              <w:right w:val="single" w:sz="4" w:space="0" w:color="auto"/>
            </w:tcBorders>
          </w:tcPr>
          <w:p w:rsidR="006F19EF" w:rsidRPr="00DE72D0" w:rsidRDefault="006479EE" w:rsidP="00B94653">
            <w:p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Не требуется </w:t>
            </w:r>
          </w:p>
        </w:tc>
      </w:tr>
      <w:tr w:rsidR="006479EE" w:rsidRPr="006C7146" w:rsidTr="00890B05">
        <w:trPr>
          <w:trHeight w:val="631"/>
        </w:trPr>
        <w:tc>
          <w:tcPr>
            <w:tcW w:w="568" w:type="dxa"/>
            <w:tcBorders>
              <w:top w:val="single" w:sz="4" w:space="0" w:color="auto"/>
              <w:left w:val="single" w:sz="4" w:space="0" w:color="auto"/>
              <w:bottom w:val="single" w:sz="4" w:space="0" w:color="auto"/>
              <w:right w:val="single" w:sz="4" w:space="0" w:color="auto"/>
            </w:tcBorders>
          </w:tcPr>
          <w:p w:rsidR="006479EE" w:rsidRPr="006C7146" w:rsidRDefault="0047183F" w:rsidP="006479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6479EE">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ind w:left="34" w:hanging="1"/>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Русский</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47183F" w:rsidP="006479EE">
            <w:pPr>
              <w:spacing w:after="0" w:line="240" w:lineRule="auto"/>
              <w:rPr>
                <w:rFonts w:ascii="Times New Roman" w:eastAsia="Times New Roman" w:hAnsi="Times New Roman" w:cs="Times New Roman"/>
                <w:sz w:val="24"/>
                <w:szCs w:val="24"/>
                <w:lang w:eastAsia="ru-RU"/>
              </w:rPr>
            </w:pPr>
            <w:bookmarkStart w:id="23" w:name="_Ref378865603"/>
            <w:r>
              <w:rPr>
                <w:rFonts w:ascii="Times New Roman" w:eastAsia="Times New Roman" w:hAnsi="Times New Roman" w:cs="Times New Roman"/>
                <w:sz w:val="24"/>
                <w:szCs w:val="24"/>
                <w:lang w:eastAsia="ru-RU"/>
              </w:rPr>
              <w:t>22</w:t>
            </w:r>
            <w:r w:rsidR="006479EE">
              <w:rPr>
                <w:rFonts w:ascii="Times New Roman" w:eastAsia="Times New Roman" w:hAnsi="Times New Roman" w:cs="Times New Roman"/>
                <w:sz w:val="24"/>
                <w:szCs w:val="24"/>
                <w:lang w:eastAsia="ru-RU"/>
              </w:rPr>
              <w:t>.</w:t>
            </w:r>
          </w:p>
        </w:tc>
        <w:bookmarkEnd w:id="23"/>
        <w:tc>
          <w:tcPr>
            <w:tcW w:w="2551" w:type="dxa"/>
            <w:tcBorders>
              <w:top w:val="single" w:sz="4" w:space="0" w:color="auto"/>
              <w:left w:val="single" w:sz="4" w:space="0" w:color="auto"/>
              <w:bottom w:val="single" w:sz="4" w:space="0" w:color="auto"/>
              <w:right w:val="single" w:sz="4" w:space="0" w:color="auto"/>
            </w:tcBorders>
          </w:tcPr>
          <w:p w:rsidR="006479EE"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Валюта закупки</w:t>
            </w:r>
          </w:p>
          <w:p w:rsidR="006479EE" w:rsidRPr="006C7146" w:rsidRDefault="006479EE" w:rsidP="006479EE">
            <w:pPr>
              <w:spacing w:after="0" w:line="240" w:lineRule="auto"/>
              <w:rPr>
                <w:rFonts w:ascii="Times New Roman" w:eastAsia="Times New Roman" w:hAnsi="Times New Roman" w:cs="Times New Roman"/>
                <w:sz w:val="24"/>
                <w:szCs w:val="24"/>
                <w:lang w:eastAsia="ru-RU"/>
              </w:rPr>
            </w:pP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Российский рубль</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6479EE" w:rsidP="0047183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7183F">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Возможность проведения переторжки и порядок её проведения</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Закупочная комиссия по результатам основного этапа закупки (оценки и сопоставления Заявок) вправе принять решение о проведении переторжки, т.е. предоставлении Участникам возможности добровольно повысить предпочтительность их заявок путем добровольного снижения первоначально указанного в Заявке коэффициента снижения.</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О проведении процедуры переторжки </w:t>
            </w:r>
            <w:r>
              <w:rPr>
                <w:rFonts w:ascii="Times New Roman" w:eastAsia="Times New Roman" w:hAnsi="Times New Roman" w:cs="Times New Roman"/>
                <w:sz w:val="24"/>
                <w:szCs w:val="24"/>
                <w:lang w:eastAsia="ru-RU"/>
              </w:rPr>
              <w:t xml:space="preserve">и условиях ее проведения </w:t>
            </w:r>
            <w:r w:rsidRPr="006C7146">
              <w:rPr>
                <w:rFonts w:ascii="Times New Roman" w:eastAsia="Times New Roman" w:hAnsi="Times New Roman" w:cs="Times New Roman"/>
                <w:sz w:val="24"/>
                <w:szCs w:val="24"/>
                <w:lang w:eastAsia="ru-RU"/>
              </w:rPr>
              <w:t>(сроки и место проведения, даты окончания предоставления улучшенных сведений Заявок)</w:t>
            </w:r>
            <w:r>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Закупочная комиссия указывает в протоколе основного этапа закупки</w:t>
            </w:r>
            <w:r>
              <w:rPr>
                <w:rFonts w:ascii="Times New Roman" w:eastAsia="Times New Roman" w:hAnsi="Times New Roman" w:cs="Times New Roman"/>
                <w:sz w:val="24"/>
                <w:szCs w:val="24"/>
                <w:lang w:eastAsia="ru-RU"/>
              </w:rPr>
              <w:t xml:space="preserve"> (оценки и сопоставления Заявок</w:t>
            </w:r>
            <w:r w:rsidRPr="006C7146">
              <w:rPr>
                <w:rFonts w:ascii="Times New Roman" w:eastAsia="Times New Roman" w:hAnsi="Times New Roman" w:cs="Times New Roman"/>
                <w:sz w:val="24"/>
                <w:szCs w:val="24"/>
                <w:lang w:eastAsia="ru-RU"/>
              </w:rPr>
              <w:t xml:space="preserve">. Срок предоставления улучшенных сведений Заявок при этом не должен составлять менее 2 (двух) рабочих дней с момента размещения протокола основного этапа закупки (оценки и сопоставления Заявок) на </w:t>
            </w:r>
            <w:r w:rsidR="0047183F">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w:t>
            </w:r>
          </w:p>
          <w:p w:rsidR="006479EE" w:rsidRPr="006C7146" w:rsidRDefault="007E2C64" w:rsidP="006479EE">
            <w:pPr>
              <w:spacing w:after="0" w:line="240" w:lineRule="auto"/>
              <w:ind w:firstLine="459"/>
              <w:jc w:val="both"/>
              <w:rPr>
                <w:rFonts w:ascii="Times New Roman" w:eastAsia="Times New Roman" w:hAnsi="Times New Roman" w:cs="Times New Roman"/>
                <w:sz w:val="24"/>
                <w:szCs w:val="24"/>
                <w:lang w:eastAsia="ru-RU"/>
              </w:rPr>
            </w:pPr>
            <w:r w:rsidRPr="007E2C64">
              <w:rPr>
                <w:rFonts w:ascii="Times New Roman" w:eastAsia="Times New Roman" w:hAnsi="Times New Roman" w:cs="Times New Roman"/>
                <w:sz w:val="24"/>
                <w:szCs w:val="24"/>
                <w:lang w:eastAsia="ru-RU"/>
              </w:rPr>
              <w:t>Закупочная комиссия вправе принять решение о проведении переторжки на ЭТП в режиме реального времени, о чем указывается в протоколе основного этапа закупки (оценки и сопоставления заявок). В этом случае Участники предоставляют улучшенные сведения Заявок посредством функционала ЭТП по критерию величины основного коэффициента снижения.</w:t>
            </w:r>
          </w:p>
          <w:p w:rsidR="0047183F" w:rsidRPr="0047183F" w:rsidRDefault="0047183F" w:rsidP="0047183F">
            <w:pPr>
              <w:spacing w:after="0" w:line="240" w:lineRule="auto"/>
              <w:ind w:firstLine="459"/>
              <w:jc w:val="both"/>
              <w:rPr>
                <w:rFonts w:ascii="Times New Roman" w:eastAsia="Times New Roman" w:hAnsi="Times New Roman" w:cs="Times New Roman"/>
                <w:sz w:val="24"/>
                <w:szCs w:val="24"/>
                <w:lang w:eastAsia="ru-RU"/>
              </w:rPr>
            </w:pPr>
            <w:r w:rsidRPr="0047183F">
              <w:rPr>
                <w:rFonts w:ascii="Times New Roman" w:eastAsia="Times New Roman" w:hAnsi="Times New Roman" w:cs="Times New Roman"/>
                <w:sz w:val="24"/>
                <w:szCs w:val="24"/>
                <w:lang w:eastAsia="ru-RU"/>
              </w:rPr>
              <w:t>В течение времени проведения переторжки на ЭТП в режиме реального времени каждый Участник вправе предоставить более чем одно предложение по улучшению первоначальных сведений Заявки.</w:t>
            </w:r>
          </w:p>
          <w:p w:rsidR="0047183F" w:rsidRDefault="007E2C64" w:rsidP="0047183F">
            <w:pPr>
              <w:spacing w:after="0" w:line="240" w:lineRule="auto"/>
              <w:ind w:firstLine="459"/>
              <w:jc w:val="both"/>
              <w:rPr>
                <w:rFonts w:ascii="Times New Roman" w:eastAsia="Times New Roman" w:hAnsi="Times New Roman" w:cs="Times New Roman"/>
                <w:sz w:val="24"/>
                <w:szCs w:val="24"/>
                <w:lang w:eastAsia="ru-RU"/>
              </w:rPr>
            </w:pPr>
            <w:r w:rsidRPr="007E2C64">
              <w:rPr>
                <w:rFonts w:ascii="Times New Roman" w:eastAsia="Times New Roman" w:hAnsi="Times New Roman" w:cs="Times New Roman"/>
                <w:sz w:val="24"/>
                <w:szCs w:val="24"/>
                <w:lang w:eastAsia="ru-RU"/>
              </w:rPr>
              <w:t>При проведении переторжки на ЭТП в режиме реального времени в протоколе основного этапа Закупки устанавливается: день проведения переторжки, время начала приема предложений Участников о величине коэффициента снижения, шаг переторжки/диапазон шага переторжки.</w:t>
            </w:r>
          </w:p>
          <w:p w:rsidR="007E2C64" w:rsidRDefault="007E2C64" w:rsidP="0047183F">
            <w:pPr>
              <w:spacing w:after="0" w:line="240" w:lineRule="auto"/>
              <w:ind w:firstLine="459"/>
              <w:jc w:val="both"/>
              <w:rPr>
                <w:rFonts w:ascii="Times New Roman" w:eastAsia="Times New Roman" w:hAnsi="Times New Roman" w:cs="Times New Roman"/>
                <w:sz w:val="24"/>
                <w:szCs w:val="24"/>
                <w:lang w:eastAsia="ru-RU"/>
              </w:rPr>
            </w:pPr>
            <w:r w:rsidRPr="007E2C64">
              <w:rPr>
                <w:rFonts w:ascii="Times New Roman" w:eastAsia="Times New Roman" w:hAnsi="Times New Roman" w:cs="Times New Roman"/>
                <w:sz w:val="24"/>
                <w:szCs w:val="24"/>
                <w:lang w:eastAsia="ru-RU"/>
              </w:rPr>
              <w:t>Переторжка проводится путем снижения коэффициента снижения, предложенного Участником закупки в своей заявке на величину «Шага переторжки»</w:t>
            </w:r>
          </w:p>
          <w:p w:rsidR="0047183F" w:rsidRPr="0047183F" w:rsidRDefault="0047183F" w:rsidP="0047183F">
            <w:pPr>
              <w:spacing w:after="0" w:line="240" w:lineRule="auto"/>
              <w:ind w:firstLine="459"/>
              <w:jc w:val="both"/>
              <w:rPr>
                <w:rFonts w:ascii="Times New Roman" w:eastAsia="Times New Roman" w:hAnsi="Times New Roman" w:cs="Times New Roman"/>
                <w:sz w:val="24"/>
                <w:szCs w:val="24"/>
                <w:lang w:eastAsia="ru-RU"/>
              </w:rPr>
            </w:pPr>
            <w:r w:rsidRPr="0047183F">
              <w:rPr>
                <w:rFonts w:ascii="Times New Roman" w:eastAsia="Times New Roman" w:hAnsi="Times New Roman" w:cs="Times New Roman"/>
                <w:sz w:val="24"/>
                <w:szCs w:val="24"/>
                <w:lang w:eastAsia="ru-RU"/>
              </w:rPr>
              <w:t xml:space="preserve">Если в течение указанного в протоколе основного этапа Закупки времени приема предложений Участника </w:t>
            </w:r>
            <w:r w:rsidR="007E2C64" w:rsidRPr="007E2C64">
              <w:rPr>
                <w:rFonts w:ascii="Times New Roman" w:eastAsia="Times New Roman" w:hAnsi="Times New Roman" w:cs="Times New Roman"/>
                <w:sz w:val="24"/>
                <w:szCs w:val="24"/>
                <w:lang w:eastAsia="ru-RU"/>
              </w:rPr>
              <w:t xml:space="preserve">о величине коэффициента снижения </w:t>
            </w:r>
            <w:r w:rsidRPr="0047183F">
              <w:rPr>
                <w:rFonts w:ascii="Times New Roman" w:eastAsia="Times New Roman" w:hAnsi="Times New Roman" w:cs="Times New Roman"/>
                <w:sz w:val="24"/>
                <w:szCs w:val="24"/>
                <w:lang w:eastAsia="ru-RU"/>
              </w:rPr>
              <w:t xml:space="preserve">ни одного предложения не поступило или не поступило ни одного предложения о более низкой </w:t>
            </w:r>
            <w:r w:rsidR="007E2C64" w:rsidRPr="007E2C64">
              <w:rPr>
                <w:rFonts w:ascii="Times New Roman" w:eastAsia="Times New Roman" w:hAnsi="Times New Roman" w:cs="Times New Roman"/>
                <w:sz w:val="24"/>
                <w:szCs w:val="24"/>
                <w:lang w:eastAsia="ru-RU"/>
              </w:rPr>
              <w:t>величине коэффициента снижения</w:t>
            </w:r>
            <w:r w:rsidRPr="0047183F">
              <w:rPr>
                <w:rFonts w:ascii="Times New Roman" w:eastAsia="Times New Roman" w:hAnsi="Times New Roman" w:cs="Times New Roman"/>
                <w:sz w:val="24"/>
                <w:szCs w:val="24"/>
                <w:lang w:eastAsia="ru-RU"/>
              </w:rPr>
              <w:t>, переторжка автоматически завершается.</w:t>
            </w:r>
          </w:p>
          <w:p w:rsidR="0047183F" w:rsidRPr="0047183F" w:rsidRDefault="00636757" w:rsidP="0047183F">
            <w:pPr>
              <w:spacing w:after="0" w:line="240" w:lineRule="auto"/>
              <w:ind w:firstLine="459"/>
              <w:jc w:val="both"/>
              <w:rPr>
                <w:rFonts w:ascii="Times New Roman" w:eastAsia="Times New Roman" w:hAnsi="Times New Roman" w:cs="Times New Roman"/>
                <w:sz w:val="24"/>
                <w:szCs w:val="24"/>
                <w:lang w:eastAsia="ru-RU"/>
              </w:rPr>
            </w:pPr>
            <w:r w:rsidRPr="00636757">
              <w:rPr>
                <w:rFonts w:ascii="Times New Roman" w:eastAsia="Times New Roman" w:hAnsi="Times New Roman" w:cs="Times New Roman"/>
                <w:sz w:val="24"/>
                <w:szCs w:val="24"/>
                <w:lang w:eastAsia="ru-RU"/>
              </w:rPr>
              <w:t>В случае если Участником предложена величина коэффициента снижения, равная величине коэффициента снижения, предложенной другим Участником, лучшим признается предложение о величине коэффициента снижения, поступившее ранее.</w:t>
            </w:r>
          </w:p>
          <w:p w:rsidR="006479EE" w:rsidRPr="0047183F" w:rsidRDefault="00636757" w:rsidP="0047183F">
            <w:pPr>
              <w:spacing w:after="0" w:line="240" w:lineRule="auto"/>
              <w:ind w:firstLine="459"/>
              <w:jc w:val="both"/>
              <w:rPr>
                <w:rFonts w:ascii="Times New Roman" w:eastAsia="Times New Roman" w:hAnsi="Times New Roman" w:cs="Times New Roman"/>
                <w:sz w:val="24"/>
                <w:szCs w:val="24"/>
                <w:lang w:eastAsia="ru-RU"/>
              </w:rPr>
            </w:pPr>
            <w:r w:rsidRPr="00636757">
              <w:rPr>
                <w:rFonts w:ascii="Times New Roman" w:eastAsia="Times New Roman" w:hAnsi="Times New Roman" w:cs="Times New Roman"/>
                <w:sz w:val="24"/>
                <w:szCs w:val="24"/>
                <w:lang w:eastAsia="ru-RU"/>
              </w:rPr>
              <w:t xml:space="preserve">По итогам переторжки на ЭТП в режиме реального времени </w:t>
            </w:r>
            <w:r w:rsidRPr="00636757">
              <w:rPr>
                <w:rFonts w:ascii="Times New Roman" w:eastAsia="Times New Roman" w:hAnsi="Times New Roman" w:cs="Times New Roman"/>
                <w:sz w:val="24"/>
                <w:szCs w:val="24"/>
                <w:lang w:eastAsia="ru-RU"/>
              </w:rPr>
              <w:lastRenderedPageBreak/>
              <w:t>составляется протокол переторжки, в котором указываются: адрес ЭТП на которой проводилась переторжка, дата, время начала переторжки, начальная (максимальная) цена договора, все минимальные предложения о величине коэффициента снижения, сделанные Участниками и ранжированные по мере убывания, с указанием порядковых номеров, присвоенных Заявкам, которые были поданы Участниками, сделавшими соответствующие предложения о величине коэффициента снижения.</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Каждый Участник на переторжке имеет право не улучшать сведения своей Заявки и не имеет право ухудшать сведения Заявки. Если Участник не предоставил улучшенных сведений Заявки или предоставил ухудшенные сведения Заявки, то действует прежняя редакция Заявки. </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случаях, когда Открытый запрос котировок признан несостоявшимся в связи с тем, что только один Претендент признан Участником и Заявка им не отозвана Заказчик вправе направить такому Участнику предложение об улучшении Участником первоначальных сведений Заявки.</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Переторжка по решению Закупочной комиссии может проводиться многократно.</w:t>
            </w:r>
          </w:p>
        </w:tc>
      </w:tr>
      <w:tr w:rsidR="006479EE" w:rsidRPr="006C7146" w:rsidTr="005964A5">
        <w:tc>
          <w:tcPr>
            <w:tcW w:w="568" w:type="dxa"/>
            <w:tcBorders>
              <w:top w:val="single" w:sz="4" w:space="0" w:color="auto"/>
              <w:left w:val="single" w:sz="4" w:space="0" w:color="auto"/>
              <w:bottom w:val="single" w:sz="4" w:space="0" w:color="auto"/>
              <w:right w:val="single" w:sz="4" w:space="0" w:color="auto"/>
            </w:tcBorders>
          </w:tcPr>
          <w:p w:rsidR="006479EE" w:rsidRPr="006C7146" w:rsidRDefault="0047183F" w:rsidP="006479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24</w:t>
            </w:r>
            <w:r w:rsidR="006479EE">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Внесение изменений в настоящую Документацию</w:t>
            </w:r>
          </w:p>
        </w:tc>
        <w:tc>
          <w:tcPr>
            <w:tcW w:w="7654" w:type="dxa"/>
            <w:tcBorders>
              <w:top w:val="single" w:sz="4" w:space="0" w:color="auto"/>
              <w:left w:val="single" w:sz="4" w:space="0" w:color="auto"/>
              <w:bottom w:val="single" w:sz="4" w:space="0" w:color="auto"/>
              <w:right w:val="single" w:sz="4" w:space="0" w:color="auto"/>
            </w:tcBorders>
          </w:tcPr>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Заказчик вправе принять решение о внесении изменений в Извещение о закупке и настоящую Документацию в любое время, но не позднее даты окончания подачи Заявок. </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Изменения, вносимые в Извещение о закупке, Документацию о закупке размещаются Заказчиком </w:t>
            </w:r>
            <w:r w:rsidR="0047183F">
              <w:rPr>
                <w:rFonts w:ascii="Times New Roman" w:eastAsia="Times New Roman" w:hAnsi="Times New Roman" w:cs="Times New Roman"/>
                <w:sz w:val="24"/>
                <w:szCs w:val="24"/>
                <w:lang w:eastAsia="ru-RU"/>
              </w:rPr>
              <w:t>в ЕИС</w:t>
            </w:r>
            <w:r w:rsidRPr="006C7146">
              <w:rPr>
                <w:rFonts w:ascii="Times New Roman" w:eastAsia="Times New Roman" w:hAnsi="Times New Roman" w:cs="Times New Roman"/>
                <w:sz w:val="24"/>
                <w:szCs w:val="24"/>
                <w:lang w:eastAsia="ru-RU"/>
              </w:rPr>
              <w:t>, на ЭТП,  а также официальном сайте ПАО «</w:t>
            </w:r>
            <w:r>
              <w:rPr>
                <w:rFonts w:ascii="Times New Roman" w:eastAsia="Times New Roman" w:hAnsi="Times New Roman" w:cs="Times New Roman"/>
                <w:sz w:val="24"/>
                <w:szCs w:val="24"/>
                <w:lang w:eastAsia="ru-RU"/>
              </w:rPr>
              <w:t>Центральный телеграф</w:t>
            </w:r>
            <w:r w:rsidRPr="006C7146">
              <w:rPr>
                <w:rFonts w:ascii="Times New Roman" w:eastAsia="Times New Roman" w:hAnsi="Times New Roman" w:cs="Times New Roman"/>
                <w:sz w:val="24"/>
                <w:szCs w:val="24"/>
                <w:lang w:eastAsia="ru-RU"/>
              </w:rPr>
              <w:t>» не позднее, чем в течение 3 (трёх) дней со дня принятия решения о внесении изменений.</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Любые изменения, вносимые в Извещение о закупке, настоящую Документацию, являются её неотъемлемой частью.</w:t>
            </w:r>
          </w:p>
          <w:p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Заказчик вправе принять решение о продлении срока окончания подачи Заявок в любое время </w:t>
            </w:r>
            <w:r>
              <w:rPr>
                <w:rFonts w:ascii="Times New Roman" w:eastAsia="Times New Roman" w:hAnsi="Times New Roman" w:cs="Times New Roman"/>
                <w:sz w:val="24"/>
                <w:szCs w:val="24"/>
                <w:lang w:eastAsia="ru-RU"/>
              </w:rPr>
              <w:t>до даты истечения такого срока.</w:t>
            </w:r>
          </w:p>
          <w:p w:rsidR="006479EE" w:rsidRPr="006C7146" w:rsidRDefault="006479EE" w:rsidP="00341DDB">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Если изменения в Извещение о закупке, Документацию о закупке внесены Заказчиком позднее чем за 1 (один) день до даты окончания срока подачи Заявок, срок подачи Заявок должен быть продлён так, чтобы со дня размещения </w:t>
            </w:r>
            <w:r w:rsidR="00341DDB">
              <w:rPr>
                <w:rFonts w:ascii="Times New Roman" w:eastAsia="Times New Roman" w:hAnsi="Times New Roman" w:cs="Times New Roman"/>
                <w:sz w:val="24"/>
                <w:szCs w:val="24"/>
                <w:lang w:eastAsia="ru-RU"/>
              </w:rPr>
              <w:t>в ЕИС</w:t>
            </w:r>
            <w:r w:rsidRPr="006C7146">
              <w:rPr>
                <w:rFonts w:ascii="Times New Roman" w:eastAsia="Times New Roman" w:hAnsi="Times New Roman" w:cs="Times New Roman"/>
                <w:sz w:val="24"/>
                <w:szCs w:val="24"/>
                <w:lang w:eastAsia="ru-RU"/>
              </w:rPr>
              <w:t xml:space="preserve"> внесённых в Извещение о закупке, Документацию о закупке изменений до даты окончания срока подачи Заявок срок составлял не менее чем 5 (пять) рабочих дней.</w:t>
            </w:r>
          </w:p>
        </w:tc>
      </w:tr>
    </w:tbl>
    <w:p w:rsidR="006C7146" w:rsidRPr="006C7146" w:rsidRDefault="006C7146" w:rsidP="006C7146">
      <w:pPr>
        <w:spacing w:after="0" w:line="240" w:lineRule="auto"/>
        <w:rPr>
          <w:rFonts w:ascii="Times New Roman" w:eastAsia="Times New Roman" w:hAnsi="Times New Roman" w:cs="Times New Roman"/>
          <w:sz w:val="2"/>
          <w:szCs w:val="2"/>
          <w:lang w:eastAsia="ru-RU"/>
        </w:rPr>
      </w:pPr>
    </w:p>
    <w:p w:rsidR="006C7146" w:rsidRPr="006C7146" w:rsidRDefault="006C7146" w:rsidP="006C7146">
      <w:pPr>
        <w:keepNext/>
        <w:spacing w:before="120" w:after="60" w:line="240" w:lineRule="auto"/>
        <w:ind w:left="1211" w:hanging="360"/>
        <w:outlineLvl w:val="1"/>
        <w:rPr>
          <w:rFonts w:ascii="Times New Roman" w:eastAsia="MS Mincho" w:hAnsi="Times New Roman" w:cs="Times New Roman"/>
          <w:b/>
          <w:bCs/>
          <w:i/>
          <w:iCs/>
          <w:color w:val="17365D"/>
          <w:sz w:val="26"/>
          <w:szCs w:val="24"/>
        </w:rPr>
      </w:pPr>
      <w:bookmarkStart w:id="24" w:name="_2.3._Требования_к"/>
      <w:bookmarkStart w:id="25" w:name="_2.2._Требования_к"/>
      <w:bookmarkStart w:id="26" w:name="_Toc506219381"/>
      <w:bookmarkEnd w:id="24"/>
      <w:bookmarkEnd w:id="25"/>
      <w:r w:rsidRPr="006C7146">
        <w:rPr>
          <w:rFonts w:ascii="Times New Roman" w:eastAsia="MS Mincho" w:hAnsi="Times New Roman" w:cs="Times New Roman"/>
          <w:b/>
          <w:bCs/>
          <w:i/>
          <w:iCs/>
          <w:color w:val="17365D"/>
          <w:sz w:val="26"/>
          <w:szCs w:val="24"/>
        </w:rPr>
        <w:t>2.2. Требования к Заявке на участие в закупке</w:t>
      </w:r>
      <w:bookmarkEnd w:id="26"/>
    </w:p>
    <w:tbl>
      <w:tblPr>
        <w:tblW w:w="10206" w:type="dxa"/>
        <w:tblInd w:w="108" w:type="dxa"/>
        <w:tblLayout w:type="fixed"/>
        <w:tblLook w:val="0000" w:firstRow="0" w:lastRow="0" w:firstColumn="0" w:lastColumn="0" w:noHBand="0" w:noVBand="0"/>
      </w:tblPr>
      <w:tblGrid>
        <w:gridCol w:w="567"/>
        <w:gridCol w:w="2552"/>
        <w:gridCol w:w="7087"/>
      </w:tblGrid>
      <w:tr w:rsidR="006C7146" w:rsidRPr="006C7146" w:rsidTr="00E93DAF">
        <w:trPr>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п/п</w:t>
            </w:r>
          </w:p>
        </w:tc>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Наименование п/п </w:t>
            </w:r>
          </w:p>
        </w:tc>
        <w:tc>
          <w:tcPr>
            <w:tcW w:w="7087"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Содержание</w:t>
            </w:r>
          </w:p>
        </w:tc>
      </w:tr>
      <w:tr w:rsidR="006C7146" w:rsidRPr="006C7146" w:rsidTr="00E93DAF">
        <w:tc>
          <w:tcPr>
            <w:tcW w:w="567" w:type="dxa"/>
            <w:tcBorders>
              <w:top w:val="single" w:sz="4" w:space="0" w:color="auto"/>
              <w:left w:val="single" w:sz="4" w:space="0" w:color="auto"/>
              <w:bottom w:val="single" w:sz="4" w:space="0" w:color="auto"/>
              <w:right w:val="single" w:sz="4" w:space="0" w:color="auto"/>
            </w:tcBorders>
          </w:tcPr>
          <w:p w:rsidR="006C7146" w:rsidRPr="006C7146" w:rsidRDefault="0047183F" w:rsidP="000B3D1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0B3D1A">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и место, подачи Заявок на участие в закупке</w:t>
            </w:r>
          </w:p>
        </w:tc>
        <w:tc>
          <w:tcPr>
            <w:tcW w:w="7087"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Заявки подаются в форме электронных документов непосредственно на ЭТП.</w:t>
            </w:r>
          </w:p>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Порядок подачи Заявок на ЭТП определяется Регламентом работы данной ЭТП.  </w:t>
            </w:r>
          </w:p>
        </w:tc>
      </w:tr>
      <w:tr w:rsidR="006C7146" w:rsidRPr="006C7146" w:rsidTr="00E93DAF">
        <w:tc>
          <w:tcPr>
            <w:tcW w:w="567" w:type="dxa"/>
            <w:tcBorders>
              <w:top w:val="single" w:sz="4" w:space="0" w:color="auto"/>
              <w:left w:val="single" w:sz="4" w:space="0" w:color="auto"/>
              <w:bottom w:val="single" w:sz="4" w:space="0" w:color="auto"/>
              <w:right w:val="single" w:sz="4" w:space="0" w:color="auto"/>
            </w:tcBorders>
          </w:tcPr>
          <w:p w:rsidR="006C7146" w:rsidRPr="006C7146" w:rsidRDefault="0047183F" w:rsidP="000B3D1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0B3D1A">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Порядок и срок  внесения изменений и отзыва Заявок </w:t>
            </w:r>
          </w:p>
        </w:tc>
        <w:tc>
          <w:tcPr>
            <w:tcW w:w="7087"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Претендент, подавший Заявку на участие в Открытом запросе котировок, вправе изменить или отозвать Заявку в любое время до окончания срока подачи Заявок на участие в закупке.</w:t>
            </w:r>
          </w:p>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Отзыв Заявки осуществляется средствами ЭТП в соответствии с Регламентом ЭТП.</w:t>
            </w:r>
          </w:p>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Если уведомление об отзыве Заявки на участие в закупке подано с нарушением настоящих требований, Заявка на участие в закупке считается не отозванной.</w:t>
            </w:r>
          </w:p>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lastRenderedPageBreak/>
              <w:t>Заявки на участие в закупке, отозванные до окончания срока подачи Заявок на участие в закупке в порядке, указанном выше, считаются не поданными.</w:t>
            </w:r>
          </w:p>
        </w:tc>
      </w:tr>
      <w:tr w:rsidR="006C7146" w:rsidRPr="006C7146" w:rsidTr="00E93DAF">
        <w:tc>
          <w:tcPr>
            <w:tcW w:w="567" w:type="dxa"/>
            <w:tcBorders>
              <w:top w:val="single" w:sz="4" w:space="0" w:color="auto"/>
              <w:left w:val="single" w:sz="4" w:space="0" w:color="auto"/>
              <w:bottom w:val="single" w:sz="4" w:space="0" w:color="auto"/>
              <w:right w:val="single" w:sz="4" w:space="0" w:color="auto"/>
            </w:tcBorders>
          </w:tcPr>
          <w:p w:rsidR="006C7146" w:rsidRPr="006C7146" w:rsidRDefault="00CA2A55" w:rsidP="0047183F">
            <w:pPr>
              <w:spacing w:after="0" w:line="240" w:lineRule="auto"/>
              <w:rPr>
                <w:rFonts w:ascii="Times New Roman" w:eastAsia="Times New Roman" w:hAnsi="Times New Roman" w:cs="Times New Roman"/>
                <w:sz w:val="24"/>
                <w:szCs w:val="24"/>
                <w:lang w:eastAsia="ru-RU"/>
              </w:rPr>
            </w:pPr>
            <w:bookmarkStart w:id="27" w:name="_Ref368314814"/>
            <w:r>
              <w:rPr>
                <w:rFonts w:ascii="Times New Roman" w:eastAsia="Times New Roman" w:hAnsi="Times New Roman" w:cs="Times New Roman"/>
                <w:sz w:val="24"/>
                <w:szCs w:val="24"/>
                <w:lang w:eastAsia="ru-RU"/>
              </w:rPr>
              <w:lastRenderedPageBreak/>
              <w:t>2</w:t>
            </w:r>
            <w:r w:rsidR="0047183F">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w:t>
            </w:r>
          </w:p>
        </w:tc>
        <w:bookmarkEnd w:id="27"/>
        <w:tc>
          <w:tcPr>
            <w:tcW w:w="2552"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Документы, включаемые Претендентом на участие в закупке</w:t>
            </w:r>
            <w:r w:rsidRPr="006C7146" w:rsidDel="00782B65">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в состав Заявки (требования к содержанию Заявки)</w:t>
            </w:r>
          </w:p>
        </w:tc>
        <w:tc>
          <w:tcPr>
            <w:tcW w:w="7087"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bookmarkStart w:id="28" w:name="_Toc313349949"/>
            <w:bookmarkStart w:id="29" w:name="_Toc313350145"/>
            <w:bookmarkStart w:id="30" w:name="_Ref166246797"/>
            <w:r w:rsidRPr="006C7146">
              <w:rPr>
                <w:rFonts w:ascii="Times New Roman" w:eastAsia="Times New Roman" w:hAnsi="Times New Roman" w:cs="Times New Roman"/>
                <w:sz w:val="24"/>
                <w:szCs w:val="24"/>
                <w:lang w:eastAsia="ru-RU"/>
              </w:rPr>
              <w:t>Для участия в закупке Претендент подает Заявку на участие в закупке</w:t>
            </w:r>
            <w:bookmarkStart w:id="31" w:name="_Toc313349950"/>
            <w:bookmarkStart w:id="32" w:name="_Toc313350146"/>
            <w:bookmarkEnd w:id="28"/>
            <w:bookmarkEnd w:id="29"/>
            <w:r w:rsidRPr="006C7146">
              <w:rPr>
                <w:rFonts w:ascii="Times New Roman" w:eastAsia="Times New Roman" w:hAnsi="Times New Roman" w:cs="Times New Roman"/>
                <w:sz w:val="24"/>
                <w:szCs w:val="24"/>
                <w:lang w:eastAsia="ru-RU"/>
              </w:rPr>
              <w:t xml:space="preserve"> </w:t>
            </w:r>
            <w:bookmarkEnd w:id="31"/>
            <w:bookmarkEnd w:id="32"/>
            <w:r w:rsidRPr="006C7146">
              <w:rPr>
                <w:rFonts w:ascii="Times New Roman" w:eastAsia="Times New Roman" w:hAnsi="Times New Roman" w:cs="Times New Roman"/>
                <w:sz w:val="24"/>
                <w:szCs w:val="24"/>
                <w:lang w:eastAsia="ru-RU"/>
              </w:rPr>
              <w:t xml:space="preserve">в соответствии с формами документов, установленными </w:t>
            </w:r>
            <w:bookmarkStart w:id="33" w:name="_Toc313349951"/>
            <w:bookmarkStart w:id="34" w:name="_Toc313350147"/>
            <w:r w:rsidR="00A47868" w:rsidRPr="00175648">
              <w:rPr>
                <w:rFonts w:ascii="Times New Roman" w:eastAsia="Times New Roman" w:hAnsi="Times New Roman" w:cs="Times New Roman"/>
                <w:sz w:val="24"/>
                <w:szCs w:val="24"/>
                <w:lang w:eastAsia="ru-RU"/>
              </w:rPr>
              <w:fldChar w:fldCharType="begin"/>
            </w:r>
            <w:r w:rsidRPr="00175648">
              <w:rPr>
                <w:rFonts w:ascii="Times New Roman" w:eastAsia="Times New Roman" w:hAnsi="Times New Roman" w:cs="Times New Roman"/>
                <w:sz w:val="24"/>
                <w:szCs w:val="24"/>
                <w:lang w:eastAsia="ru-RU"/>
              </w:rPr>
              <w:instrText xml:space="preserve"> HYPERLINK \l "_РАЗДЕЛ_III._ФОРМЫ" </w:instrText>
            </w:r>
            <w:r w:rsidR="00A47868" w:rsidRPr="00175648">
              <w:rPr>
                <w:rFonts w:ascii="Times New Roman" w:eastAsia="Times New Roman" w:hAnsi="Times New Roman" w:cs="Times New Roman"/>
                <w:sz w:val="24"/>
                <w:szCs w:val="24"/>
                <w:lang w:eastAsia="ru-RU"/>
              </w:rPr>
              <w:fldChar w:fldCharType="separate"/>
            </w:r>
            <w:r w:rsidRPr="00175648">
              <w:rPr>
                <w:rFonts w:ascii="Times New Roman" w:eastAsia="Times New Roman" w:hAnsi="Times New Roman" w:cs="Times New Roman"/>
                <w:sz w:val="24"/>
                <w:szCs w:val="24"/>
                <w:lang w:eastAsia="ru-RU"/>
              </w:rPr>
              <w:t xml:space="preserve">в части </w:t>
            </w:r>
            <w:bookmarkEnd w:id="33"/>
            <w:bookmarkEnd w:id="34"/>
            <w:r w:rsidRPr="00175648">
              <w:rPr>
                <w:rFonts w:ascii="Times New Roman" w:eastAsia="Times New Roman" w:hAnsi="Times New Roman" w:cs="Times New Roman"/>
                <w:sz w:val="24"/>
                <w:szCs w:val="24"/>
                <w:lang w:eastAsia="ru-RU"/>
              </w:rPr>
              <w:t>III «Ф</w:t>
            </w:r>
            <w:r w:rsidR="00175648">
              <w:rPr>
                <w:rFonts w:ascii="Times New Roman" w:eastAsia="Times New Roman" w:hAnsi="Times New Roman" w:cs="Times New Roman"/>
                <w:sz w:val="24"/>
                <w:szCs w:val="24"/>
                <w:lang w:eastAsia="ru-RU"/>
              </w:rPr>
              <w:t>ормы для заполнения Претендентами закупки</w:t>
            </w:r>
            <w:r w:rsidRPr="00175648">
              <w:rPr>
                <w:rFonts w:ascii="Times New Roman" w:eastAsia="Times New Roman" w:hAnsi="Times New Roman" w:cs="Times New Roman"/>
                <w:sz w:val="24"/>
                <w:szCs w:val="24"/>
                <w:lang w:eastAsia="ru-RU"/>
              </w:rPr>
              <w:t>»</w:t>
            </w:r>
            <w:r w:rsidR="00A47868" w:rsidRPr="00175648">
              <w:rPr>
                <w:rFonts w:ascii="Times New Roman" w:eastAsia="Times New Roman" w:hAnsi="Times New Roman" w:cs="Times New Roman"/>
                <w:sz w:val="24"/>
                <w:szCs w:val="24"/>
                <w:lang w:eastAsia="ru-RU"/>
              </w:rPr>
              <w:fldChar w:fldCharType="end"/>
            </w:r>
            <w:r w:rsidRPr="006C7146">
              <w:rPr>
                <w:rFonts w:ascii="Times New Roman" w:eastAsia="Times New Roman" w:hAnsi="Times New Roman" w:cs="Times New Roman"/>
                <w:sz w:val="24"/>
                <w:szCs w:val="24"/>
                <w:lang w:eastAsia="ru-RU"/>
              </w:rPr>
              <w:t>.</w:t>
            </w:r>
          </w:p>
          <w:p w:rsidR="006C7146" w:rsidRPr="006C7146" w:rsidRDefault="006C7146" w:rsidP="006C7146">
            <w:pPr>
              <w:spacing w:after="0" w:line="240" w:lineRule="auto"/>
              <w:ind w:firstLine="486"/>
              <w:jc w:val="both"/>
              <w:rPr>
                <w:rFonts w:ascii="Times New Roman" w:eastAsia="Times New Roman" w:hAnsi="Times New Roman" w:cs="Times New Roman"/>
                <w:sz w:val="10"/>
                <w:szCs w:val="10"/>
                <w:lang w:eastAsia="ru-RU"/>
              </w:rPr>
            </w:pPr>
          </w:p>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bookmarkStart w:id="35" w:name="_Toc313349952"/>
            <w:bookmarkStart w:id="36" w:name="_Toc313350148"/>
            <w:bookmarkStart w:id="37" w:name="_Ref320180868"/>
            <w:bookmarkEnd w:id="30"/>
            <w:r w:rsidRPr="006C7146">
              <w:rPr>
                <w:rFonts w:ascii="Times New Roman" w:eastAsia="Times New Roman" w:hAnsi="Times New Roman" w:cs="Times New Roman"/>
                <w:sz w:val="24"/>
                <w:szCs w:val="24"/>
                <w:lang w:eastAsia="ru-RU"/>
              </w:rPr>
              <w:t>Заявка на участие в закупке (</w:t>
            </w:r>
            <w:hyperlink w:anchor="_Форма_1_ЗАЯВКА" w:history="1">
              <w:r w:rsidRPr="006C7146">
                <w:rPr>
                  <w:rFonts w:ascii="Times New Roman" w:eastAsia="Times New Roman" w:hAnsi="Times New Roman" w:cs="Times New Roman"/>
                  <w:color w:val="0000FF"/>
                  <w:sz w:val="24"/>
                  <w:szCs w:val="24"/>
                  <w:u w:val="single"/>
                  <w:lang w:eastAsia="ru-RU"/>
                </w:rPr>
                <w:t>форма 1</w:t>
              </w:r>
            </w:hyperlink>
            <w:r w:rsidRPr="006C7146">
              <w:rPr>
                <w:rFonts w:ascii="Times New Roman" w:eastAsia="Times New Roman" w:hAnsi="Times New Roman" w:cs="Times New Roman"/>
                <w:sz w:val="24"/>
                <w:szCs w:val="24"/>
                <w:lang w:eastAsia="ru-RU"/>
              </w:rPr>
              <w:t>) в качестве приложений должна содержать следующие документы:</w:t>
            </w:r>
            <w:bookmarkEnd w:id="35"/>
            <w:bookmarkEnd w:id="36"/>
            <w:bookmarkEnd w:id="37"/>
          </w:p>
          <w:p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 Сведения и документы о Претенденте, подавшем такую Заявку (если на стороне Претендента закупки выступает одно лицо) или сведения и документы о лицах, выступающих на стороне одного Претендента (по каждому из указанных лиц в отдельности) (если на стороне Претендента выступает несколько лиц), а именно:</w:t>
            </w:r>
          </w:p>
          <w:p w:rsidR="006C7146" w:rsidRPr="006C7146" w:rsidRDefault="006C7146" w:rsidP="006C7146">
            <w:pPr>
              <w:spacing w:after="0" w:line="240" w:lineRule="auto"/>
              <w:ind w:firstLine="528"/>
              <w:jc w:val="both"/>
              <w:rPr>
                <w:rFonts w:ascii="Times New Roman" w:eastAsia="Times New Roman" w:hAnsi="Times New Roman" w:cs="Times New Roman"/>
                <w:sz w:val="24"/>
                <w:szCs w:val="24"/>
                <w:lang w:eastAsia="ru-RU"/>
              </w:rPr>
            </w:pPr>
            <w:bookmarkStart w:id="38" w:name="_Toc313349953"/>
            <w:bookmarkStart w:id="39" w:name="_Toc313350149"/>
            <w:r w:rsidRPr="006C7146">
              <w:rPr>
                <w:rFonts w:ascii="Times New Roman" w:eastAsia="Times New Roman" w:hAnsi="Times New Roman" w:cs="Times New Roman"/>
                <w:sz w:val="24"/>
                <w:szCs w:val="24"/>
                <w:lang w:eastAsia="ru-RU"/>
              </w:rPr>
              <w:t xml:space="preserve">а) сведения о фирменном наименовании (наименовании), сведения об организационно-правовой форме, о месте нахождения, о почтовом адресе (для юридического лица), фамилия, имя, отчество, паспортные данные, сведения о месте жительства (для физического лица и индивидуального предпринимателя), номер контактного телефона. Приведенные выше сведения предоставляются в соответствии с </w:t>
            </w:r>
            <w:hyperlink w:anchor="_Форма_2_АНКЕТА" w:history="1">
              <w:r w:rsidRPr="006C7146">
                <w:rPr>
                  <w:rFonts w:ascii="Times New Roman" w:eastAsia="Times New Roman" w:hAnsi="Times New Roman" w:cs="Times New Roman"/>
                  <w:color w:val="0000FF"/>
                  <w:sz w:val="24"/>
                  <w:szCs w:val="24"/>
                  <w:u w:val="single"/>
                  <w:lang w:eastAsia="ru-RU"/>
                </w:rPr>
                <w:t>формой 2</w:t>
              </w:r>
            </w:hyperlink>
            <w:r w:rsidRPr="006C7146">
              <w:rPr>
                <w:rFonts w:ascii="Times New Roman" w:eastAsia="Times New Roman" w:hAnsi="Times New Roman" w:cs="Times New Roman"/>
                <w:color w:val="0000FF"/>
                <w:sz w:val="24"/>
                <w:szCs w:val="24"/>
                <w:u w:val="single"/>
                <w:lang w:eastAsia="ru-RU"/>
              </w:rPr>
              <w:t xml:space="preserve">, </w:t>
            </w:r>
            <w:r w:rsidRPr="006C7146">
              <w:rPr>
                <w:rFonts w:ascii="Times New Roman" w:eastAsia="Times New Roman" w:hAnsi="Times New Roman" w:cs="Times New Roman"/>
                <w:sz w:val="24"/>
                <w:szCs w:val="24"/>
                <w:lang w:eastAsia="ru-RU"/>
              </w:rPr>
              <w:t>указанной в части III «</w:t>
            </w:r>
            <w:r w:rsidR="00175648">
              <w:rPr>
                <w:rFonts w:ascii="Times New Roman" w:eastAsia="Times New Roman" w:hAnsi="Times New Roman" w:cs="Times New Roman"/>
                <w:sz w:val="24"/>
                <w:szCs w:val="24"/>
                <w:lang w:eastAsia="ru-RU"/>
              </w:rPr>
              <w:t>Формы для заполнения Претендентами закупки</w:t>
            </w:r>
            <w:r w:rsidRPr="006C7146">
              <w:rPr>
                <w:rFonts w:ascii="Times New Roman" w:eastAsia="Times New Roman" w:hAnsi="Times New Roman" w:cs="Times New Roman"/>
                <w:sz w:val="24"/>
                <w:szCs w:val="24"/>
                <w:lang w:eastAsia="ru-RU"/>
              </w:rPr>
              <w:t>» настоящей Документации;</w:t>
            </w:r>
            <w:bookmarkEnd w:id="38"/>
            <w:bookmarkEnd w:id="39"/>
          </w:p>
          <w:p w:rsidR="006C7146" w:rsidRPr="006C7146" w:rsidRDefault="006C7146" w:rsidP="0047183F">
            <w:pPr>
              <w:spacing w:after="0" w:line="240" w:lineRule="auto"/>
              <w:ind w:firstLine="528"/>
              <w:jc w:val="both"/>
              <w:rPr>
                <w:rFonts w:ascii="Times New Roman" w:eastAsia="Times New Roman" w:hAnsi="Times New Roman" w:cs="Times New Roman"/>
                <w:sz w:val="24"/>
                <w:szCs w:val="24"/>
                <w:lang w:eastAsia="ru-RU"/>
              </w:rPr>
            </w:pPr>
            <w:bookmarkStart w:id="40" w:name="_Toc313349954"/>
            <w:bookmarkStart w:id="41" w:name="_Toc313350150"/>
            <w:r w:rsidRPr="006C7146">
              <w:rPr>
                <w:rFonts w:ascii="Times New Roman" w:eastAsia="Times New Roman" w:hAnsi="Times New Roman" w:cs="Times New Roman"/>
                <w:sz w:val="24"/>
                <w:szCs w:val="24"/>
                <w:lang w:eastAsia="ru-RU"/>
              </w:rPr>
              <w:t xml:space="preserve">б) </w:t>
            </w:r>
            <w:bookmarkEnd w:id="40"/>
            <w:bookmarkEnd w:id="41"/>
            <w:r w:rsidRPr="006C7146">
              <w:rPr>
                <w:rFonts w:ascii="Times New Roman" w:eastAsia="Times New Roman" w:hAnsi="Times New Roman" w:cs="Times New Roman"/>
                <w:sz w:val="24"/>
                <w:szCs w:val="24"/>
                <w:lang w:eastAsia="ru-RU"/>
              </w:rPr>
              <w:t xml:space="preserve">копию решения об одобрении всех сделок, планируемых к заключению по результатам Открытого запроса котировок,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Если такое одобрение не требуется, то в Заявке должно быть указано, что такое одобрение не требуется. </w:t>
            </w:r>
          </w:p>
          <w:p w:rsidR="006C7146" w:rsidRPr="006C7146" w:rsidRDefault="006C7146" w:rsidP="006C7146">
            <w:pPr>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случае если получение указанного решения до истечения срока подачи Заявок для Претендента невозможно в силу необходимости соблюдения установленного законодательством Российской Федерации и учредительными документами Претендента порядка созыва заседания органа, к компетенции которого относится вопрос об одобрении или о совершении соответствующих сделок, Претендент обязан представить решение до момента заключения сделки в случае признания его Победителем, признания его Участником, которому присвоен второй номер.</w:t>
            </w:r>
          </w:p>
          <w:p w:rsidR="0047183F" w:rsidRDefault="006C7146" w:rsidP="006C7146">
            <w:pPr>
              <w:spacing w:after="0" w:line="240" w:lineRule="auto"/>
              <w:ind w:firstLine="486"/>
              <w:jc w:val="both"/>
              <w:rPr>
                <w:rFonts w:ascii="Times New Roman" w:eastAsia="Times New Roman" w:hAnsi="Times New Roman" w:cs="Times New Roman"/>
                <w:sz w:val="24"/>
                <w:szCs w:val="24"/>
                <w:lang w:eastAsia="ru-RU"/>
              </w:rPr>
            </w:pPr>
            <w:bookmarkStart w:id="42" w:name="_Ref314562138"/>
            <w:r w:rsidRPr="006C7146">
              <w:rPr>
                <w:rFonts w:ascii="Times New Roman" w:eastAsia="Times New Roman" w:hAnsi="Times New Roman" w:cs="Times New Roman"/>
                <w:sz w:val="24"/>
                <w:szCs w:val="24"/>
                <w:lang w:eastAsia="ru-RU"/>
              </w:rPr>
              <w:t>2)</w:t>
            </w:r>
            <w:r w:rsidR="0047183F">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 xml:space="preserve"> </w:t>
            </w:r>
            <w:bookmarkEnd w:id="42"/>
            <w:r w:rsidR="0090138C">
              <w:rPr>
                <w:rFonts w:ascii="Times New Roman" w:eastAsia="Times New Roman" w:hAnsi="Times New Roman" w:cs="Times New Roman"/>
                <w:sz w:val="24"/>
                <w:szCs w:val="24"/>
                <w:lang w:eastAsia="ru-RU"/>
              </w:rPr>
              <w:t>К</w:t>
            </w:r>
            <w:r w:rsidR="0047183F" w:rsidRPr="0047183F">
              <w:rPr>
                <w:rFonts w:ascii="Times New Roman" w:eastAsia="Times New Roman" w:hAnsi="Times New Roman" w:cs="Times New Roman"/>
                <w:sz w:val="24"/>
                <w:szCs w:val="24"/>
                <w:lang w:eastAsia="ru-RU"/>
              </w:rPr>
              <w:t>опию основного документа, удостоверяющего личность, (для физических лиц и и</w:t>
            </w:r>
            <w:r w:rsidR="0090138C">
              <w:rPr>
                <w:rFonts w:ascii="Times New Roman" w:eastAsia="Times New Roman" w:hAnsi="Times New Roman" w:cs="Times New Roman"/>
                <w:sz w:val="24"/>
                <w:szCs w:val="24"/>
                <w:lang w:eastAsia="ru-RU"/>
              </w:rPr>
              <w:t>ндивидуальных предпринимателей).</w:t>
            </w:r>
          </w:p>
          <w:p w:rsidR="006C7146" w:rsidRPr="00047AF1" w:rsidRDefault="0090138C" w:rsidP="0090138C">
            <w:pPr>
              <w:spacing w:after="0" w:line="240" w:lineRule="auto"/>
              <w:ind w:firstLine="48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w:t>
            </w:r>
            <w:r w:rsidR="006C7146" w:rsidRPr="006C7146">
              <w:rPr>
                <w:rFonts w:ascii="Times New Roman" w:eastAsia="Times New Roman" w:hAnsi="Times New Roman" w:cs="Times New Roman"/>
                <w:sz w:val="24"/>
                <w:szCs w:val="24"/>
                <w:lang w:eastAsia="ru-RU"/>
              </w:rPr>
              <w:t xml:space="preserve">Документы, которые подтверждают соответствие Претендента/Претендентов требованиям к Участникам, установленным в пункте </w:t>
            </w:r>
            <w:r w:rsidR="008D623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r w:rsidR="006C7146" w:rsidRPr="006C7146">
              <w:rPr>
                <w:rFonts w:ascii="Times New Roman" w:eastAsia="Times New Roman" w:hAnsi="Times New Roman" w:cs="Times New Roman"/>
                <w:sz w:val="24"/>
                <w:szCs w:val="24"/>
                <w:lang w:eastAsia="ru-RU"/>
              </w:rPr>
              <w:t xml:space="preserve"> </w:t>
            </w:r>
            <w:hyperlink w:anchor="_РАЗДЕЛ_II._ИНФОРМАЦИОННАЯ" w:history="1">
              <w:r w:rsidR="006C7146" w:rsidRPr="00047AF1">
                <w:rPr>
                  <w:rFonts w:ascii="Times New Roman" w:eastAsia="Times New Roman" w:hAnsi="Times New Roman" w:cs="Times New Roman"/>
                  <w:iCs/>
                  <w:sz w:val="24"/>
                  <w:szCs w:val="24"/>
                  <w:lang w:eastAsia="ru-RU"/>
                </w:rPr>
                <w:t xml:space="preserve">раздела </w:t>
              </w:r>
              <w:r w:rsidR="006C7146" w:rsidRPr="00047AF1">
                <w:rPr>
                  <w:rFonts w:ascii="Times New Roman" w:eastAsia="Times New Roman" w:hAnsi="Times New Roman" w:cs="Times New Roman"/>
                  <w:iCs/>
                  <w:sz w:val="24"/>
                  <w:szCs w:val="24"/>
                  <w:lang w:val="en-US" w:eastAsia="ru-RU"/>
                </w:rPr>
                <w:t>II</w:t>
              </w:r>
              <w:r w:rsidR="006C7146" w:rsidRPr="00047AF1">
                <w:rPr>
                  <w:rFonts w:ascii="Times New Roman" w:eastAsia="Times New Roman" w:hAnsi="Times New Roman" w:cs="Times New Roman"/>
                  <w:iCs/>
                  <w:sz w:val="24"/>
                  <w:szCs w:val="24"/>
                  <w:lang w:eastAsia="ru-RU"/>
                </w:rPr>
                <w:t xml:space="preserve"> «Информационная карта»</w:t>
              </w:r>
            </w:hyperlink>
            <w:r w:rsidR="006C7146" w:rsidRPr="00047AF1">
              <w:rPr>
                <w:rFonts w:ascii="Times New Roman" w:eastAsia="Times New Roman" w:hAnsi="Times New Roman" w:cs="Times New Roman"/>
                <w:iCs/>
                <w:sz w:val="24"/>
                <w:szCs w:val="24"/>
                <w:lang w:eastAsia="ru-RU"/>
              </w:rPr>
              <w:t xml:space="preserve"> Документации, с обязательным включением форм из </w:t>
            </w:r>
            <w:hyperlink w:anchor="_РАЗДЕЛ_III._ФОРМЫ" w:history="1">
              <w:r w:rsidR="006C7146" w:rsidRPr="00047AF1">
                <w:rPr>
                  <w:rFonts w:ascii="Times New Roman" w:eastAsia="Times New Roman" w:hAnsi="Times New Roman" w:cs="Times New Roman"/>
                  <w:sz w:val="24"/>
                  <w:szCs w:val="24"/>
                  <w:lang w:eastAsia="ru-RU"/>
                </w:rPr>
                <w:t>раздела III «Формы для заполнения претендентами закупки»</w:t>
              </w:r>
            </w:hyperlink>
            <w:r w:rsidR="006C7146" w:rsidRPr="00047AF1">
              <w:rPr>
                <w:rFonts w:ascii="Times New Roman" w:eastAsia="Times New Roman" w:hAnsi="Times New Roman" w:cs="Times New Roman"/>
                <w:sz w:val="24"/>
                <w:szCs w:val="24"/>
                <w:lang w:eastAsia="ru-RU"/>
              </w:rPr>
              <w:t xml:space="preserve">, </w:t>
            </w:r>
            <w:r w:rsidR="006C7146" w:rsidRPr="00047AF1">
              <w:rPr>
                <w:rFonts w:ascii="Times New Roman" w:eastAsia="Times New Roman" w:hAnsi="Times New Roman" w:cs="Times New Roman"/>
                <w:iCs/>
                <w:sz w:val="24"/>
                <w:szCs w:val="24"/>
                <w:lang w:eastAsia="ru-RU"/>
              </w:rPr>
              <w:t xml:space="preserve">копии разрешительных документов указанных в п.п. 1 пункта </w:t>
            </w:r>
            <w:r w:rsidR="00B333F4" w:rsidRPr="00047AF1">
              <w:rPr>
                <w:rFonts w:ascii="Times New Roman" w:eastAsia="Times New Roman" w:hAnsi="Times New Roman" w:cs="Times New Roman"/>
                <w:iCs/>
                <w:sz w:val="24"/>
                <w:szCs w:val="24"/>
                <w:lang w:eastAsia="ru-RU"/>
              </w:rPr>
              <w:t>1</w:t>
            </w:r>
            <w:r w:rsidRPr="00047AF1">
              <w:rPr>
                <w:rFonts w:ascii="Times New Roman" w:eastAsia="Times New Roman" w:hAnsi="Times New Roman" w:cs="Times New Roman"/>
                <w:iCs/>
                <w:sz w:val="24"/>
                <w:szCs w:val="24"/>
                <w:lang w:eastAsia="ru-RU"/>
              </w:rPr>
              <w:t>6</w:t>
            </w:r>
            <w:r w:rsidR="006C7146" w:rsidRPr="00047AF1">
              <w:rPr>
                <w:rFonts w:ascii="Times New Roman" w:eastAsia="Times New Roman" w:hAnsi="Times New Roman" w:cs="Times New Roman"/>
                <w:iCs/>
                <w:sz w:val="24"/>
                <w:szCs w:val="24"/>
                <w:lang w:eastAsia="ru-RU"/>
              </w:rPr>
              <w:t xml:space="preserve"> </w:t>
            </w:r>
            <w:hyperlink w:anchor="_РАЗДЕЛ_II._ИНФОРМАЦИОННАЯ" w:history="1">
              <w:r w:rsidR="006C7146" w:rsidRPr="00047AF1">
                <w:rPr>
                  <w:rFonts w:ascii="Times New Roman" w:eastAsia="Times New Roman" w:hAnsi="Times New Roman" w:cs="Times New Roman"/>
                  <w:iCs/>
                  <w:sz w:val="24"/>
                  <w:szCs w:val="24"/>
                  <w:lang w:eastAsia="ru-RU"/>
                </w:rPr>
                <w:t xml:space="preserve">раздела </w:t>
              </w:r>
              <w:r w:rsidR="006C7146" w:rsidRPr="00047AF1">
                <w:rPr>
                  <w:rFonts w:ascii="Times New Roman" w:eastAsia="Times New Roman" w:hAnsi="Times New Roman" w:cs="Times New Roman"/>
                  <w:iCs/>
                  <w:sz w:val="24"/>
                  <w:szCs w:val="24"/>
                  <w:lang w:val="en-US" w:eastAsia="ru-RU"/>
                </w:rPr>
                <w:t>II</w:t>
              </w:r>
              <w:r w:rsidR="006C7146" w:rsidRPr="00047AF1">
                <w:rPr>
                  <w:rFonts w:ascii="Times New Roman" w:eastAsia="Times New Roman" w:hAnsi="Times New Roman" w:cs="Times New Roman"/>
                  <w:iCs/>
                  <w:sz w:val="24"/>
                  <w:szCs w:val="24"/>
                  <w:lang w:eastAsia="ru-RU"/>
                </w:rPr>
                <w:t xml:space="preserve"> «Информационная карта»</w:t>
              </w:r>
            </w:hyperlink>
            <w:r w:rsidR="006C7146" w:rsidRPr="00047AF1">
              <w:rPr>
                <w:rFonts w:ascii="Times New Roman" w:eastAsia="Times New Roman" w:hAnsi="Times New Roman" w:cs="Times New Roman"/>
                <w:iCs/>
                <w:sz w:val="24"/>
                <w:szCs w:val="24"/>
                <w:lang w:eastAsia="ru-RU"/>
              </w:rPr>
              <w:t xml:space="preserve">, </w:t>
            </w:r>
            <w:r w:rsidRPr="00047AF1">
              <w:rPr>
                <w:rFonts w:ascii="Times New Roman" w:eastAsia="Times New Roman" w:hAnsi="Times New Roman" w:cs="Times New Roman"/>
                <w:iCs/>
                <w:sz w:val="24"/>
                <w:szCs w:val="24"/>
                <w:lang w:eastAsia="ru-RU"/>
              </w:rPr>
              <w:t xml:space="preserve">выписки из реестра субъектов малого и среднего предпринимательства или </w:t>
            </w:r>
            <w:r w:rsidR="006C7146" w:rsidRPr="00047AF1">
              <w:rPr>
                <w:rFonts w:ascii="Times New Roman" w:eastAsia="Times New Roman" w:hAnsi="Times New Roman" w:cs="Times New Roman"/>
                <w:iCs/>
                <w:sz w:val="24"/>
                <w:szCs w:val="24"/>
                <w:lang w:eastAsia="ru-RU"/>
              </w:rPr>
              <w:t xml:space="preserve">декларации о соответствии участника закупки критериям отнесения к субъектам малого и </w:t>
            </w:r>
            <w:r w:rsidR="006C7146" w:rsidRPr="00047AF1">
              <w:rPr>
                <w:rFonts w:ascii="Times New Roman" w:eastAsia="Times New Roman" w:hAnsi="Times New Roman" w:cs="Times New Roman"/>
                <w:iCs/>
                <w:sz w:val="24"/>
                <w:szCs w:val="24"/>
                <w:lang w:eastAsia="ru-RU"/>
              </w:rPr>
              <w:lastRenderedPageBreak/>
              <w:t xml:space="preserve">среднего предпринимательства в соответствии с требованиями п.п. 5, пункта </w:t>
            </w:r>
            <w:r w:rsidR="00B333F4" w:rsidRPr="00047AF1">
              <w:rPr>
                <w:rFonts w:ascii="Times New Roman" w:eastAsia="Times New Roman" w:hAnsi="Times New Roman" w:cs="Times New Roman"/>
                <w:iCs/>
                <w:sz w:val="24"/>
                <w:szCs w:val="24"/>
                <w:lang w:eastAsia="ru-RU"/>
              </w:rPr>
              <w:t>1</w:t>
            </w:r>
            <w:r w:rsidRPr="00047AF1">
              <w:rPr>
                <w:rFonts w:ascii="Times New Roman" w:eastAsia="Times New Roman" w:hAnsi="Times New Roman" w:cs="Times New Roman"/>
                <w:iCs/>
                <w:sz w:val="24"/>
                <w:szCs w:val="24"/>
                <w:lang w:eastAsia="ru-RU"/>
              </w:rPr>
              <w:t>6</w:t>
            </w:r>
            <w:r w:rsidR="006C7146" w:rsidRPr="00047AF1">
              <w:rPr>
                <w:rFonts w:ascii="Times New Roman" w:eastAsia="Times New Roman" w:hAnsi="Times New Roman" w:cs="Times New Roman"/>
                <w:iCs/>
                <w:sz w:val="24"/>
                <w:szCs w:val="24"/>
                <w:lang w:eastAsia="ru-RU"/>
              </w:rPr>
              <w:t xml:space="preserve"> </w:t>
            </w:r>
            <w:hyperlink w:anchor="_РАЗДЕЛ_II._ИНФОРМАЦИОННАЯ" w:history="1">
              <w:r w:rsidR="006C7146" w:rsidRPr="00047AF1">
                <w:rPr>
                  <w:rFonts w:ascii="Times New Roman" w:eastAsia="Times New Roman" w:hAnsi="Times New Roman" w:cs="Times New Roman"/>
                  <w:iCs/>
                  <w:sz w:val="24"/>
                  <w:szCs w:val="24"/>
                  <w:lang w:eastAsia="ru-RU"/>
                </w:rPr>
                <w:t xml:space="preserve">раздела </w:t>
              </w:r>
              <w:r w:rsidR="006C7146" w:rsidRPr="00047AF1">
                <w:rPr>
                  <w:rFonts w:ascii="Times New Roman" w:eastAsia="Times New Roman" w:hAnsi="Times New Roman" w:cs="Times New Roman"/>
                  <w:iCs/>
                  <w:sz w:val="24"/>
                  <w:szCs w:val="24"/>
                  <w:lang w:val="en-US" w:eastAsia="ru-RU"/>
                </w:rPr>
                <w:t>II</w:t>
              </w:r>
              <w:r w:rsidR="006C7146" w:rsidRPr="00047AF1">
                <w:rPr>
                  <w:rFonts w:ascii="Times New Roman" w:eastAsia="Times New Roman" w:hAnsi="Times New Roman" w:cs="Times New Roman"/>
                  <w:iCs/>
                  <w:sz w:val="24"/>
                  <w:szCs w:val="24"/>
                  <w:lang w:eastAsia="ru-RU"/>
                </w:rPr>
                <w:t xml:space="preserve"> «Информационная карта»</w:t>
              </w:r>
            </w:hyperlink>
            <w:r w:rsidR="006C7146" w:rsidRPr="00047AF1">
              <w:rPr>
                <w:rFonts w:ascii="Times New Roman" w:eastAsia="Times New Roman" w:hAnsi="Times New Roman" w:cs="Times New Roman"/>
                <w:iCs/>
                <w:sz w:val="24"/>
                <w:szCs w:val="24"/>
                <w:lang w:eastAsia="ru-RU"/>
              </w:rPr>
              <w:t xml:space="preserve"> Документации.</w:t>
            </w:r>
          </w:p>
          <w:p w:rsidR="006C7146" w:rsidRPr="00047AF1" w:rsidRDefault="0090138C" w:rsidP="0090138C">
            <w:pPr>
              <w:spacing w:after="0" w:line="240" w:lineRule="auto"/>
              <w:ind w:firstLine="486"/>
              <w:jc w:val="both"/>
              <w:rPr>
                <w:rFonts w:ascii="Times New Roman" w:eastAsia="Times New Roman" w:hAnsi="Times New Roman" w:cs="Times New Roman"/>
                <w:sz w:val="24"/>
                <w:szCs w:val="24"/>
                <w:lang w:eastAsia="ru-RU"/>
              </w:rPr>
            </w:pPr>
            <w:bookmarkStart w:id="43" w:name="_Ref313307290"/>
            <w:r w:rsidRPr="00047AF1">
              <w:rPr>
                <w:rFonts w:ascii="Times New Roman" w:eastAsia="Times New Roman" w:hAnsi="Times New Roman" w:cs="Times New Roman"/>
                <w:sz w:val="24"/>
                <w:szCs w:val="24"/>
                <w:lang w:eastAsia="ru-RU"/>
              </w:rPr>
              <w:t>4</w:t>
            </w:r>
            <w:r w:rsidR="006C7146" w:rsidRPr="00047AF1">
              <w:rPr>
                <w:rFonts w:ascii="Times New Roman" w:eastAsia="Times New Roman" w:hAnsi="Times New Roman" w:cs="Times New Roman"/>
                <w:sz w:val="24"/>
                <w:szCs w:val="24"/>
                <w:lang w:eastAsia="ru-RU"/>
              </w:rPr>
              <w:t xml:space="preserve">) Предложение Претендента в отношении предмета (качества, технических и иных характеристик товара, работ, услуг, к их безопасности, к функциональным характеристикам (потребительским свойствам) товара, к размерам, упаковке, к результатам работ, услуг, объёмам работ, услуг), величины коэффициента снижения и других условий договора (договоров) по </w:t>
            </w:r>
            <w:hyperlink w:anchor="_Форма_3_ТЕХНИКО-КОММЕРЧЕСКОЕ" w:history="1">
              <w:r w:rsidR="006C7146" w:rsidRPr="00047AF1">
                <w:rPr>
                  <w:rFonts w:ascii="Times New Roman" w:eastAsia="Times New Roman" w:hAnsi="Times New Roman" w:cs="Times New Roman"/>
                  <w:sz w:val="24"/>
                  <w:szCs w:val="24"/>
                  <w:lang w:eastAsia="ru-RU"/>
                </w:rPr>
                <w:t>форме 3</w:t>
              </w:r>
            </w:hyperlink>
            <w:r w:rsidR="006C7146" w:rsidRPr="00047AF1">
              <w:rPr>
                <w:rFonts w:ascii="Times New Roman" w:eastAsia="Times New Roman" w:hAnsi="Times New Roman" w:cs="Times New Roman"/>
                <w:sz w:val="24"/>
                <w:szCs w:val="24"/>
                <w:lang w:eastAsia="ru-RU"/>
              </w:rPr>
              <w:t xml:space="preserve"> </w:t>
            </w:r>
            <w:bookmarkStart w:id="44" w:name="_Ref314562291"/>
            <w:r w:rsidR="006C7146" w:rsidRPr="00047AF1">
              <w:rPr>
                <w:rFonts w:ascii="Times New Roman" w:eastAsia="Times New Roman" w:hAnsi="Times New Roman" w:cs="Times New Roman"/>
                <w:sz w:val="24"/>
                <w:szCs w:val="24"/>
                <w:lang w:eastAsia="ru-RU"/>
              </w:rPr>
              <w:t xml:space="preserve">и другим формам </w:t>
            </w:r>
            <w:hyperlink w:anchor="_РАЗДЕЛ_III._ФОРМЫ" w:history="1">
              <w:r w:rsidR="006C7146" w:rsidRPr="00047AF1">
                <w:rPr>
                  <w:rFonts w:ascii="Times New Roman" w:eastAsia="Times New Roman" w:hAnsi="Times New Roman" w:cs="Times New Roman"/>
                  <w:sz w:val="24"/>
                  <w:szCs w:val="24"/>
                  <w:lang w:eastAsia="ru-RU"/>
                </w:rPr>
                <w:t>раздела III «Формы для заполнения претендентами закупки»</w:t>
              </w:r>
            </w:hyperlink>
            <w:r w:rsidRPr="00047AF1">
              <w:rPr>
                <w:rFonts w:ascii="Times New Roman" w:eastAsia="Times New Roman" w:hAnsi="Times New Roman" w:cs="Times New Roman"/>
                <w:sz w:val="24"/>
                <w:szCs w:val="24"/>
                <w:lang w:eastAsia="ru-RU"/>
              </w:rPr>
              <w:t>.</w:t>
            </w:r>
          </w:p>
          <w:p w:rsidR="006C7146" w:rsidRPr="00047AF1"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047AF1">
              <w:rPr>
                <w:rFonts w:ascii="Times New Roman" w:eastAsia="Times New Roman" w:hAnsi="Times New Roman" w:cs="Times New Roman"/>
                <w:sz w:val="24"/>
                <w:szCs w:val="24"/>
                <w:lang w:eastAsia="ru-RU"/>
              </w:rPr>
              <w:t>5) К</w:t>
            </w:r>
            <w:r w:rsidR="006C7146" w:rsidRPr="00047AF1">
              <w:rPr>
                <w:rFonts w:ascii="Times New Roman" w:eastAsia="Times New Roman" w:hAnsi="Times New Roman" w:cs="Times New Roman"/>
                <w:sz w:val="24"/>
                <w:szCs w:val="24"/>
                <w:lang w:eastAsia="ru-RU"/>
              </w:rPr>
              <w:t xml:space="preserve">опии документов, подтверждающих соответствие товаров, работ, услуг требованиям, установленным </w:t>
            </w:r>
            <w:bookmarkEnd w:id="43"/>
            <w:bookmarkEnd w:id="44"/>
            <w:r w:rsidR="006C7146" w:rsidRPr="00047AF1">
              <w:rPr>
                <w:rFonts w:ascii="Times New Roman" w:eastAsia="Times New Roman" w:hAnsi="Times New Roman" w:cs="Times New Roman"/>
                <w:sz w:val="24"/>
                <w:szCs w:val="24"/>
                <w:lang w:eastAsia="ru-RU"/>
              </w:rPr>
              <w:t xml:space="preserve">в пункте </w:t>
            </w:r>
            <w:r w:rsidR="00B333F4" w:rsidRPr="00047AF1">
              <w:rPr>
                <w:rFonts w:ascii="Times New Roman" w:eastAsia="Times New Roman" w:hAnsi="Times New Roman" w:cs="Times New Roman"/>
                <w:sz w:val="24"/>
                <w:szCs w:val="24"/>
                <w:lang w:eastAsia="ru-RU"/>
              </w:rPr>
              <w:t>1</w:t>
            </w:r>
            <w:r w:rsidRPr="00047AF1">
              <w:rPr>
                <w:rFonts w:ascii="Times New Roman" w:eastAsia="Times New Roman" w:hAnsi="Times New Roman" w:cs="Times New Roman"/>
                <w:sz w:val="24"/>
                <w:szCs w:val="24"/>
                <w:lang w:eastAsia="ru-RU"/>
              </w:rPr>
              <w:t>4</w:t>
            </w:r>
            <w:r w:rsidR="006C7146" w:rsidRPr="00047AF1">
              <w:rPr>
                <w:rFonts w:ascii="Times New Roman" w:eastAsia="Times New Roman" w:hAnsi="Times New Roman" w:cs="Times New Roman"/>
                <w:sz w:val="24"/>
                <w:szCs w:val="24"/>
                <w:lang w:eastAsia="ru-RU"/>
              </w:rPr>
              <w:t xml:space="preserve"> </w:t>
            </w:r>
            <w:hyperlink w:anchor="_РАЗДЕЛ_II._СВЕДЕНИЯ" w:history="1">
              <w:r w:rsidR="006C7146" w:rsidRPr="00047AF1">
                <w:rPr>
                  <w:rFonts w:ascii="Times New Roman" w:eastAsia="Times New Roman" w:hAnsi="Times New Roman" w:cs="Times New Roman"/>
                  <w:sz w:val="24"/>
                  <w:szCs w:val="24"/>
                  <w:lang w:eastAsia="ru-RU"/>
                </w:rPr>
                <w:t xml:space="preserve">раздела </w:t>
              </w:r>
              <w:r w:rsidR="006C7146" w:rsidRPr="00047AF1">
                <w:rPr>
                  <w:rFonts w:ascii="Times New Roman" w:eastAsia="Times New Roman" w:hAnsi="Times New Roman" w:cs="Times New Roman"/>
                  <w:sz w:val="24"/>
                  <w:szCs w:val="24"/>
                  <w:lang w:val="en-US" w:eastAsia="ru-RU"/>
                </w:rPr>
                <w:t>II</w:t>
              </w:r>
              <w:r w:rsidR="006C7146" w:rsidRPr="00047AF1">
                <w:rPr>
                  <w:rFonts w:ascii="Times New Roman" w:eastAsia="Times New Roman" w:hAnsi="Times New Roman" w:cs="Times New Roman"/>
                  <w:sz w:val="24"/>
                  <w:szCs w:val="24"/>
                  <w:lang w:eastAsia="ru-RU"/>
                </w:rPr>
                <w:t xml:space="preserve"> «Информационная карта»</w:t>
              </w:r>
            </w:hyperlink>
            <w:bookmarkStart w:id="45" w:name="_Ref313307321"/>
            <w:r w:rsidRPr="00047AF1">
              <w:rPr>
                <w:rFonts w:ascii="Times New Roman" w:eastAsia="Times New Roman" w:hAnsi="Times New Roman" w:cs="Times New Roman"/>
                <w:sz w:val="24"/>
                <w:szCs w:val="24"/>
                <w:lang w:eastAsia="ru-RU"/>
              </w:rPr>
              <w:t xml:space="preserve"> Документации.</w:t>
            </w:r>
          </w:p>
          <w:p w:rsidR="0090138C" w:rsidRPr="00047AF1"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047AF1">
              <w:rPr>
                <w:rFonts w:ascii="Times New Roman" w:eastAsia="Times New Roman" w:hAnsi="Times New Roman" w:cs="Times New Roman"/>
                <w:sz w:val="24"/>
                <w:szCs w:val="24"/>
                <w:lang w:eastAsia="ru-RU"/>
              </w:rPr>
              <w:t xml:space="preserve">6) Документы Участника, позволяющие Закупочной комиссии Общества произвести оценку его заявки и сопоставление с другими заявками в соответствии с </w:t>
            </w:r>
            <w:hyperlink w:anchor="форма16" w:history="1">
              <w:r w:rsidRPr="00047AF1">
                <w:rPr>
                  <w:rStyle w:val="a3"/>
                  <w:rFonts w:ascii="Times New Roman" w:eastAsia="Times New Roman" w:hAnsi="Times New Roman" w:cs="Times New Roman"/>
                  <w:color w:val="auto"/>
                  <w:sz w:val="24"/>
                  <w:szCs w:val="24"/>
                  <w:u w:val="none"/>
                  <w:lang w:eastAsia="ru-RU"/>
                </w:rPr>
                <w:t>пунктом 17</w:t>
              </w:r>
            </w:hyperlink>
            <w:r w:rsidRPr="00047AF1">
              <w:rPr>
                <w:rFonts w:ascii="Times New Roman" w:eastAsia="Times New Roman" w:hAnsi="Times New Roman" w:cs="Times New Roman"/>
                <w:sz w:val="24"/>
                <w:szCs w:val="24"/>
                <w:lang w:eastAsia="ru-RU"/>
              </w:rPr>
              <w:t xml:space="preserve"> раздела II «Информационная карта» Документации (при их наличии).</w:t>
            </w:r>
          </w:p>
          <w:p w:rsidR="006C7146" w:rsidRPr="00047AF1" w:rsidRDefault="0090138C" w:rsidP="0090138C">
            <w:pPr>
              <w:spacing w:after="0" w:line="240" w:lineRule="auto"/>
              <w:ind w:firstLine="488"/>
              <w:jc w:val="both"/>
              <w:rPr>
                <w:rFonts w:ascii="Times New Roman" w:eastAsia="Times New Roman" w:hAnsi="Times New Roman" w:cs="Times New Roman"/>
                <w:sz w:val="24"/>
                <w:szCs w:val="24"/>
                <w:lang w:eastAsia="ru-RU"/>
              </w:rPr>
            </w:pPr>
            <w:r w:rsidRPr="00047AF1">
              <w:rPr>
                <w:rFonts w:ascii="Times New Roman" w:eastAsia="Times New Roman" w:hAnsi="Times New Roman" w:cs="Times New Roman"/>
                <w:sz w:val="24"/>
                <w:szCs w:val="24"/>
                <w:lang w:eastAsia="ru-RU"/>
              </w:rPr>
              <w:t>7</w:t>
            </w:r>
            <w:r w:rsidR="006C7146" w:rsidRPr="00047AF1">
              <w:rPr>
                <w:rFonts w:ascii="Times New Roman" w:eastAsia="Times New Roman" w:hAnsi="Times New Roman" w:cs="Times New Roman"/>
                <w:sz w:val="24"/>
                <w:szCs w:val="24"/>
                <w:lang w:eastAsia="ru-RU"/>
              </w:rPr>
              <w:t xml:space="preserve">) В случае установления в настоящей документации особенностей участия в закупке Субъектов МСП, а именно: 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в соответствии с пунктом </w:t>
            </w:r>
            <w:r w:rsidR="00B333F4" w:rsidRPr="00047AF1">
              <w:rPr>
                <w:rFonts w:ascii="Times New Roman" w:eastAsia="Times New Roman" w:hAnsi="Times New Roman" w:cs="Times New Roman"/>
                <w:sz w:val="24"/>
                <w:szCs w:val="24"/>
                <w:lang w:eastAsia="ru-RU"/>
              </w:rPr>
              <w:t>2</w:t>
            </w:r>
            <w:r w:rsidR="006C7146" w:rsidRPr="00047AF1">
              <w:rPr>
                <w:rFonts w:ascii="Times New Roman" w:eastAsia="Times New Roman" w:hAnsi="Times New Roman" w:cs="Times New Roman"/>
                <w:sz w:val="24"/>
                <w:szCs w:val="24"/>
                <w:lang w:eastAsia="ru-RU"/>
              </w:rPr>
              <w:t xml:space="preserve"> </w:t>
            </w:r>
            <w:hyperlink w:anchor="_РАЗДЕЛ_II._СВЕДЕНИЯ" w:history="1">
              <w:r w:rsidR="006C7146" w:rsidRPr="00047AF1">
                <w:rPr>
                  <w:rFonts w:ascii="Times New Roman" w:eastAsia="Times New Roman" w:hAnsi="Times New Roman" w:cs="Times New Roman"/>
                  <w:iCs/>
                  <w:sz w:val="24"/>
                  <w:szCs w:val="24"/>
                  <w:lang w:eastAsia="ru-RU"/>
                </w:rPr>
                <w:t>раздела II «Информационная карта»</w:t>
              </w:r>
            </w:hyperlink>
            <w:r w:rsidR="006C7146" w:rsidRPr="00047AF1">
              <w:rPr>
                <w:rFonts w:ascii="Times New Roman" w:eastAsia="Times New Roman" w:hAnsi="Times New Roman" w:cs="Times New Roman"/>
                <w:iCs/>
                <w:sz w:val="24"/>
                <w:szCs w:val="24"/>
                <w:lang w:eastAsia="ru-RU"/>
              </w:rPr>
              <w:t xml:space="preserve"> </w:t>
            </w:r>
            <w:r w:rsidR="006C7146" w:rsidRPr="00047AF1">
              <w:rPr>
                <w:rFonts w:ascii="Times New Roman" w:eastAsia="Times New Roman" w:hAnsi="Times New Roman" w:cs="Times New Roman"/>
                <w:sz w:val="24"/>
                <w:szCs w:val="24"/>
                <w:lang w:eastAsia="ru-RU"/>
              </w:rPr>
              <w:t xml:space="preserve">Документации                   План привлечения субподрядчиков (соисполнителей) из числа субъектов малого и среднего предпринимательства, составленный по </w:t>
            </w:r>
            <w:hyperlink w:anchor="_Форма_6_Декларация" w:history="1">
              <w:r w:rsidR="006C7146" w:rsidRPr="00047AF1">
                <w:rPr>
                  <w:rFonts w:ascii="Times New Roman" w:eastAsia="Times New Roman" w:hAnsi="Times New Roman" w:cs="Times New Roman"/>
                  <w:sz w:val="24"/>
                  <w:szCs w:val="24"/>
                  <w:lang w:eastAsia="ru-RU"/>
                </w:rPr>
                <w:t>Форме 7</w:t>
              </w:r>
            </w:hyperlink>
            <w:r w:rsidR="006C7146" w:rsidRPr="00047AF1">
              <w:rPr>
                <w:rFonts w:ascii="Times New Roman" w:eastAsia="Times New Roman" w:hAnsi="Times New Roman" w:cs="Times New Roman"/>
                <w:sz w:val="24"/>
                <w:szCs w:val="24"/>
                <w:lang w:eastAsia="ru-RU"/>
              </w:rPr>
              <w:t>, указанной в разделе III «</w:t>
            </w:r>
            <w:r w:rsidR="00047AF1">
              <w:rPr>
                <w:rFonts w:ascii="Times New Roman" w:eastAsia="Times New Roman" w:hAnsi="Times New Roman" w:cs="Times New Roman"/>
                <w:sz w:val="24"/>
                <w:szCs w:val="24"/>
                <w:lang w:eastAsia="ru-RU"/>
              </w:rPr>
              <w:t>Формы для заполнения Претендентами закупки</w:t>
            </w:r>
            <w:r w:rsidR="006C7146" w:rsidRPr="00047AF1">
              <w:rPr>
                <w:rFonts w:ascii="Times New Roman" w:eastAsia="Times New Roman" w:hAnsi="Times New Roman" w:cs="Times New Roman"/>
                <w:sz w:val="24"/>
                <w:szCs w:val="24"/>
                <w:lang w:eastAsia="ru-RU"/>
              </w:rPr>
              <w:t>» настоящей Документации.</w:t>
            </w:r>
            <w:r w:rsidRPr="00047AF1">
              <w:rPr>
                <w:rFonts w:ascii="Times New Roman" w:eastAsia="Times New Roman" w:hAnsi="Times New Roman" w:cs="Times New Roman"/>
                <w:sz w:val="24"/>
                <w:szCs w:val="24"/>
                <w:lang w:eastAsia="ru-RU"/>
              </w:rPr>
              <w:t xml:space="preserve">  </w:t>
            </w:r>
          </w:p>
          <w:p w:rsidR="006C7146" w:rsidRPr="00047AF1" w:rsidRDefault="0090138C" w:rsidP="0090138C">
            <w:pPr>
              <w:spacing w:after="0" w:line="240" w:lineRule="auto"/>
              <w:ind w:firstLine="488"/>
              <w:jc w:val="both"/>
              <w:rPr>
                <w:rFonts w:ascii="Times New Roman" w:eastAsia="Times New Roman" w:hAnsi="Times New Roman" w:cs="Times New Roman"/>
                <w:sz w:val="24"/>
                <w:szCs w:val="24"/>
                <w:lang w:eastAsia="ru-RU"/>
              </w:rPr>
            </w:pPr>
            <w:r w:rsidRPr="00047AF1">
              <w:rPr>
                <w:rFonts w:ascii="Times New Roman" w:eastAsia="Times New Roman" w:hAnsi="Times New Roman" w:cs="Times New Roman"/>
                <w:sz w:val="24"/>
                <w:szCs w:val="24"/>
                <w:lang w:eastAsia="ru-RU"/>
              </w:rPr>
              <w:t>8</w:t>
            </w:r>
            <w:r w:rsidR="006C7146" w:rsidRPr="00047AF1">
              <w:rPr>
                <w:rFonts w:ascii="Times New Roman" w:eastAsia="Times New Roman" w:hAnsi="Times New Roman" w:cs="Times New Roman"/>
                <w:sz w:val="24"/>
                <w:szCs w:val="24"/>
                <w:lang w:eastAsia="ru-RU"/>
              </w:rPr>
              <w:t xml:space="preserve">) Документы, подтверждающие внесение обеспечения Заявки, в случае, если в пункте </w:t>
            </w:r>
            <w:r w:rsidR="00B333F4" w:rsidRPr="00047AF1">
              <w:rPr>
                <w:rFonts w:ascii="Times New Roman" w:eastAsia="Times New Roman" w:hAnsi="Times New Roman" w:cs="Times New Roman"/>
                <w:sz w:val="24"/>
                <w:szCs w:val="24"/>
                <w:lang w:eastAsia="ru-RU"/>
              </w:rPr>
              <w:t>1</w:t>
            </w:r>
            <w:r w:rsidRPr="00047AF1">
              <w:rPr>
                <w:rFonts w:ascii="Times New Roman" w:eastAsia="Times New Roman" w:hAnsi="Times New Roman" w:cs="Times New Roman"/>
                <w:sz w:val="24"/>
                <w:szCs w:val="24"/>
                <w:lang w:eastAsia="ru-RU"/>
              </w:rPr>
              <w:t>9</w:t>
            </w:r>
            <w:r w:rsidR="006C7146" w:rsidRPr="00047AF1">
              <w:rPr>
                <w:rFonts w:ascii="Times New Roman" w:eastAsia="Times New Roman" w:hAnsi="Times New Roman" w:cs="Times New Roman"/>
                <w:sz w:val="24"/>
                <w:szCs w:val="24"/>
                <w:lang w:eastAsia="ru-RU"/>
              </w:rPr>
              <w:t xml:space="preserve"> </w:t>
            </w:r>
            <w:hyperlink w:anchor="_РАЗДЕЛ_II._СВЕДЕНИЯ" w:history="1">
              <w:r w:rsidR="006C7146" w:rsidRPr="00047AF1">
                <w:rPr>
                  <w:rFonts w:ascii="Times New Roman" w:eastAsia="Times New Roman" w:hAnsi="Times New Roman" w:cs="Times New Roman"/>
                  <w:sz w:val="24"/>
                  <w:szCs w:val="24"/>
                  <w:lang w:eastAsia="ru-RU"/>
                </w:rPr>
                <w:t xml:space="preserve">раздела </w:t>
              </w:r>
              <w:r w:rsidR="006C7146" w:rsidRPr="00047AF1">
                <w:rPr>
                  <w:rFonts w:ascii="Times New Roman" w:eastAsia="Times New Roman" w:hAnsi="Times New Roman" w:cs="Times New Roman"/>
                  <w:sz w:val="24"/>
                  <w:szCs w:val="24"/>
                  <w:lang w:val="en-US" w:eastAsia="ru-RU"/>
                </w:rPr>
                <w:t>II</w:t>
              </w:r>
              <w:r w:rsidR="006C7146" w:rsidRPr="00047AF1">
                <w:rPr>
                  <w:rFonts w:ascii="Times New Roman" w:eastAsia="Times New Roman" w:hAnsi="Times New Roman" w:cs="Times New Roman"/>
                  <w:sz w:val="24"/>
                  <w:szCs w:val="24"/>
                  <w:lang w:eastAsia="ru-RU"/>
                </w:rPr>
                <w:t xml:space="preserve"> «Информационная карта»</w:t>
              </w:r>
            </w:hyperlink>
            <w:r w:rsidR="006C7146" w:rsidRPr="00047AF1">
              <w:rPr>
                <w:rFonts w:ascii="Times New Roman" w:eastAsia="Times New Roman" w:hAnsi="Times New Roman" w:cs="Times New Roman"/>
                <w:sz w:val="24"/>
                <w:szCs w:val="24"/>
                <w:lang w:eastAsia="ru-RU"/>
              </w:rPr>
              <w:t xml:space="preserve"> Документации о закупке установлено требование обеспечения Заявки, кроме случая, когда проверка внесения обеспечения Заявки осуществляет</w:t>
            </w:r>
            <w:r w:rsidRPr="00047AF1">
              <w:rPr>
                <w:rFonts w:ascii="Times New Roman" w:eastAsia="Times New Roman" w:hAnsi="Times New Roman" w:cs="Times New Roman"/>
                <w:sz w:val="24"/>
                <w:szCs w:val="24"/>
                <w:lang w:eastAsia="ru-RU"/>
              </w:rPr>
              <w:t>ся техническими средствами ЭТП.</w:t>
            </w:r>
          </w:p>
          <w:p w:rsidR="006C7146" w:rsidRPr="006C7146" w:rsidRDefault="0090138C" w:rsidP="006C7146">
            <w:pPr>
              <w:spacing w:after="0" w:line="240" w:lineRule="auto"/>
              <w:ind w:firstLine="48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6C7146" w:rsidRPr="006C7146">
              <w:rPr>
                <w:rFonts w:ascii="Times New Roman" w:eastAsia="Times New Roman" w:hAnsi="Times New Roman" w:cs="Times New Roman"/>
                <w:sz w:val="24"/>
                <w:szCs w:val="24"/>
                <w:lang w:eastAsia="ru-RU"/>
              </w:rPr>
              <w:t xml:space="preserve">) </w:t>
            </w:r>
            <w:bookmarkStart w:id="46" w:name="_Toc313349960"/>
            <w:bookmarkStart w:id="47" w:name="_Toc313350156"/>
            <w:bookmarkEnd w:id="45"/>
            <w:r w:rsidR="006C7146" w:rsidRPr="006C7146">
              <w:rPr>
                <w:rFonts w:ascii="Times New Roman" w:eastAsia="Times New Roman" w:hAnsi="Times New Roman" w:cs="Times New Roman"/>
                <w:sz w:val="24"/>
                <w:szCs w:val="24"/>
                <w:lang w:eastAsia="ru-RU"/>
              </w:rPr>
              <w:t xml:space="preserve">В случае если на стороне одного Претендента выступает несколько физических/юридических лиц, Заявка должна содержать соглашение таких лиц, в котором в частности должны быть определены следующие условия: </w:t>
            </w:r>
          </w:p>
          <w:p w:rsidR="006C7146" w:rsidRPr="006C7146"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а) об участии на стороне одного Претендента нескольких лиц, с указанием фирменного наименования, места нахождения, почтового адреса, электронной почты, контактных телефонов таких лиц;</w:t>
            </w:r>
          </w:p>
          <w:p w:rsidR="006C7146" w:rsidRPr="006C7146"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б) о лице, уполномоченном принимать участие в Открытом запросе котировок в интересах всех лиц, выступающих на стороне Претендента  и имеющем право подавать/отзывать Заявку, направлять запросы на разъяснение Документации о закупке, а также осуществлять иные права и обязанности, которые принадлежат Претенденту/Участнику Открытого запроса котировок в соответствии с </w:t>
            </w:r>
            <w:hyperlink r:id="rId35" w:history="1">
              <w:r w:rsidRPr="00221A8A">
                <w:rPr>
                  <w:rFonts w:ascii="Times New Roman" w:eastAsia="Times New Roman" w:hAnsi="Times New Roman" w:cs="Times New Roman"/>
                  <w:sz w:val="24"/>
                  <w:szCs w:val="24"/>
                  <w:lang w:eastAsia="ru-RU"/>
                </w:rPr>
                <w:t>Положением о закупках</w:t>
              </w:r>
            </w:hyperlink>
            <w:r w:rsidRPr="00221A8A">
              <w:rPr>
                <w:rFonts w:ascii="Times New Roman" w:eastAsia="Times New Roman" w:hAnsi="Times New Roman" w:cs="Times New Roman"/>
                <w:sz w:val="24"/>
                <w:szCs w:val="24"/>
                <w:lang w:eastAsia="ru-RU"/>
              </w:rPr>
              <w:t xml:space="preserve"> и</w:t>
            </w:r>
            <w:r w:rsidRPr="006C7146">
              <w:rPr>
                <w:rFonts w:ascii="Times New Roman" w:eastAsia="Times New Roman" w:hAnsi="Times New Roman" w:cs="Times New Roman"/>
                <w:sz w:val="24"/>
                <w:szCs w:val="24"/>
                <w:lang w:eastAsia="ru-RU"/>
              </w:rPr>
              <w:t xml:space="preserve"> Документацией о закупке;</w:t>
            </w:r>
          </w:p>
          <w:p w:rsidR="006C7146" w:rsidRPr="002F4F0B" w:rsidRDefault="006C7146" w:rsidP="006C7146">
            <w:pPr>
              <w:spacing w:after="0" w:line="240" w:lineRule="auto"/>
              <w:ind w:firstLine="488"/>
              <w:jc w:val="both"/>
              <w:rPr>
                <w:rFonts w:ascii="Times New Roman" w:eastAsia="Times New Roman" w:hAnsi="Times New Roman" w:cs="Times New Roman"/>
                <w:iCs/>
                <w:sz w:val="24"/>
                <w:szCs w:val="24"/>
                <w:lang w:eastAsia="ru-RU"/>
              </w:rPr>
            </w:pPr>
            <w:r w:rsidRPr="006C7146">
              <w:rPr>
                <w:rFonts w:ascii="Times New Roman" w:eastAsia="Times New Roman" w:hAnsi="Times New Roman" w:cs="Times New Roman"/>
                <w:sz w:val="24"/>
                <w:szCs w:val="24"/>
                <w:lang w:eastAsia="ru-RU"/>
              </w:rPr>
              <w:t xml:space="preserve">в) </w:t>
            </w:r>
            <w:r w:rsidRPr="006C7146">
              <w:rPr>
                <w:rFonts w:ascii="Times New Roman" w:eastAsia="Times New Roman" w:hAnsi="Times New Roman" w:cs="Times New Roman"/>
                <w:iCs/>
                <w:sz w:val="24"/>
                <w:szCs w:val="24"/>
                <w:lang w:eastAsia="ru-RU"/>
              </w:rPr>
              <w:t xml:space="preserve">о лице (лицах) с которым будет заключён договор (договоры) по результатам Открытого запроса котировок, а также </w:t>
            </w:r>
            <w:r w:rsidRPr="006C7146">
              <w:rPr>
                <w:rFonts w:ascii="Times New Roman" w:eastAsia="Times New Roman" w:hAnsi="Times New Roman" w:cs="Times New Roman"/>
                <w:iCs/>
                <w:sz w:val="24"/>
                <w:szCs w:val="24"/>
                <w:lang w:eastAsia="ru-RU"/>
              </w:rPr>
              <w:lastRenderedPageBreak/>
              <w:t xml:space="preserve">о лице (лицах) которые будут привлечены в качестве субподрядчиков, </w:t>
            </w:r>
            <w:r w:rsidR="00612816">
              <w:rPr>
                <w:rFonts w:ascii="Times New Roman" w:eastAsia="Times New Roman" w:hAnsi="Times New Roman" w:cs="Times New Roman"/>
                <w:iCs/>
                <w:sz w:val="24"/>
                <w:szCs w:val="24"/>
                <w:lang w:eastAsia="ru-RU"/>
              </w:rPr>
              <w:t>со</w:t>
            </w:r>
            <w:r w:rsidRPr="006C7146">
              <w:rPr>
                <w:rFonts w:ascii="Times New Roman" w:eastAsia="Times New Roman" w:hAnsi="Times New Roman" w:cs="Times New Roman"/>
                <w:iCs/>
                <w:sz w:val="24"/>
                <w:szCs w:val="24"/>
                <w:lang w:eastAsia="ru-RU"/>
              </w:rPr>
              <w:t xml:space="preserve">исполнителей по договору (договорам) заключённому по результатам Открытого запроса котировок (если в пункте </w:t>
            </w:r>
            <w:r w:rsidR="00F40D2E">
              <w:rPr>
                <w:rFonts w:ascii="Times New Roman" w:eastAsia="Times New Roman" w:hAnsi="Times New Roman" w:cs="Times New Roman"/>
                <w:iCs/>
                <w:sz w:val="24"/>
                <w:szCs w:val="24"/>
                <w:lang w:eastAsia="ru-RU"/>
              </w:rPr>
              <w:t>20</w:t>
            </w:r>
            <w:r w:rsidRPr="006C7146">
              <w:rPr>
                <w:rFonts w:ascii="Times New Roman" w:eastAsia="Times New Roman" w:hAnsi="Times New Roman" w:cs="Times New Roman"/>
                <w:iCs/>
                <w:sz w:val="24"/>
                <w:szCs w:val="24"/>
                <w:lang w:eastAsia="ru-RU"/>
              </w:rPr>
              <w:t xml:space="preserve"> </w:t>
            </w:r>
            <w:hyperlink w:anchor="_РАЗДЕЛ_II._СВЕДЕНИЯ" w:history="1">
              <w:r w:rsidRPr="002F4F0B">
                <w:rPr>
                  <w:rFonts w:ascii="Times New Roman" w:eastAsia="Times New Roman" w:hAnsi="Times New Roman" w:cs="Times New Roman"/>
                  <w:iCs/>
                  <w:sz w:val="24"/>
                  <w:szCs w:val="24"/>
                  <w:lang w:eastAsia="ru-RU"/>
                </w:rPr>
                <w:t>раздела II «Информационная карта»</w:t>
              </w:r>
            </w:hyperlink>
            <w:r w:rsidRPr="002F4F0B">
              <w:rPr>
                <w:rFonts w:ascii="Times New Roman" w:eastAsia="Times New Roman" w:hAnsi="Times New Roman" w:cs="Times New Roman"/>
                <w:iCs/>
                <w:sz w:val="24"/>
                <w:szCs w:val="24"/>
                <w:lang w:eastAsia="ru-RU"/>
              </w:rPr>
              <w:t xml:space="preserve"> Документации допускает возможность привлечения субподрядчиков, с</w:t>
            </w:r>
            <w:r w:rsidR="00612816" w:rsidRPr="002F4F0B">
              <w:rPr>
                <w:rFonts w:ascii="Times New Roman" w:eastAsia="Times New Roman" w:hAnsi="Times New Roman" w:cs="Times New Roman"/>
                <w:iCs/>
                <w:sz w:val="24"/>
                <w:szCs w:val="24"/>
                <w:lang w:eastAsia="ru-RU"/>
              </w:rPr>
              <w:t>о</w:t>
            </w:r>
            <w:r w:rsidRPr="002F4F0B">
              <w:rPr>
                <w:rFonts w:ascii="Times New Roman" w:eastAsia="Times New Roman" w:hAnsi="Times New Roman" w:cs="Times New Roman"/>
                <w:iCs/>
                <w:sz w:val="24"/>
                <w:szCs w:val="24"/>
                <w:lang w:eastAsia="ru-RU"/>
              </w:rPr>
              <w:t>исполнителей);</w:t>
            </w:r>
          </w:p>
          <w:p w:rsidR="006C7146" w:rsidRPr="002F4F0B"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2F4F0B">
              <w:rPr>
                <w:rFonts w:ascii="Times New Roman" w:eastAsia="Times New Roman" w:hAnsi="Times New Roman" w:cs="Times New Roman"/>
                <w:sz w:val="24"/>
                <w:szCs w:val="24"/>
                <w:lang w:eastAsia="ru-RU"/>
              </w:rPr>
              <w:t>г) о планируемом количестве поставляемого товара, объеме выполняемых работ, оказываемых услуг каждым из лиц, выступающих на стороне одного Претендента, а также о распределении между ними сумм денежных средств, подлежащих оплате Заказчиком в рамках договора (договоров), который может быть заключён по результатам проведения Открытого запроса котировок. Распределение сумм денежных средств указывается в соглашении в процентах от цены договора (договоров), предложенной Претендентом в Заявке;</w:t>
            </w:r>
          </w:p>
          <w:p w:rsidR="006C7146" w:rsidRPr="002F4F0B"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2F4F0B">
              <w:rPr>
                <w:rFonts w:ascii="Times New Roman" w:eastAsia="Times New Roman" w:hAnsi="Times New Roman" w:cs="Times New Roman"/>
                <w:sz w:val="24"/>
                <w:szCs w:val="24"/>
                <w:lang w:eastAsia="ru-RU"/>
              </w:rPr>
              <w:t xml:space="preserve">д) о распределении между лицами, выступающими на стороне одного Претендента, обязанности по внесению денежных средств в качестве обеспечения Заявки на участие в закупке (если в пункте </w:t>
            </w:r>
            <w:r w:rsidR="00B333F4" w:rsidRPr="002F4F0B">
              <w:rPr>
                <w:rFonts w:ascii="Times New Roman" w:eastAsia="Times New Roman" w:hAnsi="Times New Roman" w:cs="Times New Roman"/>
                <w:sz w:val="24"/>
                <w:szCs w:val="24"/>
                <w:lang w:eastAsia="ru-RU"/>
              </w:rPr>
              <w:t>1</w:t>
            </w:r>
            <w:r w:rsidR="0090138C" w:rsidRPr="002F4F0B">
              <w:rPr>
                <w:rFonts w:ascii="Times New Roman" w:eastAsia="Times New Roman" w:hAnsi="Times New Roman" w:cs="Times New Roman"/>
                <w:sz w:val="24"/>
                <w:szCs w:val="24"/>
                <w:lang w:eastAsia="ru-RU"/>
              </w:rPr>
              <w:t>9</w:t>
            </w:r>
            <w:r w:rsidRPr="002F4F0B">
              <w:rPr>
                <w:rFonts w:ascii="Times New Roman" w:eastAsia="Times New Roman" w:hAnsi="Times New Roman" w:cs="Times New Roman"/>
                <w:sz w:val="24"/>
                <w:szCs w:val="24"/>
                <w:lang w:eastAsia="ru-RU"/>
              </w:rPr>
              <w:t xml:space="preserve"> </w:t>
            </w:r>
            <w:hyperlink w:anchor="_РАЗДЕЛ_II._СВЕДЕНИЯ" w:history="1">
              <w:r w:rsidRPr="002F4F0B">
                <w:rPr>
                  <w:rFonts w:ascii="Times New Roman" w:eastAsia="Times New Roman" w:hAnsi="Times New Roman" w:cs="Times New Roman"/>
                  <w:sz w:val="24"/>
                  <w:szCs w:val="24"/>
                  <w:lang w:eastAsia="ru-RU"/>
                </w:rPr>
                <w:t>раздела II «Информационная карта»</w:t>
              </w:r>
            </w:hyperlink>
            <w:r w:rsidRPr="002F4F0B">
              <w:rPr>
                <w:rFonts w:ascii="Times New Roman" w:eastAsia="Times New Roman" w:hAnsi="Times New Roman" w:cs="Times New Roman"/>
                <w:sz w:val="24"/>
                <w:szCs w:val="24"/>
                <w:lang w:eastAsia="ru-RU"/>
              </w:rPr>
              <w:t xml:space="preserve"> Документации содержится требование об обеспечении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Претендента;</w:t>
            </w:r>
          </w:p>
          <w:p w:rsidR="006C7146" w:rsidRPr="002F4F0B"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2F4F0B">
              <w:rPr>
                <w:rFonts w:ascii="Times New Roman" w:eastAsia="Times New Roman" w:hAnsi="Times New Roman" w:cs="Times New Roman"/>
                <w:sz w:val="24"/>
                <w:szCs w:val="24"/>
                <w:lang w:eastAsia="ru-RU"/>
              </w:rPr>
              <w:t xml:space="preserve">е) о распределении между лицами, выступающими на стороне одного Претендента, обязанности по предоставлению обеспечения исполнения договора (если в пункте </w:t>
            </w:r>
            <w:r w:rsidR="0090138C" w:rsidRPr="002F4F0B">
              <w:rPr>
                <w:rFonts w:ascii="Times New Roman" w:eastAsia="Times New Roman" w:hAnsi="Times New Roman" w:cs="Times New Roman"/>
                <w:sz w:val="24"/>
                <w:szCs w:val="24"/>
                <w:lang w:eastAsia="ru-RU"/>
              </w:rPr>
              <w:t>20</w:t>
            </w:r>
            <w:r w:rsidRPr="002F4F0B">
              <w:rPr>
                <w:rFonts w:ascii="Times New Roman" w:eastAsia="Times New Roman" w:hAnsi="Times New Roman" w:cs="Times New Roman"/>
                <w:sz w:val="24"/>
                <w:szCs w:val="24"/>
                <w:lang w:eastAsia="ru-RU"/>
              </w:rPr>
              <w:t xml:space="preserve"> </w:t>
            </w:r>
            <w:hyperlink w:anchor="_РАЗДЕЛ_II._СВЕДЕНИЯ" w:history="1">
              <w:r w:rsidRPr="002F4F0B">
                <w:rPr>
                  <w:rFonts w:ascii="Times New Roman" w:eastAsia="Times New Roman" w:hAnsi="Times New Roman" w:cs="Times New Roman"/>
                  <w:sz w:val="24"/>
                  <w:szCs w:val="24"/>
                  <w:lang w:eastAsia="ru-RU"/>
                </w:rPr>
                <w:t>раздела II «Информационная карта»</w:t>
              </w:r>
            </w:hyperlink>
            <w:r w:rsidRPr="002F4F0B">
              <w:rPr>
                <w:rFonts w:ascii="Times New Roman" w:eastAsia="Times New Roman" w:hAnsi="Times New Roman" w:cs="Times New Roman"/>
                <w:sz w:val="24"/>
                <w:szCs w:val="24"/>
                <w:lang w:eastAsia="ru-RU"/>
              </w:rPr>
              <w:t xml:space="preserve"> Документации предусмотрено требование о предоставлении обеспечения исполнения договора). </w:t>
            </w:r>
          </w:p>
          <w:bookmarkEnd w:id="46"/>
          <w:bookmarkEnd w:id="47"/>
          <w:p w:rsidR="006C7146" w:rsidRPr="006C7146"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2F4F0B">
              <w:rPr>
                <w:rFonts w:ascii="Times New Roman" w:eastAsia="Times New Roman" w:hAnsi="Times New Roman" w:cs="Times New Roman"/>
                <w:sz w:val="24"/>
                <w:szCs w:val="24"/>
                <w:lang w:eastAsia="ru-RU"/>
              </w:rPr>
              <w:t>Претендент на участие в Открытом запросе котировок вправе приложить к Заявке иные документы, которые, по</w:t>
            </w:r>
            <w:r w:rsidRPr="006C7146">
              <w:rPr>
                <w:rFonts w:ascii="Times New Roman" w:eastAsia="Times New Roman" w:hAnsi="Times New Roman" w:cs="Times New Roman"/>
                <w:sz w:val="24"/>
                <w:szCs w:val="24"/>
                <w:lang w:eastAsia="ru-RU"/>
              </w:rPr>
              <w:t xml:space="preserve"> его мнению, подтверждают соответствие установленным требованиям, с комментариями, разъясняющими цель предоставления этих документов.</w:t>
            </w:r>
          </w:p>
        </w:tc>
      </w:tr>
      <w:tr w:rsidR="0090138C" w:rsidRPr="006C7146" w:rsidTr="00E93DAF">
        <w:tc>
          <w:tcPr>
            <w:tcW w:w="567" w:type="dxa"/>
            <w:tcBorders>
              <w:top w:val="single" w:sz="4" w:space="0" w:color="auto"/>
              <w:left w:val="single" w:sz="4" w:space="0" w:color="auto"/>
              <w:bottom w:val="single" w:sz="4" w:space="0" w:color="auto"/>
              <w:right w:val="single" w:sz="4" w:space="0" w:color="auto"/>
            </w:tcBorders>
          </w:tcPr>
          <w:p w:rsidR="0090138C" w:rsidRDefault="0090138C" w:rsidP="009013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28.</w:t>
            </w:r>
          </w:p>
        </w:tc>
        <w:tc>
          <w:tcPr>
            <w:tcW w:w="2552" w:type="dxa"/>
            <w:tcBorders>
              <w:top w:val="single" w:sz="4" w:space="0" w:color="auto"/>
              <w:left w:val="single" w:sz="4" w:space="0" w:color="auto"/>
              <w:bottom w:val="single" w:sz="4" w:space="0" w:color="auto"/>
              <w:right w:val="single" w:sz="4" w:space="0" w:color="auto"/>
            </w:tcBorders>
          </w:tcPr>
          <w:p w:rsidR="0090138C" w:rsidRPr="0090138C" w:rsidRDefault="0090138C" w:rsidP="0090138C">
            <w:pPr>
              <w:spacing w:after="0" w:line="240" w:lineRule="auto"/>
              <w:rPr>
                <w:rFonts w:ascii="Times New Roman" w:hAnsi="Times New Roman" w:cs="Times New Roman"/>
                <w:sz w:val="24"/>
                <w:szCs w:val="24"/>
              </w:rPr>
            </w:pPr>
            <w:r w:rsidRPr="0090138C">
              <w:rPr>
                <w:rFonts w:ascii="Times New Roman" w:hAnsi="Times New Roman" w:cs="Times New Roman"/>
                <w:sz w:val="24"/>
                <w:szCs w:val="24"/>
              </w:rPr>
              <w:t>Перечень документов, предоставляемых:</w:t>
            </w:r>
          </w:p>
          <w:p w:rsidR="0090138C" w:rsidRPr="0090138C" w:rsidRDefault="0090138C" w:rsidP="0090138C">
            <w:pPr>
              <w:spacing w:after="0" w:line="240" w:lineRule="auto"/>
              <w:rPr>
                <w:rFonts w:ascii="Times New Roman" w:hAnsi="Times New Roman" w:cs="Times New Roman"/>
                <w:sz w:val="24"/>
                <w:szCs w:val="24"/>
              </w:rPr>
            </w:pPr>
            <w:r w:rsidRPr="0090138C">
              <w:rPr>
                <w:rFonts w:ascii="Times New Roman" w:hAnsi="Times New Roman" w:cs="Times New Roman"/>
                <w:sz w:val="24"/>
                <w:szCs w:val="24"/>
              </w:rPr>
              <w:t xml:space="preserve">- победителем Закупки, </w:t>
            </w:r>
          </w:p>
          <w:p w:rsidR="0090138C" w:rsidRPr="0090138C" w:rsidRDefault="0090138C" w:rsidP="0090138C">
            <w:pPr>
              <w:spacing w:after="0" w:line="240" w:lineRule="auto"/>
              <w:rPr>
                <w:rFonts w:ascii="Times New Roman" w:hAnsi="Times New Roman" w:cs="Times New Roman"/>
                <w:sz w:val="24"/>
                <w:szCs w:val="24"/>
              </w:rPr>
            </w:pPr>
            <w:r w:rsidRPr="0090138C">
              <w:rPr>
                <w:rFonts w:ascii="Times New Roman" w:hAnsi="Times New Roman" w:cs="Times New Roman"/>
                <w:sz w:val="24"/>
                <w:szCs w:val="24"/>
              </w:rPr>
              <w:t>- участником, которому присвоен второй номер по результатам Закупки, если Победитель закупки будет признан уклонившимся от заключения Договора</w:t>
            </w:r>
          </w:p>
        </w:tc>
        <w:tc>
          <w:tcPr>
            <w:tcW w:w="7087" w:type="dxa"/>
            <w:tcBorders>
              <w:top w:val="single" w:sz="4" w:space="0" w:color="auto"/>
              <w:left w:val="single" w:sz="4" w:space="0" w:color="auto"/>
              <w:bottom w:val="single" w:sz="4" w:space="0" w:color="auto"/>
              <w:right w:val="single" w:sz="4" w:space="0" w:color="auto"/>
            </w:tcBorders>
          </w:tcPr>
          <w:p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bookmarkStart w:id="48" w:name="_Ref373858908"/>
            <w:r w:rsidRPr="0090138C">
              <w:rPr>
                <w:rFonts w:ascii="Times New Roman" w:hAnsi="Times New Roman" w:cs="Times New Roman"/>
                <w:sz w:val="24"/>
                <w:szCs w:val="24"/>
              </w:rPr>
              <w:t>1. Выписку из Единого государственного реестра юридических лиц или нотариально заверенную копию такой выписки (для российских юридических лиц), полученную не ранее чем за 3 (три) месяца до даты получения запроса Общества; выписку из Единого государственного реестра индивидуальных предпринимателей или нотариально заверенную копию такой выписки (для российских индивидуальных предпринимателей), полученную не ранее чем за 3 (три) месяца до даты получения запроса Общества;</w:t>
            </w:r>
            <w:bookmarkEnd w:id="48"/>
            <w:r w:rsidRPr="0090138C">
              <w:rPr>
                <w:rFonts w:ascii="Times New Roman" w:hAnsi="Times New Roman" w:cs="Times New Roman"/>
                <w:sz w:val="24"/>
                <w:szCs w:val="24"/>
              </w:rPr>
              <w:t xml:space="preserve"> </w:t>
            </w:r>
          </w:p>
          <w:p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bookmarkStart w:id="49" w:name="_Ref374097459"/>
            <w:r w:rsidRPr="0090138C">
              <w:rPr>
                <w:rFonts w:ascii="Times New Roman" w:hAnsi="Times New Roman" w:cs="Times New Roman"/>
                <w:sz w:val="24"/>
                <w:szCs w:val="24"/>
              </w:rPr>
              <w:t xml:space="preserve">2. Выписку из торгового реестра страны происхождения иностранного юридического лица и/или иной документ, подтверждающий факт регистрации иностранного юридического лица/индивидуального предпринимателя в соответствии с законодательством страны происхождения (для иностранных юридических лиц и индивидуальных предпринимателей), полученный не ранее чем за 3 (три) месяца до даты получения запроса Общества; </w:t>
            </w:r>
            <w:bookmarkEnd w:id="49"/>
          </w:p>
          <w:p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r w:rsidRPr="0090138C">
              <w:rPr>
                <w:rFonts w:ascii="Times New Roman" w:hAnsi="Times New Roman" w:cs="Times New Roman"/>
                <w:sz w:val="24"/>
                <w:szCs w:val="24"/>
              </w:rPr>
              <w:t xml:space="preserve">3. Копию выданного российским налоговым органом документа, подтверждающего постановку на учёт в налоговом </w:t>
            </w:r>
            <w:r w:rsidRPr="0090138C">
              <w:rPr>
                <w:rFonts w:ascii="Times New Roman" w:hAnsi="Times New Roman" w:cs="Times New Roman"/>
                <w:sz w:val="24"/>
                <w:szCs w:val="24"/>
              </w:rPr>
              <w:lastRenderedPageBreak/>
              <w:t>органе (для лиц, подлежащих постановке на учёт в налоговом органе в соответствии с законодательством Российской Федерации);</w:t>
            </w:r>
          </w:p>
          <w:p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bookmarkStart w:id="50" w:name="_Ref334305142"/>
            <w:bookmarkStart w:id="51" w:name="_Ref422836591"/>
            <w:r w:rsidRPr="0090138C">
              <w:rPr>
                <w:rFonts w:ascii="Times New Roman" w:hAnsi="Times New Roman" w:cs="Times New Roman"/>
                <w:sz w:val="24"/>
                <w:szCs w:val="24"/>
              </w:rPr>
              <w:t>4. Копии учредительных документов (для юридических лиц)</w:t>
            </w:r>
            <w:bookmarkEnd w:id="50"/>
            <w:r w:rsidRPr="0090138C">
              <w:rPr>
                <w:rFonts w:ascii="Times New Roman" w:hAnsi="Times New Roman" w:cs="Times New Roman"/>
                <w:sz w:val="24"/>
                <w:szCs w:val="24"/>
              </w:rPr>
              <w:t>;</w:t>
            </w:r>
            <w:bookmarkEnd w:id="51"/>
          </w:p>
          <w:p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bookmarkStart w:id="52" w:name="_Ref373859518"/>
            <w:bookmarkStart w:id="53" w:name="_Ref374549362"/>
            <w:r>
              <w:rPr>
                <w:rFonts w:ascii="Times New Roman" w:hAnsi="Times New Roman" w:cs="Times New Roman"/>
                <w:sz w:val="24"/>
                <w:szCs w:val="24"/>
              </w:rPr>
              <w:t>5.  </w:t>
            </w:r>
            <w:r w:rsidRPr="0090138C">
              <w:rPr>
                <w:rFonts w:ascii="Times New Roman" w:hAnsi="Times New Roman" w:cs="Times New Roman"/>
                <w:sz w:val="24"/>
                <w:szCs w:val="24"/>
              </w:rPr>
              <w:t>Копии документов, подтверждающие полномочия представителей Претендента на заключение Договора (Договоров) по результатам Закупки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bookmarkEnd w:id="52"/>
            <w:r w:rsidRPr="0090138C">
              <w:rPr>
                <w:rFonts w:ascii="Times New Roman" w:hAnsi="Times New Roman" w:cs="Times New Roman"/>
                <w:sz w:val="24"/>
                <w:szCs w:val="24"/>
              </w:rPr>
              <w:t>;</w:t>
            </w:r>
            <w:bookmarkEnd w:id="53"/>
          </w:p>
          <w:p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r w:rsidRPr="0090138C">
              <w:rPr>
                <w:rFonts w:ascii="Times New Roman" w:hAnsi="Times New Roman" w:cs="Times New Roman"/>
                <w:sz w:val="24"/>
                <w:szCs w:val="24"/>
              </w:rPr>
              <w:t xml:space="preserve">6. Документ, заполненный по </w:t>
            </w:r>
            <w:hyperlink w:anchor="_Форма_5_Справка" w:history="1">
              <w:r w:rsidRPr="0090138C">
                <w:rPr>
                  <w:rStyle w:val="a3"/>
                  <w:rFonts w:ascii="Times New Roman" w:hAnsi="Times New Roman" w:cs="Times New Roman"/>
                  <w:sz w:val="24"/>
                  <w:szCs w:val="24"/>
                </w:rPr>
                <w:t>Форме 5</w:t>
              </w:r>
            </w:hyperlink>
            <w:r w:rsidRPr="0090138C">
              <w:rPr>
                <w:rFonts w:ascii="Times New Roman" w:hAnsi="Times New Roman" w:cs="Times New Roman"/>
                <w:sz w:val="24"/>
                <w:szCs w:val="24"/>
              </w:rPr>
              <w:t xml:space="preserve"> раскрывающий информацию в отношении всей цепочки собственников Претендента, включая бенефициаров (в том числе конечных), в случае, если начальная (максимальная) цена договора превышает 30 миллионов рублей.</w:t>
            </w:r>
          </w:p>
          <w:p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r w:rsidRPr="0090138C">
              <w:rPr>
                <w:rFonts w:ascii="Times New Roman" w:hAnsi="Times New Roman" w:cs="Times New Roman"/>
                <w:sz w:val="24"/>
                <w:szCs w:val="24"/>
              </w:rPr>
              <w:t>7. Оригинал или надлежаще заверенную копию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Претендента по данным бухгалтерской отчётности за последний завершённый отчётный период, полученную не ранее чем за 3 (три) месяца до даты получения запроса Общества, или документы, подтверждающие факт обжалования Претендентом наличия указанной задолженности, если решение по жалобе на дату рассмотрения Заявки не принято.</w:t>
            </w:r>
          </w:p>
          <w:p w:rsidR="0090138C" w:rsidRPr="0090138C" w:rsidRDefault="0090138C" w:rsidP="0090138C">
            <w:pPr>
              <w:tabs>
                <w:tab w:val="left" w:pos="840"/>
              </w:tabs>
              <w:spacing w:after="0" w:line="240" w:lineRule="auto"/>
              <w:ind w:firstLine="387"/>
              <w:jc w:val="both"/>
              <w:rPr>
                <w:rFonts w:ascii="Times New Roman" w:hAnsi="Times New Roman" w:cs="Times New Roman"/>
                <w:color w:val="538135"/>
                <w:sz w:val="24"/>
                <w:szCs w:val="24"/>
              </w:rPr>
            </w:pPr>
            <w:r w:rsidRPr="0090138C">
              <w:rPr>
                <w:rFonts w:ascii="Times New Roman" w:hAnsi="Times New Roman" w:cs="Times New Roman"/>
                <w:sz w:val="24"/>
                <w:szCs w:val="24"/>
              </w:rPr>
              <w:t xml:space="preserve">8. </w:t>
            </w:r>
            <w:r w:rsidRPr="0090138C">
              <w:rPr>
                <w:rFonts w:ascii="Times New Roman" w:hAnsi="Times New Roman" w:cs="Times New Roman"/>
                <w:color w:val="000000"/>
                <w:sz w:val="24"/>
                <w:szCs w:val="24"/>
              </w:rPr>
              <w:t>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В случае применения упрощенной системы налогообложения, могут быть представлены копии налоговой декларации с отметкой налогового органа за последние 3 (три) завершенных года.</w:t>
            </w:r>
          </w:p>
          <w:p w:rsidR="0090138C" w:rsidRPr="0090138C" w:rsidRDefault="0090138C" w:rsidP="0090138C">
            <w:pPr>
              <w:pStyle w:val="a5"/>
              <w:tabs>
                <w:tab w:val="clear" w:pos="4677"/>
                <w:tab w:val="clear" w:pos="9355"/>
              </w:tabs>
              <w:ind w:firstLine="528"/>
              <w:jc w:val="both"/>
            </w:pPr>
          </w:p>
          <w:p w:rsidR="0090138C" w:rsidRPr="0090138C" w:rsidRDefault="0090138C" w:rsidP="0090138C">
            <w:pPr>
              <w:spacing w:line="240" w:lineRule="auto"/>
              <w:ind w:firstLine="486"/>
              <w:jc w:val="both"/>
              <w:rPr>
                <w:rFonts w:ascii="Times New Roman" w:hAnsi="Times New Roman" w:cs="Times New Roman"/>
                <w:sz w:val="24"/>
                <w:szCs w:val="24"/>
              </w:rPr>
            </w:pPr>
            <w:r w:rsidRPr="0090138C">
              <w:rPr>
                <w:rFonts w:ascii="Times New Roman" w:hAnsi="Times New Roman" w:cs="Times New Roman"/>
                <w:color w:val="000000"/>
                <w:sz w:val="24"/>
                <w:szCs w:val="24"/>
              </w:rPr>
              <w:t xml:space="preserve">Если Победитель/Участник, которому присвоен второй номер по результатам Закупки не предоставит в течение 3 (трех) рабочих дней с момента получения запроса о предоставлении документов, указанных в настоящем пункте, либо предоставит документы, которые не соответствуют требованиям настоящей Документации, документы будут считаться </w:t>
            </w:r>
            <w:r w:rsidR="00D0134C" w:rsidRPr="0090138C">
              <w:rPr>
                <w:rFonts w:ascii="Times New Roman" w:hAnsi="Times New Roman" w:cs="Times New Roman"/>
                <w:color w:val="000000"/>
                <w:sz w:val="24"/>
                <w:szCs w:val="24"/>
              </w:rPr>
              <w:t>непредставленными</w:t>
            </w:r>
            <w:r w:rsidRPr="0090138C">
              <w:rPr>
                <w:rFonts w:ascii="Times New Roman" w:hAnsi="Times New Roman" w:cs="Times New Roman"/>
                <w:color w:val="000000"/>
                <w:sz w:val="24"/>
                <w:szCs w:val="24"/>
              </w:rPr>
              <w:t xml:space="preserve">, а такой Победитель/Участник, которому присвоен второй номер по результатам Закупки будет отстранён от заключения договора </w:t>
            </w:r>
            <w:r w:rsidRPr="0090138C">
              <w:rPr>
                <w:rFonts w:ascii="Times New Roman" w:hAnsi="Times New Roman" w:cs="Times New Roman"/>
                <w:color w:val="000000"/>
                <w:sz w:val="24"/>
                <w:szCs w:val="24"/>
              </w:rPr>
              <w:lastRenderedPageBreak/>
              <w:t>(договоров).</w:t>
            </w:r>
          </w:p>
        </w:tc>
      </w:tr>
      <w:tr w:rsidR="0090138C" w:rsidRPr="006C7146" w:rsidTr="00E93DAF">
        <w:tc>
          <w:tcPr>
            <w:tcW w:w="567" w:type="dxa"/>
            <w:tcBorders>
              <w:top w:val="single" w:sz="4" w:space="0" w:color="auto"/>
              <w:left w:val="single" w:sz="4" w:space="0" w:color="auto"/>
              <w:bottom w:val="single" w:sz="4" w:space="0" w:color="auto"/>
              <w:right w:val="single" w:sz="4" w:space="0" w:color="auto"/>
            </w:tcBorders>
          </w:tcPr>
          <w:p w:rsidR="0090138C" w:rsidRPr="006C7146" w:rsidRDefault="0090138C" w:rsidP="0090138C">
            <w:pPr>
              <w:spacing w:after="0" w:line="240" w:lineRule="auto"/>
              <w:contextualSpacing/>
              <w:rPr>
                <w:rFonts w:ascii="Times New Roman" w:eastAsia="Times New Roman" w:hAnsi="Times New Roman" w:cs="Times New Roman"/>
                <w:sz w:val="24"/>
                <w:szCs w:val="24"/>
                <w:lang w:eastAsia="ru-RU"/>
              </w:rPr>
            </w:pPr>
            <w:bookmarkStart w:id="54" w:name="_Ref368316022"/>
            <w:r>
              <w:rPr>
                <w:rFonts w:ascii="Times New Roman" w:eastAsia="Times New Roman" w:hAnsi="Times New Roman" w:cs="Times New Roman"/>
                <w:sz w:val="24"/>
                <w:szCs w:val="24"/>
                <w:lang w:eastAsia="ru-RU"/>
              </w:rPr>
              <w:lastRenderedPageBreak/>
              <w:t>29.</w:t>
            </w:r>
          </w:p>
        </w:tc>
        <w:bookmarkEnd w:id="54"/>
        <w:tc>
          <w:tcPr>
            <w:tcW w:w="2552" w:type="dxa"/>
            <w:tcBorders>
              <w:top w:val="single" w:sz="4" w:space="0" w:color="auto"/>
              <w:left w:val="single" w:sz="4" w:space="0" w:color="auto"/>
              <w:bottom w:val="single" w:sz="4" w:space="0" w:color="auto"/>
              <w:right w:val="single" w:sz="4" w:space="0" w:color="auto"/>
            </w:tcBorders>
          </w:tcPr>
          <w:p w:rsidR="0090138C" w:rsidRPr="006C7146" w:rsidRDefault="0090138C" w:rsidP="0090138C">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w:t>
            </w:r>
          </w:p>
        </w:tc>
        <w:tc>
          <w:tcPr>
            <w:tcW w:w="7087" w:type="dxa"/>
            <w:tcBorders>
              <w:top w:val="single" w:sz="4" w:space="0" w:color="auto"/>
              <w:left w:val="single" w:sz="4" w:space="0" w:color="auto"/>
              <w:bottom w:val="single" w:sz="4" w:space="0" w:color="auto"/>
              <w:right w:val="single" w:sz="4" w:space="0" w:color="auto"/>
            </w:tcBorders>
          </w:tcPr>
          <w:p w:rsidR="0090138C" w:rsidRPr="006C7146" w:rsidRDefault="0090138C" w:rsidP="002F4F0B">
            <w:pPr>
              <w:spacing w:after="0" w:line="240" w:lineRule="auto"/>
              <w:ind w:firstLine="486"/>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Описание осуществляется в соответствии с </w:t>
            </w:r>
            <w:hyperlink w:anchor="_Форма_3_ТЕХНИКО-КОММЕРЧЕСКОЕ" w:history="1">
              <w:r w:rsidRPr="002F4F0B">
                <w:rPr>
                  <w:rFonts w:ascii="Times New Roman" w:eastAsia="Times New Roman" w:hAnsi="Times New Roman" w:cs="Times New Roman"/>
                  <w:sz w:val="24"/>
                  <w:szCs w:val="24"/>
                  <w:lang w:eastAsia="ru-RU"/>
                </w:rPr>
                <w:t>формой 3</w:t>
              </w:r>
            </w:hyperlink>
            <w:r w:rsidRPr="002F4F0B">
              <w:rPr>
                <w:rFonts w:ascii="Times New Roman" w:eastAsia="Times New Roman" w:hAnsi="Times New Roman" w:cs="Times New Roman"/>
                <w:sz w:val="24"/>
                <w:szCs w:val="24"/>
                <w:lang w:eastAsia="ru-RU"/>
              </w:rPr>
              <w:t xml:space="preserve"> </w:t>
            </w:r>
            <w:hyperlink w:anchor="_РАЗДЕЛ_III._ФОРМЫ" w:history="1">
              <w:r w:rsidRPr="002F4F0B">
                <w:rPr>
                  <w:rFonts w:ascii="Times New Roman" w:eastAsia="Times New Roman" w:hAnsi="Times New Roman" w:cs="Times New Roman"/>
                  <w:sz w:val="24"/>
                  <w:szCs w:val="24"/>
                  <w:lang w:eastAsia="ru-RU"/>
                </w:rPr>
                <w:t xml:space="preserve">раздела </w:t>
              </w:r>
              <w:r w:rsidRPr="002F4F0B">
                <w:rPr>
                  <w:rFonts w:ascii="Times New Roman" w:eastAsia="Times New Roman" w:hAnsi="Times New Roman" w:cs="Times New Roman"/>
                  <w:sz w:val="24"/>
                  <w:szCs w:val="24"/>
                  <w:lang w:val="en-US" w:eastAsia="ru-RU"/>
                </w:rPr>
                <w:t>III</w:t>
              </w:r>
              <w:r w:rsidRPr="002F4F0B">
                <w:rPr>
                  <w:rFonts w:ascii="Times New Roman" w:eastAsia="Times New Roman" w:hAnsi="Times New Roman" w:cs="Times New Roman"/>
                  <w:sz w:val="24"/>
                  <w:szCs w:val="24"/>
                  <w:lang w:eastAsia="ru-RU"/>
                </w:rPr>
                <w:t xml:space="preserve"> «Ф</w:t>
              </w:r>
              <w:r w:rsidR="002F4F0B">
                <w:rPr>
                  <w:rFonts w:ascii="Times New Roman" w:eastAsia="Times New Roman" w:hAnsi="Times New Roman" w:cs="Times New Roman"/>
                  <w:sz w:val="24"/>
                  <w:szCs w:val="24"/>
                  <w:lang w:eastAsia="ru-RU"/>
                </w:rPr>
                <w:t>ормы для заполнения Претендентами закупки</w:t>
              </w:r>
              <w:r w:rsidRPr="002F4F0B">
                <w:rPr>
                  <w:rFonts w:ascii="Times New Roman" w:eastAsia="Times New Roman" w:hAnsi="Times New Roman" w:cs="Times New Roman"/>
                  <w:sz w:val="24"/>
                  <w:szCs w:val="24"/>
                  <w:lang w:eastAsia="ru-RU"/>
                </w:rPr>
                <w:t>»</w:t>
              </w:r>
            </w:hyperlink>
          </w:p>
        </w:tc>
      </w:tr>
      <w:tr w:rsidR="0090138C" w:rsidRPr="006C7146" w:rsidTr="00E93DAF">
        <w:tc>
          <w:tcPr>
            <w:tcW w:w="567" w:type="dxa"/>
            <w:tcBorders>
              <w:top w:val="single" w:sz="4" w:space="0" w:color="auto"/>
              <w:left w:val="single" w:sz="4" w:space="0" w:color="auto"/>
              <w:bottom w:val="single" w:sz="4" w:space="0" w:color="auto"/>
              <w:right w:val="single" w:sz="4" w:space="0" w:color="auto"/>
            </w:tcBorders>
          </w:tcPr>
          <w:p w:rsidR="0090138C" w:rsidRPr="006C7146" w:rsidRDefault="0090138C" w:rsidP="0090138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2552" w:type="dxa"/>
            <w:tcBorders>
              <w:top w:val="single" w:sz="4" w:space="0" w:color="auto"/>
              <w:left w:val="single" w:sz="4" w:space="0" w:color="auto"/>
              <w:bottom w:val="single" w:sz="4" w:space="0" w:color="auto"/>
              <w:right w:val="single" w:sz="4" w:space="0" w:color="auto"/>
            </w:tcBorders>
          </w:tcPr>
          <w:p w:rsidR="0090138C" w:rsidRPr="006C7146" w:rsidRDefault="0090138C" w:rsidP="0090138C">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Требования к содержанию, форме, оформлению и составу Заявки</w:t>
            </w:r>
          </w:p>
        </w:tc>
        <w:tc>
          <w:tcPr>
            <w:tcW w:w="7087" w:type="dxa"/>
            <w:tcBorders>
              <w:top w:val="single" w:sz="4" w:space="0" w:color="auto"/>
              <w:left w:val="single" w:sz="4" w:space="0" w:color="auto"/>
              <w:bottom w:val="single" w:sz="4" w:space="0" w:color="auto"/>
              <w:right w:val="single" w:sz="4" w:space="0" w:color="auto"/>
            </w:tcBorders>
          </w:tcPr>
          <w:p w:rsidR="0090138C" w:rsidRPr="00BB7895" w:rsidRDefault="0090138C" w:rsidP="00BB7895">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 Заявка должна содержать согласие Претендента на поставку товара, выполнение работ, оказание услуг на условиях, предусмотренных настоящей Документации, сделанное в электронной форме с использованием функционала и в соответствии с Регламентом работы ЭТП, с приложением полного комплекта документов согласно</w:t>
            </w:r>
            <w:r w:rsidR="002D25EC">
              <w:rPr>
                <w:rFonts w:ascii="Times New Roman" w:eastAsia="Times New Roman" w:hAnsi="Times New Roman" w:cs="Times New Roman"/>
                <w:sz w:val="24"/>
                <w:szCs w:val="24"/>
                <w:lang w:eastAsia="ru-RU"/>
              </w:rPr>
              <w:t xml:space="preserve"> перечню, определенному пунктом </w:t>
            </w:r>
            <w:r w:rsidR="002F4F0B">
              <w:rPr>
                <w:rFonts w:ascii="Times New Roman" w:eastAsia="Times New Roman" w:hAnsi="Times New Roman" w:cs="Times New Roman"/>
                <w:sz w:val="24"/>
                <w:szCs w:val="24"/>
                <w:lang w:eastAsia="ru-RU"/>
              </w:rPr>
              <w:t>27</w:t>
            </w:r>
            <w:r w:rsidRPr="006C7146">
              <w:rPr>
                <w:rFonts w:ascii="Times New Roman" w:eastAsia="Times New Roman" w:hAnsi="Times New Roman" w:cs="Times New Roman"/>
                <w:sz w:val="24"/>
                <w:szCs w:val="24"/>
                <w:lang w:eastAsia="ru-RU"/>
              </w:rPr>
              <w:t xml:space="preserve"> </w:t>
            </w:r>
            <w:hyperlink w:anchor="_2.1._Общие_сведения" w:history="1">
              <w:r w:rsidRPr="006C7146">
                <w:rPr>
                  <w:rFonts w:ascii="Times New Roman" w:eastAsia="Times New Roman" w:hAnsi="Times New Roman" w:cs="Times New Roman"/>
                  <w:iCs/>
                  <w:color w:val="0000FF"/>
                  <w:sz w:val="24"/>
                  <w:szCs w:val="24"/>
                  <w:u w:val="single"/>
                  <w:lang w:eastAsia="ru-RU"/>
                </w:rPr>
                <w:t xml:space="preserve">раздела </w:t>
              </w:r>
              <w:r w:rsidRPr="006C7146">
                <w:rPr>
                  <w:rFonts w:ascii="Times New Roman" w:eastAsia="Times New Roman" w:hAnsi="Times New Roman" w:cs="Times New Roman"/>
                  <w:iCs/>
                  <w:color w:val="0000FF"/>
                  <w:sz w:val="24"/>
                  <w:szCs w:val="24"/>
                  <w:u w:val="single"/>
                  <w:lang w:val="en-US" w:eastAsia="ru-RU"/>
                </w:rPr>
                <w:t>II</w:t>
              </w:r>
              <w:r w:rsidRPr="006C7146">
                <w:rPr>
                  <w:rFonts w:ascii="Times New Roman" w:eastAsia="Times New Roman" w:hAnsi="Times New Roman" w:cs="Times New Roman"/>
                  <w:iCs/>
                  <w:color w:val="0000FF"/>
                  <w:sz w:val="24"/>
                  <w:szCs w:val="24"/>
                  <w:u w:val="single"/>
                  <w:lang w:eastAsia="ru-RU"/>
                </w:rPr>
                <w:t xml:space="preserve"> «Информационная карта»</w:t>
              </w:r>
            </w:hyperlink>
            <w:r w:rsidRPr="006C7146">
              <w:rPr>
                <w:rFonts w:ascii="Times New Roman" w:eastAsia="Times New Roman" w:hAnsi="Times New Roman" w:cs="Times New Roman"/>
                <w:sz w:val="24"/>
                <w:szCs w:val="24"/>
                <w:lang w:eastAsia="ru-RU"/>
              </w:rPr>
              <w:t xml:space="preserve"> Документации, содержание которых соответствует треб</w:t>
            </w:r>
            <w:r w:rsidR="00BB7895">
              <w:rPr>
                <w:rFonts w:ascii="Times New Roman" w:eastAsia="Times New Roman" w:hAnsi="Times New Roman" w:cs="Times New Roman"/>
                <w:sz w:val="24"/>
                <w:szCs w:val="24"/>
                <w:lang w:eastAsia="ru-RU"/>
              </w:rPr>
              <w:t>ованиям настоящей Документации.</w:t>
            </w:r>
          </w:p>
          <w:p w:rsidR="0090138C" w:rsidRPr="006C7146" w:rsidRDefault="0090138C" w:rsidP="0090138C">
            <w:pPr>
              <w:spacing w:after="0" w:line="240" w:lineRule="auto"/>
              <w:ind w:firstLine="245"/>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2. Заявка и документы, входящие в состав Заявки, должны быть составлены на русском языке. Документы, представленные Претендентом/Участником, могут быть составлены на иностранном языке, если они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 </w:t>
            </w:r>
          </w:p>
          <w:p w:rsidR="0090138C" w:rsidRPr="006C7146" w:rsidRDefault="0090138C" w:rsidP="0090138C">
            <w:pPr>
              <w:spacing w:after="0" w:line="240" w:lineRule="auto"/>
              <w:ind w:firstLine="245"/>
              <w:jc w:val="both"/>
              <w:rPr>
                <w:rFonts w:ascii="Times New Roman" w:eastAsia="Times New Roman" w:hAnsi="Times New Roman" w:cs="Times New Roman"/>
                <w:sz w:val="10"/>
                <w:szCs w:val="10"/>
                <w:lang w:eastAsia="ru-RU"/>
              </w:rPr>
            </w:pPr>
          </w:p>
          <w:p w:rsidR="0090138C" w:rsidRPr="00BB7895" w:rsidRDefault="0090138C" w:rsidP="00BB7895">
            <w:pPr>
              <w:spacing w:after="0" w:line="240" w:lineRule="auto"/>
              <w:ind w:firstLine="245"/>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3. Все суммы денежных средств в Заявке должны быть выражены в валюте, установленной в пункте </w:t>
            </w:r>
            <w:r w:rsidR="00BB7895">
              <w:rPr>
                <w:rFonts w:ascii="Times New Roman" w:eastAsia="Times New Roman" w:hAnsi="Times New Roman" w:cs="Times New Roman"/>
                <w:sz w:val="24"/>
                <w:szCs w:val="24"/>
                <w:lang w:eastAsia="ru-RU"/>
              </w:rPr>
              <w:t>22</w:t>
            </w:r>
            <w:r w:rsidRPr="006C7146">
              <w:rPr>
                <w:rFonts w:ascii="Times New Roman" w:eastAsia="Times New Roman" w:hAnsi="Times New Roman" w:cs="Times New Roman"/>
                <w:sz w:val="24"/>
                <w:szCs w:val="24"/>
                <w:lang w:eastAsia="ru-RU"/>
              </w:rPr>
              <w:t xml:space="preserve"> </w:t>
            </w:r>
            <w:hyperlink w:anchor="_2.1._Общие_сведения" w:history="1">
              <w:r w:rsidRPr="006C7146">
                <w:rPr>
                  <w:rFonts w:ascii="Times New Roman" w:eastAsia="Times New Roman" w:hAnsi="Times New Roman" w:cs="Times New Roman"/>
                  <w:iCs/>
                  <w:color w:val="0000FF"/>
                  <w:sz w:val="24"/>
                  <w:szCs w:val="24"/>
                  <w:u w:val="single"/>
                  <w:lang w:eastAsia="ru-RU"/>
                </w:rPr>
                <w:t xml:space="preserve">раздела </w:t>
              </w:r>
              <w:r w:rsidRPr="006C7146">
                <w:rPr>
                  <w:rFonts w:ascii="Times New Roman" w:eastAsia="Times New Roman" w:hAnsi="Times New Roman" w:cs="Times New Roman"/>
                  <w:iCs/>
                  <w:color w:val="0000FF"/>
                  <w:sz w:val="24"/>
                  <w:szCs w:val="24"/>
                  <w:u w:val="single"/>
                  <w:lang w:val="en-US" w:eastAsia="ru-RU"/>
                </w:rPr>
                <w:t>II</w:t>
              </w:r>
              <w:r w:rsidRPr="006C7146">
                <w:rPr>
                  <w:rFonts w:ascii="Times New Roman" w:eastAsia="Times New Roman" w:hAnsi="Times New Roman" w:cs="Times New Roman"/>
                  <w:iCs/>
                  <w:color w:val="0000FF"/>
                  <w:sz w:val="24"/>
                  <w:szCs w:val="24"/>
                  <w:u w:val="single"/>
                  <w:lang w:eastAsia="ru-RU"/>
                </w:rPr>
                <w:t xml:space="preserve"> «Информационная карта»</w:t>
              </w:r>
            </w:hyperlink>
            <w:r w:rsidRPr="006C7146">
              <w:rPr>
                <w:rFonts w:ascii="Times New Roman" w:eastAsia="Times New Roman" w:hAnsi="Times New Roman" w:cs="Times New Roman"/>
                <w:sz w:val="24"/>
                <w:szCs w:val="24"/>
                <w:lang w:eastAsia="ru-RU"/>
              </w:rPr>
              <w:t xml:space="preserve"> Документации. Документы, оригиналы которых выданы Претенденту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eastAsia="Times New Roman" w:hAnsi="Times New Roman" w:cs="Times New Roman"/>
                <w:sz w:val="24"/>
                <w:szCs w:val="24"/>
                <w:lang w:eastAsia="ru-RU"/>
              </w:rPr>
              <w:t>2</w:t>
            </w:r>
            <w:r w:rsidR="00BB7895">
              <w:rPr>
                <w:rFonts w:ascii="Times New Roman" w:eastAsia="Times New Roman" w:hAnsi="Times New Roman" w:cs="Times New Roman"/>
                <w:sz w:val="24"/>
                <w:szCs w:val="24"/>
                <w:lang w:eastAsia="ru-RU"/>
              </w:rPr>
              <w:t>2</w:t>
            </w:r>
            <w:r w:rsidRPr="006C7146">
              <w:rPr>
                <w:rFonts w:ascii="Times New Roman" w:eastAsia="Times New Roman" w:hAnsi="Times New Roman" w:cs="Times New Roman"/>
                <w:sz w:val="24"/>
                <w:szCs w:val="24"/>
                <w:lang w:eastAsia="ru-RU"/>
              </w:rPr>
              <w:t xml:space="preserve"> </w:t>
            </w:r>
            <w:hyperlink w:anchor="_2.1._Общие_сведения" w:history="1">
              <w:r w:rsidRPr="006C7146">
                <w:rPr>
                  <w:rFonts w:ascii="Times New Roman" w:eastAsia="Times New Roman" w:hAnsi="Times New Roman" w:cs="Times New Roman"/>
                  <w:iCs/>
                  <w:color w:val="0000FF"/>
                  <w:sz w:val="24"/>
                  <w:szCs w:val="24"/>
                  <w:u w:val="single"/>
                  <w:lang w:eastAsia="ru-RU"/>
                </w:rPr>
                <w:t xml:space="preserve">раздела </w:t>
              </w:r>
              <w:r w:rsidRPr="006C7146">
                <w:rPr>
                  <w:rFonts w:ascii="Times New Roman" w:eastAsia="Times New Roman" w:hAnsi="Times New Roman" w:cs="Times New Roman"/>
                  <w:iCs/>
                  <w:color w:val="0000FF"/>
                  <w:sz w:val="24"/>
                  <w:szCs w:val="24"/>
                  <w:u w:val="single"/>
                  <w:lang w:val="en-US" w:eastAsia="ru-RU"/>
                </w:rPr>
                <w:t>II</w:t>
              </w:r>
              <w:r w:rsidRPr="006C7146">
                <w:rPr>
                  <w:rFonts w:ascii="Times New Roman" w:eastAsia="Times New Roman" w:hAnsi="Times New Roman" w:cs="Times New Roman"/>
                  <w:iCs/>
                  <w:color w:val="0000FF"/>
                  <w:sz w:val="24"/>
                  <w:szCs w:val="24"/>
                  <w:u w:val="single"/>
                  <w:lang w:eastAsia="ru-RU"/>
                </w:rPr>
                <w:t xml:space="preserve"> «Информационная карта»</w:t>
              </w:r>
            </w:hyperlink>
            <w:r w:rsidRPr="006C7146">
              <w:rPr>
                <w:rFonts w:ascii="Times New Roman" w:eastAsia="Times New Roman" w:hAnsi="Times New Roman" w:cs="Times New Roman"/>
                <w:sz w:val="24"/>
                <w:szCs w:val="24"/>
                <w:lang w:eastAsia="ru-RU"/>
              </w:rPr>
              <w:t xml:space="preserve"> Документации, исходя из Официального курса валюты, установленного Центральным </w:t>
            </w:r>
            <w:r w:rsidRPr="006C7146">
              <w:rPr>
                <w:rFonts w:ascii="Times New Roman" w:eastAsia="Times New Roman" w:hAnsi="Times New Roman" w:cs="Times New Roman"/>
                <w:sz w:val="24"/>
                <w:szCs w:val="24"/>
                <w:lang w:eastAsia="ru-RU"/>
              </w:rPr>
              <w:lastRenderedPageBreak/>
              <w:t>банком Российской Федерации, с указанием такового</w:t>
            </w:r>
            <w:r w:rsidR="00BB7895">
              <w:rPr>
                <w:rFonts w:ascii="Times New Roman" w:eastAsia="Times New Roman" w:hAnsi="Times New Roman" w:cs="Times New Roman"/>
                <w:sz w:val="24"/>
                <w:szCs w:val="24"/>
                <w:lang w:eastAsia="ru-RU"/>
              </w:rPr>
              <w:t xml:space="preserve"> курса и даты его установления.</w:t>
            </w:r>
          </w:p>
          <w:p w:rsidR="0090138C" w:rsidRPr="00BB7895" w:rsidRDefault="0090138C" w:rsidP="00BB7895">
            <w:pPr>
              <w:spacing w:after="0" w:line="240" w:lineRule="auto"/>
              <w:ind w:firstLine="245"/>
              <w:contextualSpacing/>
              <w:jc w:val="both"/>
              <w:rPr>
                <w:rFonts w:ascii="Times New Roman" w:eastAsia="Times New Roman" w:hAnsi="Times New Roman" w:cs="Times New Roman"/>
                <w:bCs/>
                <w:i/>
                <w:sz w:val="24"/>
                <w:szCs w:val="24"/>
                <w:lang w:eastAsia="ru-RU"/>
              </w:rPr>
            </w:pPr>
            <w:r w:rsidRPr="006C7146">
              <w:rPr>
                <w:rFonts w:ascii="Times New Roman" w:eastAsia="Times New Roman" w:hAnsi="Times New Roman" w:cs="Times New Roman"/>
                <w:sz w:val="24"/>
                <w:szCs w:val="24"/>
                <w:lang w:eastAsia="ru-RU"/>
              </w:rPr>
              <w:t xml:space="preserve">4. </w:t>
            </w:r>
            <w:r w:rsidRPr="006C7146">
              <w:rPr>
                <w:rFonts w:ascii="Times New Roman" w:eastAsia="Times New Roman" w:hAnsi="Times New Roman" w:cs="Times New Roman"/>
                <w:bCs/>
                <w:sz w:val="24"/>
                <w:szCs w:val="24"/>
                <w:lang w:eastAsia="ru-RU"/>
              </w:rPr>
              <w:t>Заявка и документы, входящие в состав Заявки, должны быть чётко напечатаны, подчистки, дописки, исправления не допускаются, за исключением тех случаев, когда подчистка, дописка, исправления заверены расположенной рядом с каждой из них рукописной надписью «исправленному верить», подписью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подписью уполномоченного представителя Претендента и печатью Претендента, если Претендентом является юридическое лицо</w:t>
            </w:r>
            <w:r w:rsidR="00BB7895">
              <w:rPr>
                <w:rFonts w:ascii="Times New Roman" w:eastAsia="Times New Roman" w:hAnsi="Times New Roman" w:cs="Times New Roman"/>
                <w:bCs/>
                <w:i/>
                <w:sz w:val="24"/>
                <w:szCs w:val="24"/>
                <w:lang w:eastAsia="ru-RU"/>
              </w:rPr>
              <w:t>.</w:t>
            </w:r>
          </w:p>
          <w:p w:rsidR="0090138C" w:rsidRPr="00114035" w:rsidRDefault="0090138C" w:rsidP="0090138C">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5. </w:t>
            </w:r>
            <w:r w:rsidR="00BB7895" w:rsidRPr="00BB7895">
              <w:rPr>
                <w:rFonts w:ascii="Times New Roman" w:eastAsia="Times New Roman" w:hAnsi="Times New Roman" w:cs="Times New Roman"/>
                <w:sz w:val="24"/>
                <w:szCs w:val="24"/>
                <w:lang w:eastAsia="ru-RU"/>
              </w:rPr>
              <w:t xml:space="preserve">Заявка и документы, входящие в состав Заявки, предоставляются в формате, указанном в Документации о закупке (например, *doc., *docx., *xls., *xlsx., *ppt., </w:t>
            </w:r>
            <w:r w:rsidR="00BB7895" w:rsidRPr="00BB7895">
              <w:rPr>
                <w:rFonts w:ascii="Times New Roman" w:eastAsia="Times New Roman" w:hAnsi="Times New Roman" w:cs="Times New Roman"/>
                <w:sz w:val="24"/>
                <w:szCs w:val="24"/>
                <w:lang w:val="en-US" w:eastAsia="ru-RU"/>
              </w:rPr>
              <w:t>pdf</w:t>
            </w:r>
            <w:r w:rsidR="00BB7895" w:rsidRPr="00BB7895">
              <w:rPr>
                <w:rFonts w:ascii="Times New Roman" w:eastAsia="Times New Roman" w:hAnsi="Times New Roman" w:cs="Times New Roman"/>
                <w:sz w:val="24"/>
                <w:szCs w:val="24"/>
                <w:lang w:eastAsia="ru-RU"/>
              </w:rPr>
              <w:t>. в отсканированном виде, обеспечивающем сохранение всех аутентичных признаков подлинности (качество - не менее 200 точек на дюйм, графической подписи лица, печати, если иное не следует из условий Документации о закупке и Регламента работы ЭТП)</w:t>
            </w:r>
            <w:r w:rsidR="00BB7895">
              <w:rPr>
                <w:rFonts w:ascii="Times New Roman" w:eastAsia="Times New Roman" w:hAnsi="Times New Roman" w:cs="Times New Roman"/>
                <w:sz w:val="24"/>
                <w:szCs w:val="24"/>
                <w:lang w:eastAsia="ru-RU"/>
              </w:rPr>
              <w:t>.</w:t>
            </w:r>
            <w:r w:rsidRPr="006C7146">
              <w:rPr>
                <w:rFonts w:ascii="Times New Roman" w:eastAsia="Times New Roman" w:hAnsi="Times New Roman" w:cs="Times New Roman"/>
                <w:sz w:val="24"/>
                <w:szCs w:val="24"/>
                <w:lang w:eastAsia="ru-RU"/>
              </w:rPr>
              <w:t xml:space="preserve"> </w:t>
            </w:r>
          </w:p>
          <w:p w:rsidR="0090138C" w:rsidRPr="00114035" w:rsidRDefault="0090138C" w:rsidP="0090138C">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6. Каждый отдельный документ должен быть отсканирован и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r w:rsidR="00BB7895">
              <w:rPr>
                <w:rFonts w:ascii="Times New Roman" w:eastAsia="Times New Roman" w:hAnsi="Times New Roman" w:cs="Times New Roman"/>
                <w:sz w:val="24"/>
                <w:szCs w:val="24"/>
                <w:lang w:eastAsia="ru-RU"/>
              </w:rPr>
              <w:t>.</w:t>
            </w:r>
          </w:p>
          <w:p w:rsidR="0090138C" w:rsidRPr="00114035" w:rsidRDefault="0090138C" w:rsidP="0090138C">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7. Каждый файл Заявки либо папка-архив файлов подписывается ЭП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подписывается уполномоченным представителем Претендента в соответствии с законодательством Российской Федерации, требованиями Документации о закупке и Регламентом работы ЭТП.</w:t>
            </w:r>
          </w:p>
          <w:p w:rsidR="0090138C" w:rsidRPr="00114035" w:rsidRDefault="0090138C" w:rsidP="0090138C">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bCs/>
                <w:sz w:val="24"/>
                <w:szCs w:val="24"/>
                <w:lang w:eastAsia="ru-RU"/>
              </w:rPr>
              <w:t>8. Все сведения и документы, включенные Претендентом в состав Заявки, должны быть поданы от имени Претендента, а также быть подлинными и достоверными</w:t>
            </w:r>
            <w:r w:rsidRPr="006C7146">
              <w:rPr>
                <w:rFonts w:ascii="Times New Roman" w:eastAsia="Times New Roman" w:hAnsi="Times New Roman" w:cs="Times New Roman"/>
                <w:sz w:val="24"/>
                <w:szCs w:val="24"/>
                <w:lang w:eastAsia="ru-RU"/>
              </w:rPr>
              <w:t>.</w:t>
            </w:r>
            <w:r w:rsidRPr="006C7146">
              <w:rPr>
                <w:rFonts w:ascii="Times New Roman" w:eastAsia="Times New Roman" w:hAnsi="Times New Roman" w:cs="Times New Roman"/>
                <w:sz w:val="26"/>
                <w:szCs w:val="26"/>
                <w:lang w:eastAsia="ru-RU"/>
              </w:rPr>
              <w:t xml:space="preserve"> </w:t>
            </w:r>
            <w:r w:rsidRPr="006C7146">
              <w:rPr>
                <w:rFonts w:ascii="Times New Roman" w:eastAsia="Times New Roman" w:hAnsi="Times New Roman" w:cs="Times New Roman"/>
                <w:sz w:val="24"/>
                <w:szCs w:val="24"/>
                <w:lang w:eastAsia="ru-RU"/>
              </w:rPr>
              <w:t xml:space="preserve">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w:t>
            </w:r>
            <w:hyperlink r:id="rId36" w:history="1">
              <w:r w:rsidRPr="009E48EB">
                <w:rPr>
                  <w:rFonts w:ascii="Times New Roman" w:eastAsia="Times New Roman" w:hAnsi="Times New Roman" w:cs="Times New Roman"/>
                  <w:sz w:val="24"/>
                  <w:szCs w:val="24"/>
                  <w:lang w:eastAsia="ru-RU"/>
                </w:rPr>
                <w:t>Положения о закупках</w:t>
              </w:r>
            </w:hyperlink>
            <w:r w:rsidRPr="009E48EB">
              <w:rPr>
                <w:rFonts w:ascii="Times New Roman" w:eastAsia="Times New Roman" w:hAnsi="Times New Roman" w:cs="Times New Roman"/>
                <w:sz w:val="24"/>
                <w:szCs w:val="24"/>
                <w:lang w:eastAsia="ru-RU"/>
              </w:rPr>
              <w:t xml:space="preserve"> и</w:t>
            </w:r>
            <w:r w:rsidRPr="006C7146">
              <w:rPr>
                <w:rFonts w:ascii="Times New Roman" w:eastAsia="Times New Roman" w:hAnsi="Times New Roman" w:cs="Times New Roman"/>
                <w:sz w:val="24"/>
                <w:szCs w:val="24"/>
                <w:lang w:eastAsia="ru-RU"/>
              </w:rPr>
              <w:t xml:space="preserve"> настоящей Документации.</w:t>
            </w:r>
          </w:p>
          <w:p w:rsidR="0090138C" w:rsidRPr="002D25EC" w:rsidRDefault="0090138C" w:rsidP="002D25EC">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9. В отношении каждого лота Претендент вправе подать только одну Заявку. В случае установления факта подачи одним Претендентом двух и более Заявок в отношении одного лота при условии, что поданные ранее Заявки этим Претендентом не отозваны, все Заявки такого Претендента не рассматриваются и во</w:t>
            </w:r>
            <w:r w:rsidR="002D25EC">
              <w:rPr>
                <w:rFonts w:ascii="Times New Roman" w:eastAsia="Times New Roman" w:hAnsi="Times New Roman" w:cs="Times New Roman"/>
                <w:sz w:val="24"/>
                <w:szCs w:val="24"/>
                <w:lang w:eastAsia="ru-RU"/>
              </w:rPr>
              <w:t xml:space="preserve">звращаются такому Претенденту. </w:t>
            </w:r>
          </w:p>
          <w:p w:rsidR="0090138C" w:rsidRPr="006C7146" w:rsidRDefault="0090138C" w:rsidP="0090138C">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Прочие правила подготовки и подачи Заявки через ЭТП определяются Регламентом работы данной ЭТП.</w:t>
            </w:r>
          </w:p>
        </w:tc>
      </w:tr>
      <w:tr w:rsidR="0090138C" w:rsidRPr="006C7146" w:rsidTr="00E93DAF">
        <w:tc>
          <w:tcPr>
            <w:tcW w:w="567" w:type="dxa"/>
            <w:tcBorders>
              <w:top w:val="single" w:sz="4" w:space="0" w:color="auto"/>
              <w:left w:val="single" w:sz="4" w:space="0" w:color="auto"/>
              <w:bottom w:val="single" w:sz="4" w:space="0" w:color="auto"/>
              <w:right w:val="single" w:sz="4" w:space="0" w:color="auto"/>
            </w:tcBorders>
          </w:tcPr>
          <w:p w:rsidR="0090138C" w:rsidRPr="006C7146" w:rsidRDefault="0090138C" w:rsidP="0090138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w:t>
            </w:r>
          </w:p>
        </w:tc>
        <w:tc>
          <w:tcPr>
            <w:tcW w:w="2552" w:type="dxa"/>
            <w:tcBorders>
              <w:top w:val="single" w:sz="4" w:space="0" w:color="auto"/>
              <w:left w:val="single" w:sz="4" w:space="0" w:color="auto"/>
              <w:bottom w:val="single" w:sz="4" w:space="0" w:color="auto"/>
              <w:right w:val="single" w:sz="4" w:space="0" w:color="auto"/>
            </w:tcBorders>
          </w:tcPr>
          <w:p w:rsidR="0090138C" w:rsidRPr="006C7146" w:rsidRDefault="0090138C" w:rsidP="0090138C">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рассмотрения Заявок на участие в Открытом запросе котировок</w:t>
            </w:r>
          </w:p>
        </w:tc>
        <w:tc>
          <w:tcPr>
            <w:tcW w:w="7087" w:type="dxa"/>
            <w:tcBorders>
              <w:top w:val="single" w:sz="4" w:space="0" w:color="auto"/>
              <w:left w:val="single" w:sz="4" w:space="0" w:color="auto"/>
              <w:bottom w:val="single" w:sz="4" w:space="0" w:color="auto"/>
              <w:right w:val="single" w:sz="4" w:space="0" w:color="auto"/>
            </w:tcBorders>
          </w:tcPr>
          <w:p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Закупочная комиссия в срок, указанный в Извещении о закупке и в пункте </w:t>
            </w:r>
            <w:r w:rsidR="002D25EC">
              <w:rPr>
                <w:rFonts w:ascii="Times New Roman" w:eastAsia="Times New Roman" w:hAnsi="Times New Roman" w:cs="Times New Roman"/>
                <w:sz w:val="24"/>
                <w:szCs w:val="24"/>
                <w:lang w:eastAsia="ru-RU"/>
              </w:rPr>
              <w:t>9</w:t>
            </w:r>
            <w:r w:rsidRPr="006C7146">
              <w:rPr>
                <w:rFonts w:ascii="Times New Roman" w:eastAsia="Times New Roman" w:hAnsi="Times New Roman" w:cs="Times New Roman"/>
                <w:sz w:val="24"/>
                <w:szCs w:val="24"/>
                <w:lang w:eastAsia="ru-RU"/>
              </w:rPr>
              <w:t xml:space="preserve"> </w:t>
            </w:r>
            <w:hyperlink w:anchor="_РАЗДЕЛ_II._СВЕДЕНИЯ" w:history="1">
              <w:r w:rsidRPr="006C7146">
                <w:rPr>
                  <w:rFonts w:ascii="Times New Roman" w:eastAsia="Times New Roman" w:hAnsi="Times New Roman" w:cs="Times New Roman"/>
                  <w:color w:val="0000FF"/>
                  <w:sz w:val="24"/>
                  <w:szCs w:val="24"/>
                  <w:u w:val="single"/>
                  <w:lang w:eastAsia="ru-RU"/>
                </w:rPr>
                <w:t>раздела II «Информационная карта»</w:t>
              </w:r>
            </w:hyperlink>
            <w:r w:rsidRPr="006C7146">
              <w:rPr>
                <w:rFonts w:ascii="Times New Roman" w:eastAsia="Times New Roman" w:hAnsi="Times New Roman" w:cs="Times New Roman"/>
                <w:sz w:val="24"/>
                <w:szCs w:val="24"/>
                <w:lang w:eastAsia="ru-RU"/>
              </w:rPr>
              <w:t xml:space="preserve"> Документации, осуществляет рассмотрение поданных Претендентами Заявок на предмет их соответствия требованиям настоящей Документацией, и определяет перечень Претендентов, которые признаются Участниками Открытого запроса котировок.</w:t>
            </w:r>
          </w:p>
          <w:p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lastRenderedPageBreak/>
              <w:t>Заявка и Претендент признаются Закупочной комиссией соответствующими Документации о закупке, если Заявка и Претендент соответствуют всем требованиям, установленным Документацией о закупке.</w:t>
            </w:r>
          </w:p>
          <w:p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Заявка и Претендент признаются несоответствующими Документации о закупке, если Заявка, в том числе указанные в ней товары, работы, услуги, и (или) Претендент не соответствуют требованиям, установленным настоящей Документацией, и отклоняются от требований, установленных настоящей Документацией о закупке, в сторону ухудшения.</w:t>
            </w:r>
          </w:p>
          <w:p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bookmarkStart w:id="55" w:name="sub_1211"/>
            <w:r w:rsidRPr="006C7146">
              <w:rPr>
                <w:rFonts w:ascii="Times New Roman" w:eastAsia="Times New Roman" w:hAnsi="Times New Roman" w:cs="Times New Roman"/>
                <w:sz w:val="24"/>
                <w:szCs w:val="24"/>
                <w:lang w:eastAsia="ru-RU"/>
              </w:rPr>
              <w:t>По результатам рассмотрения Заявок Закупочная комиссия имеет право не допустить Претендента к участию в Открытом запросе котировок в том числе, случаях:</w:t>
            </w:r>
          </w:p>
          <w:bookmarkEnd w:id="55"/>
          <w:p w:rsidR="0090138C" w:rsidRPr="006C7146" w:rsidRDefault="0090138C" w:rsidP="0090138C">
            <w:pPr>
              <w:numPr>
                <w:ilvl w:val="0"/>
                <w:numId w:val="28"/>
              </w:num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несоответствия Претендента требованиям, установленным пунктом </w:t>
            </w:r>
            <w:r>
              <w:rPr>
                <w:rFonts w:ascii="Times New Roman" w:eastAsia="Times New Roman" w:hAnsi="Times New Roman" w:cs="Times New Roman"/>
                <w:sz w:val="24"/>
                <w:szCs w:val="24"/>
                <w:lang w:eastAsia="ru-RU"/>
              </w:rPr>
              <w:t>1</w:t>
            </w:r>
            <w:r w:rsidR="002D25EC">
              <w:rPr>
                <w:rFonts w:ascii="Times New Roman" w:eastAsia="Times New Roman" w:hAnsi="Times New Roman" w:cs="Times New Roman"/>
                <w:sz w:val="24"/>
                <w:szCs w:val="24"/>
                <w:lang w:eastAsia="ru-RU"/>
              </w:rPr>
              <w:t>6</w:t>
            </w:r>
            <w:r w:rsidRPr="006C7146">
              <w:rPr>
                <w:rFonts w:ascii="Times New Roman" w:eastAsia="Times New Roman" w:hAnsi="Times New Roman" w:cs="Times New Roman"/>
                <w:sz w:val="24"/>
                <w:szCs w:val="24"/>
                <w:lang w:eastAsia="ru-RU"/>
              </w:rPr>
              <w:t xml:space="preserve"> </w:t>
            </w:r>
            <w:hyperlink w:anchor="_2.1._Общие_сведения" w:history="1">
              <w:r w:rsidRPr="006C7146">
                <w:rPr>
                  <w:rFonts w:ascii="Times New Roman" w:eastAsia="Times New Roman" w:hAnsi="Times New Roman" w:cs="Times New Roman"/>
                  <w:iCs/>
                  <w:color w:val="0000FF"/>
                  <w:sz w:val="24"/>
                  <w:szCs w:val="24"/>
                  <w:u w:val="single"/>
                  <w:lang w:eastAsia="ru-RU"/>
                </w:rPr>
                <w:t xml:space="preserve">раздела </w:t>
              </w:r>
              <w:r w:rsidRPr="006C7146">
                <w:rPr>
                  <w:rFonts w:ascii="Times New Roman" w:eastAsia="Times New Roman" w:hAnsi="Times New Roman" w:cs="Times New Roman"/>
                  <w:iCs/>
                  <w:color w:val="0000FF"/>
                  <w:sz w:val="24"/>
                  <w:szCs w:val="24"/>
                  <w:u w:val="single"/>
                  <w:lang w:val="en-US" w:eastAsia="ru-RU"/>
                </w:rPr>
                <w:t>II</w:t>
              </w:r>
              <w:r w:rsidRPr="006C7146">
                <w:rPr>
                  <w:rFonts w:ascii="Times New Roman" w:eastAsia="Times New Roman" w:hAnsi="Times New Roman" w:cs="Times New Roman"/>
                  <w:iCs/>
                  <w:color w:val="0000FF"/>
                  <w:sz w:val="24"/>
                  <w:szCs w:val="24"/>
                  <w:u w:val="single"/>
                  <w:lang w:eastAsia="ru-RU"/>
                </w:rPr>
                <w:t xml:space="preserve"> «Информационная карта»</w:t>
              </w:r>
            </w:hyperlink>
            <w:r w:rsidRPr="006C7146">
              <w:rPr>
                <w:rFonts w:ascii="Times New Roman" w:eastAsia="Times New Roman" w:hAnsi="Times New Roman" w:cs="Times New Roman"/>
                <w:iCs/>
                <w:sz w:val="24"/>
                <w:szCs w:val="24"/>
                <w:lang w:eastAsia="ru-RU"/>
              </w:rPr>
              <w:t xml:space="preserve"> Документации</w:t>
            </w:r>
            <w:r w:rsidRPr="006C7146">
              <w:rPr>
                <w:rFonts w:ascii="Times New Roman" w:eastAsia="Times New Roman" w:hAnsi="Times New Roman" w:cs="Times New Roman"/>
                <w:sz w:val="24"/>
                <w:szCs w:val="24"/>
                <w:lang w:eastAsia="ru-RU"/>
              </w:rPr>
              <w:t>;</w:t>
            </w:r>
          </w:p>
          <w:p w:rsidR="0090138C" w:rsidRPr="006C7146" w:rsidRDefault="0090138C" w:rsidP="0090138C">
            <w:pPr>
              <w:numPr>
                <w:ilvl w:val="0"/>
                <w:numId w:val="28"/>
              </w:num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непредставления требуемых согласно настоящей Документации документов либо наличия в таких документах недостоверных сведений о Претенденте или о предлагаемых товарах, работах, услугах;</w:t>
            </w:r>
          </w:p>
          <w:p w:rsidR="0090138C" w:rsidRPr="006C7146" w:rsidRDefault="0090138C" w:rsidP="0090138C">
            <w:pPr>
              <w:numPr>
                <w:ilvl w:val="0"/>
                <w:numId w:val="28"/>
              </w:num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несоответствия Заявки (в том числе представленного технико-коммерческого предложения) требованиям настоящей Документации;</w:t>
            </w:r>
          </w:p>
          <w:p w:rsidR="0090138C" w:rsidRPr="006C7146" w:rsidRDefault="0090138C" w:rsidP="0090138C">
            <w:pPr>
              <w:numPr>
                <w:ilvl w:val="0"/>
                <w:numId w:val="28"/>
              </w:numPr>
              <w:spacing w:after="0" w:line="240" w:lineRule="auto"/>
              <w:jc w:val="both"/>
              <w:rPr>
                <w:rFonts w:ascii="Times New Roman" w:eastAsia="Times New Roman" w:hAnsi="Times New Roman" w:cs="Times New Roman"/>
                <w:sz w:val="10"/>
                <w:szCs w:val="10"/>
                <w:lang w:eastAsia="ru-RU"/>
              </w:rPr>
            </w:pPr>
            <w:r w:rsidRPr="006C7146">
              <w:rPr>
                <w:rFonts w:ascii="Times New Roman" w:eastAsia="Times New Roman" w:hAnsi="Times New Roman" w:cs="Times New Roman"/>
                <w:sz w:val="24"/>
                <w:szCs w:val="24"/>
                <w:lang w:eastAsia="ru-RU"/>
              </w:rPr>
              <w:t>применение предложенного в Заявке коэффициента снижения, приведёт к превышению  начальной (максимальной) цены, указанной в Извещении о закупке.</w:t>
            </w:r>
          </w:p>
          <w:p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Заказчик отстраняет Претендента/Участника от участия в Открытом запросе котировок в любой момент до заключения договора, если обнаружит, что такой Претендент/Участник не представил или представил заведомо недостоверную и (или) неполную, и (или) противоречивую информацию о соответствии требованиям к Участнику, установленным в настоящей Документации или Претендент / Участник не представил или представил заведомо недостоверную, и (или) неполную, и (или) противоречивую информацию о соответствии предлагаемого им товара, работы, услуги, требованиям, установленным в настоящей Документации о закупке.</w:t>
            </w:r>
          </w:p>
          <w:p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Заказчик вправе перепроверить соответствие Участников требованиям, установленным настоящей Документацией на любом этапе проведения Открытого запроса котировок. При выявлении факта несоответствия Участника, Победителя такой Участник или Победитель отстраняется от дальнейшего участия в Открытом запросе котировок на любом этапе проведения, включая этап заключения договора.</w:t>
            </w:r>
          </w:p>
          <w:p w:rsidR="0090138C"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Заказчик вправе запросить оригиналы или нотариально заверенные копии документов, указанных в п. </w:t>
            </w:r>
            <w:r w:rsidR="002D25EC">
              <w:rPr>
                <w:rFonts w:ascii="Times New Roman" w:eastAsia="Times New Roman" w:hAnsi="Times New Roman" w:cs="Times New Roman"/>
                <w:sz w:val="24"/>
                <w:szCs w:val="24"/>
                <w:lang w:eastAsia="ru-RU"/>
              </w:rPr>
              <w:t xml:space="preserve">27, </w:t>
            </w:r>
            <w:r w:rsidRPr="00A64238">
              <w:rPr>
                <w:rFonts w:ascii="Times New Roman" w:eastAsia="Times New Roman" w:hAnsi="Times New Roman" w:cs="Times New Roman"/>
                <w:sz w:val="24"/>
                <w:szCs w:val="24"/>
                <w:lang w:eastAsia="ru-RU"/>
              </w:rPr>
              <w:t xml:space="preserve">28 </w:t>
            </w:r>
            <w:hyperlink w:anchor="_2.1._Общие_сведения" w:history="1">
              <w:r w:rsidRPr="00A64238">
                <w:rPr>
                  <w:rFonts w:ascii="Times New Roman" w:eastAsia="Times New Roman" w:hAnsi="Times New Roman" w:cs="Times New Roman"/>
                  <w:iCs/>
                  <w:sz w:val="24"/>
                  <w:szCs w:val="24"/>
                  <w:lang w:eastAsia="ru-RU"/>
                </w:rPr>
                <w:t xml:space="preserve">раздела </w:t>
              </w:r>
              <w:r w:rsidRPr="00A64238">
                <w:rPr>
                  <w:rFonts w:ascii="Times New Roman" w:eastAsia="Times New Roman" w:hAnsi="Times New Roman" w:cs="Times New Roman"/>
                  <w:iCs/>
                  <w:sz w:val="24"/>
                  <w:szCs w:val="24"/>
                  <w:lang w:val="en-US" w:eastAsia="ru-RU"/>
                </w:rPr>
                <w:t>II</w:t>
              </w:r>
              <w:r w:rsidRPr="00A64238">
                <w:rPr>
                  <w:rFonts w:ascii="Times New Roman" w:eastAsia="Times New Roman" w:hAnsi="Times New Roman" w:cs="Times New Roman"/>
                  <w:iCs/>
                  <w:sz w:val="24"/>
                  <w:szCs w:val="24"/>
                  <w:lang w:eastAsia="ru-RU"/>
                </w:rPr>
                <w:t xml:space="preserve"> «Информационная карта»</w:t>
              </w:r>
            </w:hyperlink>
            <w:r w:rsidRPr="00A64238">
              <w:rPr>
                <w:rFonts w:ascii="Times New Roman" w:eastAsia="Times New Roman" w:hAnsi="Times New Roman" w:cs="Times New Roman"/>
                <w:sz w:val="24"/>
                <w:szCs w:val="24"/>
                <w:lang w:eastAsia="ru-RU"/>
              </w:rPr>
              <w:t xml:space="preserve"> Документации. В случае </w:t>
            </w:r>
            <w:r w:rsidRPr="006C7146">
              <w:rPr>
                <w:rFonts w:ascii="Times New Roman" w:eastAsia="Times New Roman" w:hAnsi="Times New Roman" w:cs="Times New Roman"/>
                <w:sz w:val="24"/>
                <w:szCs w:val="24"/>
                <w:lang w:eastAsia="ru-RU"/>
              </w:rPr>
              <w:t>если Претендент/Участник в установленный в запросе срок не предоставил Заказчику оригиналы либо нотариально заверенные копии запрошенных документов, такие документы считаются непредставленными. Срок предоставления документов устанавливается Заказчиком одинаковым для всех Претендентов, которым был направлен Запрос.</w:t>
            </w:r>
          </w:p>
          <w:p w:rsidR="0090138C" w:rsidRPr="007C1007"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7C1007">
              <w:rPr>
                <w:rFonts w:ascii="Times New Roman" w:eastAsia="Times New Roman" w:hAnsi="Times New Roman" w:cs="Times New Roman"/>
                <w:sz w:val="24"/>
                <w:szCs w:val="24"/>
                <w:lang w:eastAsia="ru-RU"/>
              </w:rPr>
              <w:lastRenderedPageBreak/>
              <w:t xml:space="preserve">Результаты рассмотрения, оценки и сопоставления котировочных заявок оформляются протоколом. Протоколы комиссии размещаются заказчиком на сайте ЭТП и </w:t>
            </w:r>
            <w:r w:rsidR="008000DD">
              <w:rPr>
                <w:rFonts w:ascii="Times New Roman" w:eastAsia="Times New Roman" w:hAnsi="Times New Roman" w:cs="Times New Roman"/>
                <w:sz w:val="24"/>
                <w:szCs w:val="24"/>
                <w:lang w:eastAsia="ru-RU"/>
              </w:rPr>
              <w:t>в ЕИС</w:t>
            </w:r>
            <w:r w:rsidRPr="007C1007">
              <w:rPr>
                <w:rFonts w:ascii="Times New Roman" w:eastAsia="Times New Roman" w:hAnsi="Times New Roman" w:cs="Times New Roman"/>
                <w:sz w:val="24"/>
                <w:szCs w:val="24"/>
                <w:lang w:eastAsia="ru-RU"/>
              </w:rPr>
              <w:t xml:space="preserve"> не позднее 3 (трех) дней с даты его подписания.</w:t>
            </w:r>
          </w:p>
          <w:p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7C1007">
              <w:rPr>
                <w:rFonts w:ascii="Times New Roman" w:eastAsia="Times New Roman" w:hAnsi="Times New Roman" w:cs="Times New Roman"/>
                <w:sz w:val="24"/>
                <w:szCs w:val="24"/>
                <w:lang w:eastAsia="ru-RU"/>
              </w:rPr>
              <w:t>В случае если на основании результатов рассмотрения заявок на участие в запросе котировок принято решение об отказе в допуске к участию в данном запросе котировок всех претендентов, подавших заявки, или о допуске к участию в запросе котировок и признании участником запроса котировок только одного претендента, подавшего заявку, запрос котировок признается несостоявшимся. Заказчик в случае признании участником только одного претендента, вправе заключить с таким участником договор в порядке и сроки, установленные настоящей документацией, по цене и условиям, предложенным в заявке данного участника.</w:t>
            </w:r>
          </w:p>
        </w:tc>
      </w:tr>
      <w:tr w:rsidR="008000DD" w:rsidRPr="006C7146" w:rsidTr="00E93DAF">
        <w:tc>
          <w:tcPr>
            <w:tcW w:w="567" w:type="dxa"/>
            <w:tcBorders>
              <w:top w:val="single" w:sz="4" w:space="0" w:color="auto"/>
              <w:left w:val="single" w:sz="4" w:space="0" w:color="auto"/>
              <w:bottom w:val="single" w:sz="4" w:space="0" w:color="auto"/>
              <w:right w:val="single" w:sz="4" w:space="0" w:color="auto"/>
            </w:tcBorders>
          </w:tcPr>
          <w:p w:rsidR="008000DD" w:rsidRDefault="008000DD" w:rsidP="008000D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32.</w:t>
            </w:r>
          </w:p>
        </w:tc>
        <w:tc>
          <w:tcPr>
            <w:tcW w:w="2552" w:type="dxa"/>
            <w:tcBorders>
              <w:top w:val="single" w:sz="4" w:space="0" w:color="auto"/>
              <w:left w:val="single" w:sz="4" w:space="0" w:color="auto"/>
              <w:bottom w:val="single" w:sz="4" w:space="0" w:color="auto"/>
              <w:right w:val="single" w:sz="4" w:space="0" w:color="auto"/>
            </w:tcBorders>
          </w:tcPr>
          <w:p w:rsidR="008000DD" w:rsidRPr="008000DD" w:rsidRDefault="008000DD" w:rsidP="008000DD">
            <w:pPr>
              <w:rPr>
                <w:rFonts w:ascii="Times New Roman" w:hAnsi="Times New Roman" w:cs="Times New Roman"/>
                <w:sz w:val="24"/>
                <w:szCs w:val="24"/>
              </w:rPr>
            </w:pPr>
            <w:r w:rsidRPr="008000DD">
              <w:rPr>
                <w:rFonts w:ascii="Times New Roman" w:hAnsi="Times New Roman" w:cs="Times New Roman"/>
                <w:sz w:val="24"/>
                <w:szCs w:val="24"/>
              </w:rPr>
              <w:t>Разъяснение заявок, поданных Претендентами</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8000DD" w:rsidRPr="008000DD" w:rsidRDefault="008000DD" w:rsidP="008000DD">
            <w:pPr>
              <w:suppressAutoHyphens/>
              <w:spacing w:after="0" w:line="240" w:lineRule="auto"/>
              <w:ind w:firstLine="528"/>
              <w:jc w:val="both"/>
              <w:rPr>
                <w:rFonts w:ascii="Times New Roman" w:hAnsi="Times New Roman" w:cs="Times New Roman"/>
                <w:sz w:val="24"/>
                <w:szCs w:val="24"/>
              </w:rPr>
            </w:pPr>
            <w:r w:rsidRPr="008000DD">
              <w:rPr>
                <w:rFonts w:ascii="Times New Roman" w:hAnsi="Times New Roman" w:cs="Times New Roman"/>
                <w:sz w:val="24"/>
                <w:szCs w:val="24"/>
              </w:rPr>
              <w:t>Заказчик в соответствии с условиями настоящей документации вправе запросить у Претендента/Участника разъяснение Заявки на любом этапе проведения Открытого запроса котировок. Срок предоставления разъяснений устанавливается Заказчиком одинаковым для всех Претендентов/Участников,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Открытого запроса котировок, объем и состав предлагаемых Претендентом товаров, работ, услуг.</w:t>
            </w:r>
          </w:p>
          <w:p w:rsidR="008000DD" w:rsidRPr="008000DD" w:rsidRDefault="008000DD" w:rsidP="008000DD">
            <w:pPr>
              <w:autoSpaceDE w:val="0"/>
              <w:autoSpaceDN w:val="0"/>
              <w:adjustRightInd w:val="0"/>
              <w:spacing w:after="0" w:line="240" w:lineRule="auto"/>
              <w:ind w:firstLine="528"/>
              <w:jc w:val="both"/>
              <w:rPr>
                <w:rFonts w:ascii="Times New Roman" w:hAnsi="Times New Roman" w:cs="Times New Roman"/>
                <w:sz w:val="24"/>
                <w:szCs w:val="24"/>
              </w:rPr>
            </w:pPr>
            <w:r w:rsidRPr="008000DD">
              <w:rPr>
                <w:rFonts w:ascii="Times New Roman" w:hAnsi="Times New Roman" w:cs="Times New Roman"/>
                <w:sz w:val="24"/>
                <w:szCs w:val="24"/>
              </w:rPr>
              <w:t xml:space="preserve">Заказчик вправе направить Претендентам/Участникам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Заказчику исправленных документов. </w:t>
            </w:r>
          </w:p>
          <w:p w:rsidR="008000DD" w:rsidRPr="008000DD" w:rsidRDefault="008000DD" w:rsidP="008000DD">
            <w:pPr>
              <w:autoSpaceDE w:val="0"/>
              <w:autoSpaceDN w:val="0"/>
              <w:adjustRightInd w:val="0"/>
              <w:spacing w:after="0" w:line="240" w:lineRule="auto"/>
              <w:ind w:firstLine="528"/>
              <w:jc w:val="both"/>
              <w:rPr>
                <w:rFonts w:ascii="Times New Roman" w:hAnsi="Times New Roman" w:cs="Times New Roman"/>
                <w:sz w:val="24"/>
                <w:szCs w:val="24"/>
              </w:rPr>
            </w:pPr>
            <w:r w:rsidRPr="008000DD">
              <w:rPr>
                <w:rFonts w:ascii="Times New Roman" w:hAnsi="Times New Roman" w:cs="Times New Roman"/>
                <w:sz w:val="24"/>
                <w:szCs w:val="24"/>
              </w:rPr>
              <w:t>В случае непредставления Претендентом/Участником исправленных документов, Заказчиком применяются следующие правила:</w:t>
            </w:r>
          </w:p>
          <w:p w:rsidR="008000DD" w:rsidRPr="008000DD" w:rsidRDefault="008000DD" w:rsidP="008000DD">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8000DD">
              <w:rPr>
                <w:rFonts w:ascii="Times New Roman" w:hAnsi="Times New Roman" w:cs="Times New Roman"/>
                <w:sz w:val="24"/>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000DD" w:rsidRPr="008000DD" w:rsidRDefault="008000DD" w:rsidP="008000DD">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8000DD">
              <w:rPr>
                <w:rFonts w:ascii="Times New Roman" w:hAnsi="Times New Roman" w:cs="Times New Roman"/>
                <w:sz w:val="24"/>
                <w:szCs w:val="24"/>
              </w:rPr>
              <w:t>при наличии разночтений между ценой, указанной непосредственно в тексте Заявки, и ценой, получаемой путем суммирования отдельных сумм, преимущество имеет цена, указанная непосредственно в тексте Заявки;</w:t>
            </w:r>
          </w:p>
          <w:p w:rsidR="008000DD" w:rsidRPr="008000DD" w:rsidRDefault="008000DD" w:rsidP="008000DD">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8000DD">
              <w:rPr>
                <w:rFonts w:ascii="Times New Roman" w:hAnsi="Times New Roman" w:cs="Times New Roman"/>
                <w:sz w:val="24"/>
                <w:szCs w:val="24"/>
              </w:rPr>
              <w:t>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w:t>
            </w:r>
          </w:p>
          <w:p w:rsidR="008000DD" w:rsidRPr="008000DD" w:rsidRDefault="008000DD" w:rsidP="008000DD">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8000DD">
              <w:rPr>
                <w:rFonts w:ascii="Times New Roman" w:hAnsi="Times New Roman" w:cs="Times New Roman"/>
                <w:sz w:val="24"/>
                <w:szCs w:val="24"/>
              </w:rPr>
              <w:t xml:space="preserve">при наличии разночтений между ценой, указанной в Заявке, и ценой, указанной на ЭТП, преимущество имеет цена, </w:t>
            </w:r>
            <w:r w:rsidRPr="008000DD">
              <w:rPr>
                <w:rFonts w:ascii="Times New Roman" w:hAnsi="Times New Roman" w:cs="Times New Roman"/>
                <w:sz w:val="24"/>
                <w:szCs w:val="24"/>
              </w:rPr>
              <w:lastRenderedPageBreak/>
              <w:t>указанная в Заявке (за исключением случаев, когда возможность изменения цены Заявки предусмотрена для соответствующего способа закупки техническими средствами ЭТП);</w:t>
            </w:r>
          </w:p>
          <w:p w:rsidR="008000DD" w:rsidRPr="008000DD" w:rsidRDefault="008000DD" w:rsidP="008000DD">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8000DD">
              <w:rPr>
                <w:rFonts w:ascii="Times New Roman" w:hAnsi="Times New Roman" w:cs="Times New Roman"/>
                <w:sz w:val="24"/>
                <w:szCs w:val="24"/>
              </w:rPr>
              <w:t>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w:t>
            </w:r>
          </w:p>
        </w:tc>
      </w:tr>
    </w:tbl>
    <w:p w:rsidR="006C7146" w:rsidRPr="006C7146" w:rsidRDefault="006C7146" w:rsidP="006C7146">
      <w:pPr>
        <w:spacing w:after="0" w:line="240" w:lineRule="auto"/>
        <w:rPr>
          <w:rFonts w:ascii="Times New Roman" w:eastAsia="Times New Roman" w:hAnsi="Times New Roman" w:cs="Times New Roman"/>
          <w:sz w:val="2"/>
          <w:szCs w:val="2"/>
          <w:lang w:eastAsia="ru-RU"/>
        </w:rPr>
      </w:pPr>
      <w:bookmarkStart w:id="56" w:name="_2.4._Критерии_и"/>
      <w:bookmarkEnd w:id="56"/>
    </w:p>
    <w:p w:rsidR="006C7146" w:rsidRPr="006C7146" w:rsidRDefault="006C7146" w:rsidP="006C7146">
      <w:pPr>
        <w:keepNext/>
        <w:spacing w:before="120" w:after="60" w:line="240" w:lineRule="auto"/>
        <w:ind w:left="1211" w:hanging="360"/>
        <w:outlineLvl w:val="1"/>
        <w:rPr>
          <w:rFonts w:ascii="Times New Roman" w:eastAsia="MS Mincho" w:hAnsi="Times New Roman" w:cs="Times New Roman"/>
          <w:b/>
          <w:bCs/>
          <w:i/>
          <w:iCs/>
          <w:color w:val="17365D"/>
          <w:sz w:val="26"/>
          <w:szCs w:val="24"/>
        </w:rPr>
      </w:pPr>
      <w:bookmarkStart w:id="57" w:name="_2.3._Условия_заключения"/>
      <w:bookmarkStart w:id="58" w:name="_Toc506219382"/>
      <w:bookmarkEnd w:id="57"/>
      <w:r w:rsidRPr="006C7146">
        <w:rPr>
          <w:rFonts w:ascii="Times New Roman" w:eastAsia="MS Mincho" w:hAnsi="Times New Roman" w:cs="Times New Roman"/>
          <w:b/>
          <w:bCs/>
          <w:i/>
          <w:iCs/>
          <w:color w:val="17365D"/>
          <w:sz w:val="26"/>
          <w:szCs w:val="24"/>
        </w:rPr>
        <w:t>2.3. Условия заключения и исполнения договора</w:t>
      </w:r>
      <w:bookmarkEnd w:id="58"/>
    </w:p>
    <w:tbl>
      <w:tblPr>
        <w:tblW w:w="17860" w:type="dxa"/>
        <w:tblInd w:w="108" w:type="dxa"/>
        <w:tblLayout w:type="fixed"/>
        <w:tblLook w:val="0000" w:firstRow="0" w:lastRow="0" w:firstColumn="0" w:lastColumn="0" w:noHBand="0" w:noVBand="0"/>
      </w:tblPr>
      <w:tblGrid>
        <w:gridCol w:w="567"/>
        <w:gridCol w:w="2552"/>
        <w:gridCol w:w="7087"/>
        <w:gridCol w:w="7654"/>
      </w:tblGrid>
      <w:tr w:rsidR="006C7146" w:rsidRPr="006C7146" w:rsidTr="00E93DAF">
        <w:trPr>
          <w:gridAfter w:val="1"/>
          <w:wAfter w:w="7654" w:type="dxa"/>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п/п</w:t>
            </w:r>
          </w:p>
        </w:tc>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Содержание пункта </w:t>
            </w:r>
          </w:p>
        </w:tc>
        <w:tc>
          <w:tcPr>
            <w:tcW w:w="7087" w:type="dxa"/>
            <w:tcBorders>
              <w:top w:val="single" w:sz="4" w:space="0" w:color="auto"/>
              <w:left w:val="single" w:sz="4" w:space="0" w:color="auto"/>
              <w:bottom w:val="single" w:sz="4" w:space="0" w:color="auto"/>
              <w:right w:val="single" w:sz="4" w:space="0" w:color="auto"/>
            </w:tcBorders>
            <w:shd w:val="clear" w:color="auto" w:fill="E6E6E6"/>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Информация</w:t>
            </w:r>
          </w:p>
        </w:tc>
      </w:tr>
      <w:tr w:rsidR="006C7146" w:rsidRPr="006C7146" w:rsidTr="00E93DAF">
        <w:tc>
          <w:tcPr>
            <w:tcW w:w="567" w:type="dxa"/>
            <w:tcBorders>
              <w:top w:val="single" w:sz="4" w:space="0" w:color="auto"/>
              <w:left w:val="single" w:sz="4" w:space="0" w:color="auto"/>
              <w:bottom w:val="single" w:sz="4" w:space="0" w:color="auto"/>
              <w:right w:val="single" w:sz="4" w:space="0" w:color="auto"/>
            </w:tcBorders>
          </w:tcPr>
          <w:p w:rsidR="006C7146" w:rsidRPr="006C7146" w:rsidRDefault="008000DD" w:rsidP="004D6E1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4D6E16">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shd w:val="clear" w:color="auto" w:fill="F2F2F2"/>
          </w:tcPr>
          <w:p w:rsidR="006C7146" w:rsidRPr="006C7146" w:rsidRDefault="006C7146" w:rsidP="006C7146">
            <w:pPr>
              <w:spacing w:after="0" w:line="240" w:lineRule="auto"/>
              <w:ind w:left="34" w:hanging="1"/>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заключения договора по результатам закупки, срок, в течение которого Победитель или иной Участник, с которым заключается договор, должен подписать договор, условия признания Победителя или иного Участника, с которым заключается договор, уклонившимся от заключения договора</w:t>
            </w:r>
          </w:p>
        </w:tc>
        <w:tc>
          <w:tcPr>
            <w:tcW w:w="7087" w:type="dxa"/>
            <w:tcBorders>
              <w:top w:val="single" w:sz="4" w:space="0" w:color="auto"/>
              <w:left w:val="single" w:sz="4" w:space="0" w:color="auto"/>
              <w:bottom w:val="single" w:sz="4" w:space="0" w:color="auto"/>
              <w:right w:val="single" w:sz="4" w:space="0" w:color="auto"/>
            </w:tcBorders>
          </w:tcPr>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Договор заключается на ЭТП в электронной форме. Порядок заключения договора определяется Регламентом работы ЭТП.</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Договор составляется путём включения в проект договора, приложенного к Документации о закупке, условий договора, сведения о котором содержатся в Заявке Победителя.</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xml:space="preserve">В течение трех рабочих дней с даты размещения в ЕИС, сайте Заказчика протокола подведения итогов Закупки, Заказчик размещает на ЭТП проект Договора, не подписанный со стороны Заказчика. </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xml:space="preserve">В течение трех рабочих дней с даты размещения Заказчиком на ЭТП проекта договора Победитель размещает на ЭТП проект Договора, подписанный квалифицированной электронной подписью (далее - ЭП) уполномоченного лица Победителя, а также документ, подтверждающий предоставление обеспечения исполнения Договора, в случае, если требование о предоставлении обеспечения установлено в пункте </w:t>
            </w:r>
            <w:r w:rsidRPr="00503775">
              <w:rPr>
                <w:rFonts w:ascii="Times New Roman" w:eastAsia="Times New Roman" w:hAnsi="Times New Roman" w:cs="Times New Roman"/>
                <w:sz w:val="24"/>
                <w:szCs w:val="24"/>
                <w:lang w:eastAsia="ru-RU"/>
              </w:rPr>
              <w:fldChar w:fldCharType="begin"/>
            </w:r>
            <w:r w:rsidRPr="00503775">
              <w:rPr>
                <w:rFonts w:ascii="Times New Roman" w:eastAsia="Times New Roman" w:hAnsi="Times New Roman" w:cs="Times New Roman"/>
                <w:sz w:val="24"/>
                <w:szCs w:val="24"/>
                <w:lang w:eastAsia="ru-RU"/>
              </w:rPr>
              <w:instrText xml:space="preserve"> REF _Ref377141801 \r \h </w:instrText>
            </w:r>
            <w:r>
              <w:rPr>
                <w:rFonts w:ascii="Times New Roman" w:eastAsia="Times New Roman" w:hAnsi="Times New Roman" w:cs="Times New Roman"/>
                <w:sz w:val="24"/>
                <w:szCs w:val="24"/>
                <w:lang w:eastAsia="ru-RU"/>
              </w:rPr>
              <w:instrText xml:space="preserve"> \* MERGEFORMAT </w:instrText>
            </w:r>
            <w:r w:rsidRPr="00503775">
              <w:rPr>
                <w:rFonts w:ascii="Times New Roman" w:eastAsia="Times New Roman" w:hAnsi="Times New Roman" w:cs="Times New Roman"/>
                <w:sz w:val="24"/>
                <w:szCs w:val="24"/>
                <w:lang w:eastAsia="ru-RU"/>
              </w:rPr>
            </w:r>
            <w:r w:rsidRPr="00503775">
              <w:rPr>
                <w:rFonts w:ascii="Times New Roman" w:eastAsia="Times New Roman" w:hAnsi="Times New Roman" w:cs="Times New Roman"/>
                <w:sz w:val="24"/>
                <w:szCs w:val="24"/>
                <w:lang w:eastAsia="ru-RU"/>
              </w:rPr>
              <w:fldChar w:fldCharType="separate"/>
            </w:r>
            <w:r w:rsidRPr="00503775">
              <w:rPr>
                <w:rFonts w:ascii="Times New Roman" w:eastAsia="Times New Roman" w:hAnsi="Times New Roman" w:cs="Times New Roman"/>
                <w:sz w:val="24"/>
                <w:szCs w:val="24"/>
                <w:lang w:eastAsia="ru-RU"/>
              </w:rPr>
              <w:t>20</w:t>
            </w:r>
            <w:r w:rsidRPr="00503775">
              <w:rPr>
                <w:rFonts w:ascii="Times New Roman" w:eastAsia="Times New Roman" w:hAnsi="Times New Roman" w:cs="Times New Roman"/>
                <w:sz w:val="24"/>
                <w:szCs w:val="24"/>
                <w:lang w:eastAsia="ru-RU"/>
              </w:rPr>
              <w:fldChar w:fldCharType="end"/>
            </w:r>
            <w:r w:rsidRPr="00503775">
              <w:rPr>
                <w:rFonts w:ascii="Times New Roman" w:eastAsia="Times New Roman" w:hAnsi="Times New Roman" w:cs="Times New Roman"/>
                <w:sz w:val="24"/>
                <w:szCs w:val="24"/>
                <w:lang w:eastAsia="ru-RU"/>
              </w:rPr>
              <w:t xml:space="preserve"> настоящей Документации, и подписанный ЭП уполномоченного лица Победителя.</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В исключительных случаях, когда условия проекта договора, размещённого Заказчиком на ЭТП, содержат несоответствия условиям:</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Извещения о закупке;</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Документации о закупке;</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Предложения Победителя о цене договора, предложенной по результатам проведения закупки;</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Технико-коммерческого предложения Победителя о предмете, сроках, наименовании, количестве, ассортименте, качестве, поставляемых товаров, выполняемых работ, оказываемых услуг, указанных в Заявке Победителя;</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Или содержат орфографические и/или арифметические ошибки, некорректные ссылки на пункты/разделы договора,</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Победитель вправе отсрочить подписания договора и разместить на ЭТП протокол разногласий, подписанный ЭП уполномоченного лица Победителя,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Победителем только в случае, указанном в настоящем пункте.</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xml:space="preserve">Приведенный перечень оснований для составления Победителем протокола разногласий является закрытым и расширенному толкованию не подлежит. </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lastRenderedPageBreak/>
              <w:t>При этом Победитель указывает в протоколе разногласий замечания к положениям проекта Договора, не соответствующим Извещению о закупке, Документации о закупке, условиям Заявки с указанием соответствующих положений (пунктов) данных документов.</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xml:space="preserve">В течение трех рабочих дней с даты размещения Победителем на ЭТП протокола разногласий Заказчик рассматривает протокол разногласий и размещает на ЭТП доработанный проект Договора либо повторно размещает на ЭТП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В течение трех рабочих дней с даты размещения протокола разногласий Заказчиком на ЭТП Победитель размещает на ЭТП проект Договора, подписанный ЭП уполномоченного лица Победителя, а также документ, подтверждающий предоставление обеспечения исполнения Договора, уполномоченного лица Победителя.</w:t>
            </w:r>
          </w:p>
          <w:p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В течение десяти рабочих дней с даты размещения на ЭТП проекта Договора, подписанного ЭП уполномоченного лица Победителя, и предоставления таким Победителем обеспечения исполнения Договора, Заказчик обязан разместить Договор, подписанный ЭП уполномоченного лица Заказчика на ЭТП.</w:t>
            </w:r>
          </w:p>
          <w:p w:rsidR="00503775" w:rsidRPr="00503775" w:rsidRDefault="00503775" w:rsidP="00503775">
            <w:pPr>
              <w:spacing w:after="0" w:line="240" w:lineRule="auto"/>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С момента подписания договора ЭП уполномоченного лица Заказчика договор считается заключенным.</w:t>
            </w:r>
          </w:p>
          <w:p w:rsidR="006C7146" w:rsidRPr="00114035" w:rsidRDefault="006C7146" w:rsidP="00114035">
            <w:pPr>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Если Победитель не исполнил требования, установленные в настоящем пункте, то он признаётся уклонившимся от заключения договора (договоров).</w:t>
            </w:r>
          </w:p>
          <w:p w:rsidR="006C7146" w:rsidRPr="006C7146" w:rsidRDefault="006C7146" w:rsidP="006C7146">
            <w:pPr>
              <w:tabs>
                <w:tab w:val="left" w:pos="708"/>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Если Договор (Договоры)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(Договоров), а также документов установленных настоящей Документацией о закупке и</w:t>
            </w:r>
            <w:r w:rsidR="00D7594B">
              <w:rPr>
                <w:rFonts w:ascii="Times New Roman" w:eastAsia="Times New Roman" w:hAnsi="Times New Roman" w:cs="Times New Roman"/>
                <w:sz w:val="24"/>
                <w:szCs w:val="24"/>
                <w:lang w:eastAsia="ru-RU"/>
              </w:rPr>
              <w:t xml:space="preserve"> Положением о закупках</w:t>
            </w:r>
            <w:r w:rsidRPr="006C7146">
              <w:rPr>
                <w:rFonts w:ascii="Times New Roman" w:eastAsia="Times New Roman" w:hAnsi="Times New Roman" w:cs="Times New Roman"/>
                <w:sz w:val="24"/>
                <w:szCs w:val="24"/>
                <w:lang w:eastAsia="ru-RU"/>
              </w:rPr>
              <w:t>, направляет Договор (Договоры) на предварительное одобрение Договора (Договоров) таким органом управления Заказчика.</w:t>
            </w:r>
          </w:p>
          <w:p w:rsidR="006C7146" w:rsidRPr="006C7146" w:rsidRDefault="006C7146" w:rsidP="006C7146">
            <w:pPr>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Если Договор (Договоры) не был (не были) одобрен (одобрены) органом управления Заказчика, то закупка признаётся несостоявшейся.</w:t>
            </w:r>
          </w:p>
        </w:tc>
        <w:tc>
          <w:tcPr>
            <w:tcW w:w="7654" w:type="dxa"/>
          </w:tcPr>
          <w:p w:rsidR="006C7146" w:rsidRPr="006C7146" w:rsidRDefault="006C7146" w:rsidP="006C7146">
            <w:pPr>
              <w:spacing w:after="0" w:line="240" w:lineRule="auto"/>
              <w:jc w:val="both"/>
              <w:rPr>
                <w:rFonts w:ascii="Times New Roman" w:eastAsia="Times New Roman" w:hAnsi="Times New Roman" w:cs="Times New Roman"/>
                <w:sz w:val="24"/>
                <w:szCs w:val="24"/>
                <w:lang w:eastAsia="ru-RU"/>
              </w:rPr>
            </w:pPr>
          </w:p>
        </w:tc>
      </w:tr>
      <w:tr w:rsidR="006C7146" w:rsidRPr="006C7146" w:rsidTr="00E93DAF">
        <w:trPr>
          <w:gridAfter w:val="1"/>
          <w:wAfter w:w="7654" w:type="dxa"/>
          <w:trHeight w:val="573"/>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6C7146" w:rsidRPr="006C7146" w:rsidRDefault="00C170E1" w:rsidP="004D6E16">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4D6E16">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формирования цены договора (цены Лота)</w:t>
            </w:r>
          </w:p>
        </w:tc>
        <w:tc>
          <w:tcPr>
            <w:tcW w:w="7087" w:type="dxa"/>
            <w:tcBorders>
              <w:top w:val="single" w:sz="4" w:space="0" w:color="auto"/>
              <w:left w:val="single" w:sz="4" w:space="0" w:color="auto"/>
              <w:bottom w:val="single" w:sz="4" w:space="0" w:color="auto"/>
              <w:right w:val="single" w:sz="4" w:space="0" w:color="auto"/>
            </w:tcBorders>
          </w:tcPr>
          <w:p w:rsidR="00A479F5" w:rsidRDefault="00A479F5" w:rsidP="00812339">
            <w:pPr>
              <w:spacing w:after="0" w:line="240" w:lineRule="auto"/>
              <w:ind w:firstLine="528"/>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Цена единицы товара (работы, услуги) в договоре (договорах), заключаемом по итогам Закупки, определяется путем произведения начальной (максимальной) цены каждой единицы товара (работы, услуги), указанной в настоящей Документации, на коэффициент снижения</w:t>
            </w:r>
            <w:r>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sz w:val="24"/>
                <w:szCs w:val="24"/>
                <w:lang w:eastAsia="ru-RU"/>
              </w:rPr>
              <w:t>коэффициенты снижения участника, с которым заключается договор (договоры) по итогам проведенной Закупки.</w:t>
            </w:r>
          </w:p>
          <w:p w:rsidR="00812339" w:rsidRPr="00812339" w:rsidRDefault="00812339" w:rsidP="00812339">
            <w:pPr>
              <w:spacing w:after="0" w:line="240" w:lineRule="auto"/>
              <w:ind w:firstLine="528"/>
              <w:jc w:val="both"/>
              <w:rPr>
                <w:rFonts w:ascii="Times New Roman" w:eastAsia="Times New Roman" w:hAnsi="Times New Roman" w:cs="Times New Roman"/>
                <w:sz w:val="24"/>
                <w:szCs w:val="24"/>
                <w:lang w:eastAsia="ru-RU"/>
              </w:rPr>
            </w:pPr>
            <w:r w:rsidRPr="00812339">
              <w:rPr>
                <w:rFonts w:ascii="Times New Roman" w:eastAsia="Times New Roman" w:hAnsi="Times New Roman" w:cs="Times New Roman"/>
                <w:sz w:val="24"/>
                <w:szCs w:val="24"/>
                <w:lang w:eastAsia="ru-RU"/>
              </w:rPr>
              <w:t xml:space="preserve">До подписания договора, заключаемого по результатам данной закупочной процедуры Заказчик вправе уменьшить общую (предельную) цену договора путем применения к общей (предельной) цене договора коэффициента снижения участника, с которым заключается договор по итогам проведенной Закупки. В случае уменьшения общей (предельной) цены Заказчик </w:t>
            </w:r>
            <w:r w:rsidRPr="00812339">
              <w:rPr>
                <w:rFonts w:ascii="Times New Roman" w:eastAsia="Times New Roman" w:hAnsi="Times New Roman" w:cs="Times New Roman"/>
                <w:sz w:val="24"/>
                <w:szCs w:val="24"/>
                <w:lang w:eastAsia="ru-RU"/>
              </w:rPr>
              <w:lastRenderedPageBreak/>
              <w:t>информирует об этом участника, с которым заключается договор по итогам проведенной Закупки, по электронной почте в срок не позднее 5 (пяти) рабочих дней с даты подписания протокола подведения итогов Закупки.</w:t>
            </w:r>
          </w:p>
          <w:p w:rsidR="00812339" w:rsidRPr="00A0682E" w:rsidRDefault="00812339" w:rsidP="00812339">
            <w:pPr>
              <w:spacing w:after="0" w:line="240" w:lineRule="auto"/>
              <w:ind w:firstLine="528"/>
              <w:jc w:val="both"/>
              <w:rPr>
                <w:rFonts w:ascii="Times New Roman" w:eastAsia="Times New Roman" w:hAnsi="Times New Roman" w:cs="Times New Roman"/>
                <w:sz w:val="24"/>
                <w:szCs w:val="24"/>
                <w:lang w:eastAsia="ru-RU"/>
              </w:rPr>
            </w:pPr>
            <w:r w:rsidRPr="00812339">
              <w:rPr>
                <w:rFonts w:ascii="Times New Roman" w:eastAsia="Times New Roman" w:hAnsi="Times New Roman" w:cs="Times New Roman"/>
                <w:sz w:val="24"/>
                <w:szCs w:val="24"/>
                <w:lang w:eastAsia="ru-RU"/>
              </w:rPr>
              <w:t>В случае если участник, с которым заключается договор (договоры) по итогам проведенной Закупки, освобождается от исполнения обязанности налогоплательщика НДС либо не является налогоплательщиком НДС, то общая предельная цена договора (договоров) и цена каждой единицы товара (работы, услуги) в договоре (договорах), заключаемом по итогам Закупки, определяется путем произведения начальной (максимальной) цены договора (договоров) и начальной (максимальной) цены каждой единицы товара (работы, услуги), указанной в настоящей Документации без НДС, на Основной снижения, предложенный таким участником.</w:t>
            </w:r>
          </w:p>
          <w:p w:rsidR="006C7146" w:rsidRPr="006C7146" w:rsidRDefault="006C7146" w:rsidP="006C7146">
            <w:pPr>
              <w:spacing w:after="0" w:line="240" w:lineRule="auto"/>
              <w:ind w:left="33" w:firstLine="426"/>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Заказчик не обязан приобретать товары (работы, услуги) на всю предельную общую стоимость заключаемого (заключаемых) договора (договоров).</w:t>
            </w:r>
          </w:p>
          <w:p w:rsidR="006C7146" w:rsidRPr="006C7146" w:rsidRDefault="006C7146" w:rsidP="006C7146">
            <w:pPr>
              <w:spacing w:after="0" w:line="240" w:lineRule="auto"/>
              <w:ind w:left="33" w:firstLine="426"/>
              <w:contextualSpacing/>
              <w:jc w:val="both"/>
              <w:rPr>
                <w:rFonts w:ascii="Times New Roman" w:eastAsia="Times New Roman" w:hAnsi="Times New Roman" w:cs="Times New Roman"/>
                <w:i/>
                <w:sz w:val="24"/>
                <w:szCs w:val="24"/>
                <w:lang w:eastAsia="ru-RU"/>
              </w:rPr>
            </w:pPr>
            <w:r w:rsidRPr="006C7146">
              <w:rPr>
                <w:rFonts w:ascii="Times New Roman" w:eastAsia="Times New Roman" w:hAnsi="Times New Roman" w:cs="Times New Roman"/>
                <w:sz w:val="24"/>
                <w:szCs w:val="24"/>
                <w:lang w:eastAsia="ru-RU"/>
              </w:rPr>
              <w:t>Цена договора должна включать в себя все затраты, которые понесет участник в ходе его исполнения, а также затраты на уплату налогов, сборов и других обязательных платежей, предусмотренных законодательством Российской Федерации.</w:t>
            </w:r>
          </w:p>
        </w:tc>
      </w:tr>
      <w:tr w:rsidR="006C7146" w:rsidRPr="006C7146" w:rsidTr="00E93DAF">
        <w:trPr>
          <w:gridAfter w:val="1"/>
          <w:wAfter w:w="7654" w:type="dxa"/>
        </w:trPr>
        <w:tc>
          <w:tcPr>
            <w:tcW w:w="567" w:type="dxa"/>
            <w:tcBorders>
              <w:top w:val="single" w:sz="4" w:space="0" w:color="auto"/>
              <w:left w:val="single" w:sz="4" w:space="0" w:color="auto"/>
              <w:bottom w:val="single" w:sz="4" w:space="0" w:color="auto"/>
              <w:right w:val="single" w:sz="4" w:space="0" w:color="auto"/>
            </w:tcBorders>
          </w:tcPr>
          <w:p w:rsidR="006C7146" w:rsidRPr="006C7146" w:rsidRDefault="00C170E1" w:rsidP="00D7594B">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35</w:t>
            </w:r>
            <w:r w:rsidR="00D7594B">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Форма, сроки и порядок оплаты товара, работы, услуги</w:t>
            </w:r>
          </w:p>
        </w:tc>
        <w:tc>
          <w:tcPr>
            <w:tcW w:w="7087"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Определены </w:t>
            </w:r>
            <w:hyperlink w:anchor="_РАЗДЕЛ_V._Проект" w:history="1">
              <w:r w:rsidRPr="006C7146">
                <w:rPr>
                  <w:rFonts w:ascii="Times New Roman" w:eastAsia="Times New Roman" w:hAnsi="Times New Roman" w:cs="Times New Roman"/>
                  <w:color w:val="0000FF"/>
                  <w:sz w:val="24"/>
                  <w:szCs w:val="24"/>
                  <w:u w:val="single"/>
                  <w:lang w:eastAsia="ru-RU"/>
                </w:rPr>
                <w:t xml:space="preserve">разделом </w:t>
              </w:r>
              <w:r w:rsidRPr="006C7146">
                <w:rPr>
                  <w:rFonts w:ascii="Times New Roman" w:eastAsia="Times New Roman" w:hAnsi="Times New Roman" w:cs="Times New Roman"/>
                  <w:color w:val="0000FF"/>
                  <w:sz w:val="24"/>
                  <w:szCs w:val="24"/>
                  <w:u w:val="single"/>
                  <w:lang w:val="en-US" w:eastAsia="ru-RU"/>
                </w:rPr>
                <w:t>V</w:t>
              </w:r>
              <w:r w:rsidRPr="006C7146">
                <w:rPr>
                  <w:rFonts w:ascii="Times New Roman" w:eastAsia="Times New Roman" w:hAnsi="Times New Roman" w:cs="Times New Roman"/>
                  <w:color w:val="0000FF"/>
                  <w:sz w:val="24"/>
                  <w:szCs w:val="24"/>
                  <w:u w:val="single"/>
                  <w:lang w:eastAsia="ru-RU"/>
                </w:rPr>
                <w:t xml:space="preserve"> «Проект договора»</w:t>
              </w:r>
            </w:hyperlink>
          </w:p>
        </w:tc>
      </w:tr>
      <w:tr w:rsidR="006C7146" w:rsidRPr="006C7146" w:rsidTr="00E93DAF">
        <w:trPr>
          <w:gridAfter w:val="1"/>
          <w:wAfter w:w="7654" w:type="dxa"/>
          <w:trHeight w:val="70"/>
        </w:trPr>
        <w:tc>
          <w:tcPr>
            <w:tcW w:w="567" w:type="dxa"/>
            <w:tcBorders>
              <w:top w:val="single" w:sz="4" w:space="0" w:color="auto"/>
              <w:left w:val="single" w:sz="4" w:space="0" w:color="auto"/>
              <w:bottom w:val="single" w:sz="4" w:space="0" w:color="auto"/>
              <w:right w:val="single" w:sz="4" w:space="0" w:color="auto"/>
            </w:tcBorders>
          </w:tcPr>
          <w:p w:rsidR="006C7146" w:rsidRPr="006C7146" w:rsidRDefault="00D7594B" w:rsidP="00C170E1">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C170E1">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6C7146" w:rsidRPr="006C7146" w:rsidRDefault="006C7146" w:rsidP="006C7146">
            <w:pPr>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текст договора, заключаемого по результатам Открытого запроса котировок, по соглашению сторон могут быть внесены следующие изменения:</w:t>
            </w:r>
          </w:p>
          <w:p w:rsidR="006C7146" w:rsidRPr="006C7146" w:rsidRDefault="006C7146" w:rsidP="006C7146">
            <w:pPr>
              <w:numPr>
                <w:ilvl w:val="0"/>
                <w:numId w:val="8"/>
              </w:numPr>
              <w:spacing w:after="0" w:line="240" w:lineRule="auto"/>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цена единицы товара (работы, услуги) может быть снижена;</w:t>
            </w:r>
          </w:p>
          <w:p w:rsidR="006C7146" w:rsidRPr="006C7146" w:rsidRDefault="006C7146" w:rsidP="006C7146">
            <w:pPr>
              <w:numPr>
                <w:ilvl w:val="0"/>
                <w:numId w:val="8"/>
              </w:numPr>
              <w:spacing w:after="0" w:line="240" w:lineRule="auto"/>
              <w:ind w:left="387" w:hanging="27"/>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предельная общая цена договора может быть увеличена не более чем на 20 % (двадцать процентов) от предельной общей цены договора, подлежащего заключению по итогам настоящего Открытого запроса котировок без изменения цены за единицу товара/работ/услуг;</w:t>
            </w:r>
          </w:p>
          <w:p w:rsidR="006C7146" w:rsidRPr="006C7146" w:rsidRDefault="006C7146" w:rsidP="006C7146">
            <w:pPr>
              <w:numPr>
                <w:ilvl w:val="0"/>
                <w:numId w:val="8"/>
              </w:numPr>
              <w:spacing w:after="0" w:line="240" w:lineRule="auto"/>
              <w:ind w:left="387" w:hanging="27"/>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иные, изменяющие условия договора в лучшую для Заказчика сторону.</w:t>
            </w:r>
          </w:p>
        </w:tc>
      </w:tr>
      <w:tr w:rsidR="00503775" w:rsidRPr="006C7146" w:rsidTr="00E93DAF">
        <w:trPr>
          <w:gridAfter w:val="1"/>
          <w:wAfter w:w="7654" w:type="dxa"/>
          <w:trHeight w:val="70"/>
        </w:trPr>
        <w:tc>
          <w:tcPr>
            <w:tcW w:w="567" w:type="dxa"/>
            <w:tcBorders>
              <w:top w:val="single" w:sz="4" w:space="0" w:color="auto"/>
              <w:left w:val="single" w:sz="4" w:space="0" w:color="auto"/>
              <w:bottom w:val="single" w:sz="4" w:space="0" w:color="auto"/>
              <w:right w:val="single" w:sz="4" w:space="0" w:color="auto"/>
            </w:tcBorders>
          </w:tcPr>
          <w:p w:rsidR="00503775" w:rsidRPr="00503775" w:rsidRDefault="00503775" w:rsidP="00503775">
            <w:pPr>
              <w:spacing w:after="0" w:line="240" w:lineRule="auto"/>
              <w:contextualSpacing/>
              <w:rPr>
                <w:rFonts w:ascii="Times New Roman" w:hAnsi="Times New Roman" w:cs="Times New Roman"/>
              </w:rPr>
            </w:pPr>
            <w:r>
              <w:rPr>
                <w:rFonts w:ascii="Times New Roman" w:hAnsi="Times New Roman" w:cs="Times New Roman"/>
              </w:rPr>
              <w:t>37.</w:t>
            </w:r>
          </w:p>
        </w:tc>
        <w:tc>
          <w:tcPr>
            <w:tcW w:w="2552" w:type="dxa"/>
            <w:tcBorders>
              <w:top w:val="single" w:sz="4" w:space="0" w:color="auto"/>
              <w:left w:val="single" w:sz="4" w:space="0" w:color="auto"/>
              <w:bottom w:val="single" w:sz="4" w:space="0" w:color="auto"/>
              <w:right w:val="single" w:sz="4" w:space="0" w:color="auto"/>
            </w:tcBorders>
          </w:tcPr>
          <w:p w:rsidR="00503775" w:rsidRPr="00503775" w:rsidRDefault="00503775" w:rsidP="00503775">
            <w:pPr>
              <w:spacing w:after="0" w:line="240" w:lineRule="auto"/>
              <w:rPr>
                <w:rFonts w:ascii="Times New Roman" w:hAnsi="Times New Roman" w:cs="Times New Roman"/>
              </w:rPr>
            </w:pPr>
            <w:r w:rsidRPr="00503775">
              <w:rPr>
                <w:rFonts w:ascii="Times New Roman" w:eastAsia="Times New Roman" w:hAnsi="Times New Roman" w:cs="Times New Roman"/>
                <w:sz w:val="24"/>
                <w:szCs w:val="24"/>
                <w:lang w:eastAsia="ru-RU"/>
              </w:rPr>
              <w:t>Разъяснение заявок, поданных Претендентами</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503775" w:rsidRPr="00503775" w:rsidRDefault="00503775" w:rsidP="00503775">
            <w:pPr>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xml:space="preserve">Заказчик в соответствии с условиями настоящей Документацией вправе запросить у Претендента/Участника разъяснение Заявки на любом этапе проведения Открытого запроса котировок. Срок предоставления разъяснений устанавливается Заказчиком одинаковым для всех Претендентов/Участников,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Открытого запроса котировок, объем и состав </w:t>
            </w:r>
            <w:r w:rsidRPr="00503775">
              <w:rPr>
                <w:rFonts w:ascii="Times New Roman" w:eastAsia="Times New Roman" w:hAnsi="Times New Roman" w:cs="Times New Roman"/>
                <w:sz w:val="24"/>
                <w:szCs w:val="24"/>
                <w:lang w:eastAsia="ru-RU"/>
              </w:rPr>
              <w:lastRenderedPageBreak/>
              <w:t>предлагаемых Претендентом товаров, работ, услуг.</w:t>
            </w:r>
          </w:p>
          <w:p w:rsidR="00503775" w:rsidRPr="00503775" w:rsidRDefault="00503775" w:rsidP="005C6DB5">
            <w:pPr>
              <w:autoSpaceDE w:val="0"/>
              <w:autoSpaceDN w:val="0"/>
              <w:adjustRightInd w:val="0"/>
              <w:ind w:firstLine="528"/>
              <w:jc w:val="both"/>
              <w:rPr>
                <w:rFonts w:ascii="Times New Roman" w:hAnsi="Times New Roman" w:cs="Times New Roman"/>
                <w:sz w:val="24"/>
                <w:szCs w:val="24"/>
              </w:rPr>
            </w:pPr>
            <w:r w:rsidRPr="00503775">
              <w:rPr>
                <w:rFonts w:ascii="Times New Roman" w:hAnsi="Times New Roman" w:cs="Times New Roman"/>
                <w:sz w:val="24"/>
                <w:szCs w:val="24"/>
              </w:rPr>
              <w:t xml:space="preserve">Заказчик вправе направить Претендентам/Участникам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Заказчику исправленных документов. </w:t>
            </w:r>
          </w:p>
          <w:p w:rsidR="00503775" w:rsidRPr="00503775" w:rsidRDefault="00503775" w:rsidP="005C6DB5">
            <w:pPr>
              <w:autoSpaceDE w:val="0"/>
              <w:autoSpaceDN w:val="0"/>
              <w:adjustRightInd w:val="0"/>
              <w:ind w:firstLine="528"/>
              <w:jc w:val="both"/>
              <w:rPr>
                <w:rFonts w:ascii="Times New Roman" w:hAnsi="Times New Roman" w:cs="Times New Roman"/>
                <w:sz w:val="24"/>
                <w:szCs w:val="24"/>
              </w:rPr>
            </w:pPr>
            <w:r w:rsidRPr="00503775">
              <w:rPr>
                <w:rFonts w:ascii="Times New Roman" w:hAnsi="Times New Roman" w:cs="Times New Roman"/>
                <w:sz w:val="24"/>
                <w:szCs w:val="24"/>
              </w:rPr>
              <w:t>В случае непредставления Претендентом/Участником исправленных документов, Заказчиком применяются следующие правила:</w:t>
            </w:r>
          </w:p>
          <w:p w:rsidR="00503775" w:rsidRPr="00503775" w:rsidRDefault="00503775" w:rsidP="00503775">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503775">
              <w:rPr>
                <w:rFonts w:ascii="Times New Roman" w:hAnsi="Times New Roman" w:cs="Times New Roman"/>
                <w:sz w:val="24"/>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503775" w:rsidRPr="00503775" w:rsidRDefault="00503775" w:rsidP="00503775">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503775">
              <w:rPr>
                <w:rFonts w:ascii="Times New Roman" w:hAnsi="Times New Roman" w:cs="Times New Roman"/>
                <w:sz w:val="24"/>
                <w:szCs w:val="24"/>
              </w:rPr>
              <w:t>при наличии разночтений между ценой, указанной непосредственно в тексте Заявки, и ценой, получаемой путем суммирования отдельных сумм, преимущество имеет цена, указанная непосредственно в тексте Заявки;</w:t>
            </w:r>
          </w:p>
          <w:p w:rsidR="00503775" w:rsidRPr="00503775" w:rsidRDefault="00503775" w:rsidP="00503775">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503775">
              <w:rPr>
                <w:rFonts w:ascii="Times New Roman" w:hAnsi="Times New Roman" w:cs="Times New Roman"/>
                <w:sz w:val="24"/>
                <w:szCs w:val="24"/>
              </w:rPr>
              <w:t>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w:t>
            </w:r>
          </w:p>
          <w:p w:rsidR="00503775" w:rsidRPr="00503775" w:rsidRDefault="00503775" w:rsidP="00503775">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503775">
              <w:rPr>
                <w:rFonts w:ascii="Times New Roman" w:hAnsi="Times New Roman" w:cs="Times New Roman"/>
                <w:sz w:val="24"/>
                <w:szCs w:val="24"/>
              </w:rPr>
              <w:t>при наличии разночтений между ценой, указанной в Заявке, и ценой, указанной на ЭТП, преимущество имеет цена, указанная в Заявке (за исключением случаев, когда возможность изменения цены Заявки предусмотрена для соответствующего способа закупки техническими средствами ЭТП);</w:t>
            </w:r>
          </w:p>
          <w:p w:rsidR="00503775" w:rsidRPr="00503775" w:rsidRDefault="00503775" w:rsidP="00503775">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503775">
              <w:rPr>
                <w:rFonts w:ascii="Times New Roman" w:hAnsi="Times New Roman" w:cs="Times New Roman"/>
                <w:sz w:val="24"/>
                <w:szCs w:val="24"/>
              </w:rPr>
              <w:t>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w:t>
            </w:r>
          </w:p>
          <w:p w:rsidR="00503775" w:rsidRPr="00503775" w:rsidRDefault="00503775" w:rsidP="00503775">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rPr>
            </w:pPr>
            <w:r w:rsidRPr="00503775">
              <w:rPr>
                <w:rFonts w:ascii="Times New Roman" w:hAnsi="Times New Roman" w:cs="Times New Roman"/>
                <w:sz w:val="24"/>
                <w:szCs w:val="24"/>
              </w:rPr>
              <w:t>при наличии разночтений между информацией, указанной в подаваемых документах и информацией, указанной на ЭТП, преимущество имеет информация, указанная на ЭТП (условие не распространяется на информацию о цене).</w:t>
            </w:r>
          </w:p>
        </w:tc>
      </w:tr>
    </w:tbl>
    <w:p w:rsidR="006C7146" w:rsidRPr="006C7146" w:rsidRDefault="00D7594B" w:rsidP="00D7594B">
      <w:pPr>
        <w:spacing w:after="0" w:line="240" w:lineRule="auto"/>
        <w:ind w:left="-284"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6C7146" w:rsidRPr="006C7146">
        <w:rPr>
          <w:rFonts w:ascii="Times New Roman" w:eastAsia="Times New Roman" w:hAnsi="Times New Roman" w:cs="Times New Roman"/>
          <w:sz w:val="24"/>
          <w:szCs w:val="24"/>
          <w:lang w:eastAsia="ru-RU"/>
        </w:rPr>
        <w:t>Во всем, что не урегулировано Извещением о проведении закупки и настоящей Документацией, Заказчик, Претенденты, Участники, Победитель и другие лица руководствуются</w:t>
      </w:r>
      <w:r>
        <w:rPr>
          <w:rFonts w:ascii="Times New Roman" w:eastAsia="Times New Roman" w:hAnsi="Times New Roman" w:cs="Times New Roman"/>
          <w:sz w:val="24"/>
          <w:szCs w:val="24"/>
          <w:lang w:eastAsia="ru-RU"/>
        </w:rPr>
        <w:t xml:space="preserve"> Положением о закупках ПАО «Центральный телеграф» </w:t>
      </w:r>
      <w:r w:rsidR="006C7146" w:rsidRPr="006C7146">
        <w:rPr>
          <w:rFonts w:ascii="Times New Roman" w:eastAsia="Times New Roman" w:hAnsi="Times New Roman" w:cs="Times New Roman"/>
          <w:sz w:val="24"/>
          <w:szCs w:val="24"/>
          <w:lang w:eastAsia="ru-RU"/>
        </w:rPr>
        <w:t>и действующим законодательством Российской Федерации.</w:t>
      </w:r>
    </w:p>
    <w:p w:rsidR="006C7146" w:rsidRPr="006C7146" w:rsidRDefault="006C7146" w:rsidP="006C7146">
      <w:pPr>
        <w:keepNext/>
        <w:tabs>
          <w:tab w:val="left" w:pos="6424"/>
        </w:tabs>
        <w:spacing w:before="240" w:after="120" w:line="240" w:lineRule="auto"/>
        <w:ind w:left="792" w:hanging="360"/>
        <w:jc w:val="both"/>
        <w:outlineLvl w:val="0"/>
        <w:rPr>
          <w:rFonts w:ascii="Cambria" w:eastAsia="MS Mincho" w:hAnsi="Cambria" w:cs="Times New Roman"/>
          <w:b/>
          <w:bCs/>
          <w:color w:val="365F91"/>
          <w:kern w:val="32"/>
          <w:sz w:val="28"/>
          <w:szCs w:val="28"/>
        </w:rPr>
      </w:pPr>
      <w:bookmarkStart w:id="59" w:name="_РАЗДЕЛ_III._ФОРМЫ"/>
      <w:bookmarkEnd w:id="59"/>
      <w:r w:rsidRPr="006C7146">
        <w:rPr>
          <w:rFonts w:ascii="Cambria" w:eastAsia="Times New Roman" w:hAnsi="Cambria" w:cs="Times New Roman"/>
          <w:b/>
          <w:bCs/>
          <w:color w:val="365F91"/>
          <w:sz w:val="28"/>
          <w:szCs w:val="28"/>
          <w:lang w:eastAsia="ru-RU"/>
        </w:rPr>
        <w:br w:type="page"/>
      </w:r>
      <w:bookmarkStart w:id="60" w:name="_Toc506219383"/>
      <w:bookmarkStart w:id="61" w:name="форма1"/>
      <w:bookmarkStart w:id="62" w:name="_Toc98251753"/>
      <w:r w:rsidRPr="006C7146">
        <w:rPr>
          <w:rFonts w:ascii="Times New Roman" w:eastAsia="MS Mincho" w:hAnsi="Times New Roman" w:cs="Times New Roman"/>
          <w:b/>
          <w:bCs/>
          <w:color w:val="17365D"/>
          <w:kern w:val="32"/>
          <w:sz w:val="28"/>
          <w:szCs w:val="24"/>
        </w:rPr>
        <w:lastRenderedPageBreak/>
        <w:t>РАЗДЕЛ III. ФОРМЫ ДЛЯ ЗАПОЛНЕНИЯ ПРЕТЕНДЕНТАМИ ЗАКУПКИ</w:t>
      </w:r>
      <w:bookmarkEnd w:id="60"/>
      <w:r w:rsidRPr="006C7146">
        <w:rPr>
          <w:rFonts w:ascii="Cambria" w:eastAsia="MS Mincho" w:hAnsi="Cambria" w:cs="Times New Roman"/>
          <w:b/>
          <w:bCs/>
          <w:color w:val="365F91"/>
          <w:kern w:val="32"/>
          <w:sz w:val="28"/>
          <w:szCs w:val="28"/>
        </w:rPr>
        <w:t xml:space="preserve"> </w:t>
      </w:r>
      <w:bookmarkEnd w:id="61"/>
    </w:p>
    <w:p w:rsidR="006C7146" w:rsidRPr="006C7146" w:rsidRDefault="006C7146" w:rsidP="006C7146">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rPr>
      </w:pPr>
      <w:bookmarkStart w:id="63" w:name="_Форма_1_ЗАЯВКА"/>
      <w:bookmarkStart w:id="64" w:name="_Toc506219384"/>
      <w:bookmarkEnd w:id="63"/>
      <w:r w:rsidRPr="006C7146">
        <w:rPr>
          <w:rFonts w:ascii="Times New Roman" w:eastAsia="MS Mincho" w:hAnsi="Times New Roman" w:cs="Times New Roman"/>
          <w:b/>
          <w:bCs/>
          <w:color w:val="548DD4"/>
          <w:kern w:val="32"/>
          <w:sz w:val="28"/>
          <w:szCs w:val="24"/>
        </w:rPr>
        <w:t>Форма 1 ЗАЯВКА НА УЧАСТИЕ В ОТКРЫТОМ ЗАПРОСЕ КОТИРОВОК</w:t>
      </w:r>
      <w:bookmarkEnd w:id="64"/>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Фирменный бланк Претендента </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«___» __________ 20___ года  №______</w:t>
      </w:r>
    </w:p>
    <w:p w:rsidR="006C7146" w:rsidRPr="006C7146" w:rsidRDefault="006C7146" w:rsidP="006C7146">
      <w:pPr>
        <w:spacing w:after="0" w:line="240" w:lineRule="auto"/>
        <w:ind w:firstLine="567"/>
        <w:rPr>
          <w:rFonts w:ascii="Times New Roman" w:eastAsia="Times New Roman" w:hAnsi="Times New Roman" w:cs="Times New Roman"/>
          <w:sz w:val="24"/>
          <w:szCs w:val="24"/>
          <w:lang w:eastAsia="ru-RU"/>
        </w:rPr>
      </w:pPr>
    </w:p>
    <w:p w:rsidR="006C7146" w:rsidRPr="006C7146" w:rsidRDefault="006C7146" w:rsidP="006C7146">
      <w:pPr>
        <w:spacing w:after="0" w:line="240" w:lineRule="auto"/>
        <w:ind w:firstLine="567"/>
        <w:jc w:val="center"/>
        <w:rPr>
          <w:rFonts w:ascii="Times New Roman" w:eastAsia="Times New Roman" w:hAnsi="Times New Roman" w:cs="Times New Roman"/>
          <w:sz w:val="24"/>
          <w:szCs w:val="24"/>
          <w:lang w:eastAsia="ru-RU"/>
        </w:rPr>
      </w:pPr>
      <w:bookmarkStart w:id="65" w:name="_Письмо_о_подаче"/>
      <w:bookmarkStart w:id="66" w:name="_Заявка_о_подаче"/>
      <w:bookmarkStart w:id="67" w:name="_Toc255987071"/>
      <w:bookmarkStart w:id="68" w:name="_Toc263441572"/>
      <w:bookmarkStart w:id="69" w:name="_Toc269472558"/>
      <w:bookmarkStart w:id="70" w:name="_Toc305665989"/>
      <w:bookmarkEnd w:id="65"/>
      <w:bookmarkEnd w:id="66"/>
      <w:r w:rsidRPr="006C7146">
        <w:rPr>
          <w:rFonts w:ascii="Times New Roman" w:eastAsia="Times New Roman" w:hAnsi="Times New Roman" w:cs="Times New Roman"/>
          <w:sz w:val="24"/>
          <w:szCs w:val="24"/>
          <w:lang w:eastAsia="ru-RU"/>
        </w:rPr>
        <w:t xml:space="preserve">ЗАЯВКА НА УЧАСТИЕ В ОТКРЫТОМ </w:t>
      </w:r>
      <w:bookmarkEnd w:id="67"/>
      <w:bookmarkEnd w:id="68"/>
      <w:bookmarkEnd w:id="69"/>
      <w:bookmarkEnd w:id="70"/>
      <w:r w:rsidRPr="006C7146">
        <w:rPr>
          <w:rFonts w:ascii="Times New Roman" w:eastAsia="Times New Roman" w:hAnsi="Times New Roman" w:cs="Times New Roman"/>
          <w:sz w:val="24"/>
          <w:szCs w:val="24"/>
          <w:lang w:eastAsia="ru-RU"/>
        </w:rPr>
        <w:t>ЗАПРОСЕ КОТИРОВОК</w:t>
      </w:r>
    </w:p>
    <w:p w:rsidR="006C7146" w:rsidRPr="006C7146" w:rsidRDefault="006C7146" w:rsidP="006C7146">
      <w:pPr>
        <w:spacing w:after="0" w:line="240" w:lineRule="auto"/>
        <w:ind w:firstLine="567"/>
        <w:jc w:val="center"/>
        <w:rPr>
          <w:rFonts w:ascii="Times New Roman" w:eastAsia="Times New Roman" w:hAnsi="Times New Roman" w:cs="Times New Roman"/>
          <w:sz w:val="10"/>
          <w:szCs w:val="10"/>
          <w:lang w:eastAsia="ru-RU"/>
        </w:rPr>
      </w:pP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Изучив Извещение и Документацию о проведении Открытого запроса котировок в электронной форме на право заключения договора на ____________________,(далее также - Документация о проведении Открытого запроса котировок) безоговорочно принимая установленные в них требования и условия, </w:t>
      </w:r>
    </w:p>
    <w:p w:rsidR="006C7146" w:rsidRPr="006C7146" w:rsidRDefault="006C7146" w:rsidP="006C7146">
      <w:pPr>
        <w:spacing w:after="0" w:line="240" w:lineRule="auto"/>
        <w:ind w:firstLine="567"/>
        <w:jc w:val="both"/>
        <w:rPr>
          <w:rFonts w:ascii="Times New Roman" w:eastAsia="Times New Roman" w:hAnsi="Times New Roman" w:cs="Times New Roman"/>
          <w:i/>
          <w:sz w:val="20"/>
          <w:szCs w:val="20"/>
          <w:lang w:eastAsia="ru-RU"/>
        </w:rPr>
      </w:pPr>
      <w:r w:rsidRPr="006C7146">
        <w:rPr>
          <w:rFonts w:ascii="Times New Roman" w:eastAsia="Times New Roman" w:hAnsi="Times New Roman" w:cs="Times New Roman"/>
          <w:sz w:val="24"/>
          <w:szCs w:val="24"/>
          <w:lang w:eastAsia="ru-RU"/>
        </w:rPr>
        <w:t xml:space="preserve">_______________________________________________________________________________, </w:t>
      </w:r>
      <w:r w:rsidRPr="006C7146">
        <w:rPr>
          <w:rFonts w:ascii="Times New Roman" w:eastAsia="Times New Roman" w:hAnsi="Times New Roman" w:cs="Times New Roman"/>
          <w:i/>
          <w:sz w:val="20"/>
          <w:szCs w:val="20"/>
          <w:lang w:eastAsia="ru-RU"/>
        </w:rPr>
        <w:t>(полное наименование Претендента на участие в Открытом запросе котировок с указанием организационно-правовой формы)</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зарегистрированное по адресу _____________________________________________________,</w:t>
      </w:r>
    </w:p>
    <w:p w:rsidR="006C7146" w:rsidRPr="006C7146" w:rsidRDefault="006C7146" w:rsidP="006C7146">
      <w:pPr>
        <w:spacing w:after="0" w:line="240" w:lineRule="auto"/>
        <w:ind w:firstLine="567"/>
        <w:jc w:val="both"/>
        <w:rPr>
          <w:rFonts w:ascii="Times New Roman" w:eastAsia="Times New Roman" w:hAnsi="Times New Roman" w:cs="Times New Roman"/>
          <w:i/>
          <w:sz w:val="20"/>
          <w:szCs w:val="20"/>
          <w:lang w:eastAsia="ru-RU"/>
        </w:rPr>
      </w:pPr>
      <w:r w:rsidRPr="006C7146">
        <w:rPr>
          <w:rFonts w:ascii="Times New Roman" w:eastAsia="Times New Roman" w:hAnsi="Times New Roman" w:cs="Times New Roman"/>
          <w:sz w:val="20"/>
          <w:szCs w:val="20"/>
          <w:lang w:eastAsia="ru-RU"/>
        </w:rPr>
        <w:t xml:space="preserve">                                                       (</w:t>
      </w:r>
      <w:r w:rsidRPr="006C7146">
        <w:rPr>
          <w:rFonts w:ascii="Times New Roman" w:eastAsia="Times New Roman" w:hAnsi="Times New Roman" w:cs="Times New Roman"/>
          <w:i/>
          <w:sz w:val="20"/>
          <w:szCs w:val="20"/>
          <w:lang w:eastAsia="ru-RU"/>
        </w:rPr>
        <w:t>местонахождение Претендента на участие в Открытом запросе котировок)</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предлагает заключить договор_______________________________________</w:t>
      </w:r>
    </w:p>
    <w:p w:rsidR="006C7146" w:rsidRPr="006C7146" w:rsidRDefault="006C7146" w:rsidP="006C7146">
      <w:pPr>
        <w:spacing w:after="0" w:line="240" w:lineRule="auto"/>
        <w:ind w:firstLine="567"/>
        <w:jc w:val="both"/>
        <w:rPr>
          <w:rFonts w:ascii="Times New Roman" w:eastAsia="Times New Roman" w:hAnsi="Times New Roman" w:cs="Times New Roman"/>
          <w:i/>
          <w:sz w:val="20"/>
          <w:szCs w:val="20"/>
          <w:lang w:eastAsia="ru-RU"/>
        </w:rPr>
      </w:pPr>
      <w:r w:rsidRPr="006C7146">
        <w:rPr>
          <w:rFonts w:ascii="Times New Roman" w:eastAsia="Times New Roman" w:hAnsi="Times New Roman" w:cs="Times New Roman"/>
          <w:i/>
          <w:sz w:val="20"/>
          <w:szCs w:val="20"/>
          <w:lang w:eastAsia="ru-RU"/>
        </w:rPr>
        <w:t xml:space="preserve">                                                                                 (предмет договора)</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в соответствии с технико-коммерческим предложением (Форма 3), и другими документами, являющимися неотъемлемыми приложениями к настоящей Заявке. </w:t>
      </w:r>
    </w:p>
    <w:p w:rsid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Настоящая Заявка имеет правовой статус оферты и действует не более чем 75 (семьдесят пять) календарных дней</w:t>
      </w:r>
      <w:r w:rsidRPr="006C7146">
        <w:rPr>
          <w:rFonts w:ascii="Times New Roman" w:eastAsia="Times New Roman" w:hAnsi="Times New Roman" w:cs="Times New Roman"/>
          <w:sz w:val="26"/>
          <w:szCs w:val="26"/>
          <w:lang w:eastAsia="ru-RU"/>
        </w:rPr>
        <w:t xml:space="preserve"> </w:t>
      </w:r>
      <w:r w:rsidRPr="006C7146">
        <w:rPr>
          <w:rFonts w:ascii="Times New Roman" w:eastAsia="Times New Roman" w:hAnsi="Times New Roman" w:cs="Times New Roman"/>
          <w:sz w:val="24"/>
          <w:szCs w:val="24"/>
          <w:lang w:eastAsia="ru-RU"/>
        </w:rPr>
        <w:t>со дня, следующего за установленной Документацией о проведении Открытого запроса котировок датой открытия доступа к Заявкам.</w:t>
      </w:r>
      <w:bookmarkStart w:id="71" w:name="_Hlt440565644"/>
      <w:bookmarkEnd w:id="71"/>
    </w:p>
    <w:p w:rsidR="00C4007F" w:rsidRPr="006C7146" w:rsidRDefault="00C4007F" w:rsidP="00C4007F">
      <w:pPr>
        <w:spacing w:after="0" w:line="240" w:lineRule="auto"/>
        <w:ind w:firstLine="567"/>
        <w:jc w:val="both"/>
        <w:rPr>
          <w:rFonts w:ascii="Times New Roman" w:eastAsia="Times New Roman" w:hAnsi="Times New Roman" w:cs="Times New Roman"/>
          <w:sz w:val="24"/>
          <w:szCs w:val="24"/>
          <w:lang w:eastAsia="ru-RU"/>
        </w:rPr>
      </w:pPr>
      <w:r w:rsidRPr="00C4007F">
        <w:rPr>
          <w:rFonts w:ascii="Times New Roman" w:eastAsia="Times New Roman" w:hAnsi="Times New Roman" w:cs="Times New Roman"/>
          <w:sz w:val="24"/>
          <w:szCs w:val="24"/>
          <w:lang w:eastAsia="ru-RU"/>
        </w:rPr>
        <w:t xml:space="preserve">Настоящим подтверждаем, о возможности предоставить документы в соответствии с п. </w:t>
      </w:r>
      <w:r w:rsidR="00A47868" w:rsidRPr="00C4007F">
        <w:rPr>
          <w:rFonts w:ascii="Times New Roman" w:eastAsia="Times New Roman" w:hAnsi="Times New Roman" w:cs="Times New Roman"/>
          <w:sz w:val="24"/>
          <w:szCs w:val="24"/>
          <w:lang w:eastAsia="ru-RU"/>
        </w:rPr>
        <w:fldChar w:fldCharType="begin"/>
      </w:r>
      <w:r w:rsidRPr="00C4007F">
        <w:rPr>
          <w:rFonts w:ascii="Times New Roman" w:eastAsia="Times New Roman" w:hAnsi="Times New Roman" w:cs="Times New Roman"/>
          <w:sz w:val="24"/>
          <w:szCs w:val="24"/>
          <w:lang w:eastAsia="ru-RU"/>
        </w:rPr>
        <w:instrText xml:space="preserve"> REF _Ref460498276 \r \h </w:instrText>
      </w:r>
      <w:r w:rsidR="00A47868" w:rsidRPr="00C4007F">
        <w:rPr>
          <w:rFonts w:ascii="Times New Roman" w:eastAsia="Times New Roman" w:hAnsi="Times New Roman" w:cs="Times New Roman"/>
          <w:sz w:val="24"/>
          <w:szCs w:val="24"/>
          <w:lang w:eastAsia="ru-RU"/>
        </w:rPr>
      </w:r>
      <w:r w:rsidR="00A47868" w:rsidRPr="00C4007F">
        <w:rPr>
          <w:rFonts w:ascii="Times New Roman" w:eastAsia="Times New Roman" w:hAnsi="Times New Roman" w:cs="Times New Roman"/>
          <w:sz w:val="24"/>
          <w:szCs w:val="24"/>
          <w:lang w:eastAsia="ru-RU"/>
        </w:rPr>
        <w:fldChar w:fldCharType="separate"/>
      </w:r>
      <w:r w:rsidRPr="00C4007F">
        <w:rPr>
          <w:rFonts w:ascii="Times New Roman" w:eastAsia="Times New Roman" w:hAnsi="Times New Roman" w:cs="Times New Roman"/>
          <w:sz w:val="24"/>
          <w:szCs w:val="24"/>
          <w:lang w:eastAsia="ru-RU"/>
        </w:rPr>
        <w:t>28</w:t>
      </w:r>
      <w:r w:rsidR="00A47868" w:rsidRPr="00C4007F">
        <w:rPr>
          <w:rFonts w:ascii="Times New Roman" w:eastAsia="Times New Roman" w:hAnsi="Times New Roman" w:cs="Times New Roman"/>
          <w:sz w:val="24"/>
          <w:szCs w:val="24"/>
          <w:lang w:eastAsia="ru-RU"/>
        </w:rPr>
        <w:fldChar w:fldCharType="end"/>
      </w:r>
      <w:r w:rsidRPr="00C4007F">
        <w:rPr>
          <w:rFonts w:ascii="Times New Roman" w:eastAsia="Times New Roman" w:hAnsi="Times New Roman" w:cs="Times New Roman"/>
          <w:sz w:val="24"/>
          <w:szCs w:val="24"/>
          <w:lang w:eastAsia="ru-RU"/>
        </w:rPr>
        <w:t xml:space="preserve"> настоящей Документации и 9.4.13. Положения о закупках товаров, работ, услуг ПАО «Центральный телеграф», в течение 3 (трех) рабочих дней с момента определения Победителя закупки.</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Настоящим подтверждаем, что против ________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не проводится процедура ликвидации, арбитражным судом не принято решение о признании _______ (наименование Претендента на участие в Открытом запросе котировок) банкротом и об открытии конкурсного производства, деятельность _______(</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xml:space="preserve">) не приостановлена, на имущество не наложен арест по решению суда, административного органа, а также настоящим подтверждаем, что ознакомлены с условиями </w:t>
      </w:r>
      <w:hyperlink r:id="rId37" w:history="1">
        <w:r w:rsidR="001C6E9B" w:rsidRPr="001C6E9B">
          <w:rPr>
            <w:rFonts w:ascii="Times New Roman" w:eastAsia="Times New Roman" w:hAnsi="Times New Roman" w:cs="Times New Roman"/>
            <w:sz w:val="24"/>
            <w:szCs w:val="24"/>
            <w:lang w:eastAsia="ru-RU"/>
          </w:rPr>
          <w:t>Положения</w:t>
        </w:r>
      </w:hyperlink>
      <w:r w:rsidR="001C6E9B" w:rsidRPr="001C6E9B">
        <w:rPr>
          <w:rFonts w:ascii="Times New Roman" w:eastAsia="Times New Roman" w:hAnsi="Times New Roman" w:cs="Times New Roman"/>
          <w:sz w:val="24"/>
          <w:szCs w:val="24"/>
          <w:lang w:eastAsia="ru-RU"/>
        </w:rPr>
        <w:t xml:space="preserve"> </w:t>
      </w:r>
      <w:r w:rsidR="001C6E9B">
        <w:rPr>
          <w:rFonts w:ascii="Times New Roman" w:eastAsia="Times New Roman" w:hAnsi="Times New Roman" w:cs="Times New Roman"/>
          <w:sz w:val="24"/>
          <w:szCs w:val="24"/>
          <w:lang w:eastAsia="ru-RU"/>
        </w:rPr>
        <w:t xml:space="preserve">о закупках ПАО «Центральный телеграф» </w:t>
      </w:r>
      <w:r w:rsidRPr="006C7146">
        <w:rPr>
          <w:rFonts w:ascii="Times New Roman" w:eastAsia="Times New Roman" w:hAnsi="Times New Roman" w:cs="Times New Roman"/>
          <w:sz w:val="24"/>
          <w:szCs w:val="24"/>
          <w:lang w:eastAsia="ru-RU"/>
        </w:rPr>
        <w:t xml:space="preserve"> и Регламентом работы Электронной торговой площадки.</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Настоящим подтверждаем, что субъекты персональных данных, указанные в нашей Заявке и приложениях к ней надлежащим образом уведомлены об осуществлении обработки их персональных данных ПАО «</w:t>
      </w:r>
      <w:r w:rsidR="00736E44">
        <w:rPr>
          <w:rFonts w:ascii="Times New Roman" w:eastAsia="Times New Roman" w:hAnsi="Times New Roman" w:cs="Times New Roman"/>
          <w:sz w:val="24"/>
          <w:szCs w:val="24"/>
          <w:lang w:eastAsia="ru-RU"/>
        </w:rPr>
        <w:t>Центральный телеграф</w:t>
      </w:r>
      <w:r w:rsidRPr="006C7146">
        <w:rPr>
          <w:rFonts w:ascii="Times New Roman" w:eastAsia="Times New Roman" w:hAnsi="Times New Roman" w:cs="Times New Roman"/>
          <w:sz w:val="24"/>
          <w:szCs w:val="24"/>
          <w:lang w:eastAsia="ru-RU"/>
        </w:rPr>
        <w:t>» с целью участия 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в Открытом запросе котировок в электронной форме на право заключения договора на ______(</w:t>
      </w:r>
      <w:r w:rsidRPr="006C7146">
        <w:rPr>
          <w:rFonts w:ascii="Times New Roman" w:eastAsia="Times New Roman" w:hAnsi="Times New Roman" w:cs="Times New Roman"/>
          <w:i/>
          <w:sz w:val="24"/>
          <w:szCs w:val="24"/>
          <w:lang w:eastAsia="ru-RU"/>
        </w:rPr>
        <w:t>указать наименование закупки</w:t>
      </w:r>
      <w:r w:rsidRPr="006C7146">
        <w:rPr>
          <w:rFonts w:ascii="Times New Roman" w:eastAsia="Times New Roman" w:hAnsi="Times New Roman" w:cs="Times New Roman"/>
          <w:sz w:val="24"/>
          <w:szCs w:val="24"/>
          <w:lang w:eastAsia="ru-RU"/>
        </w:rPr>
        <w:t>).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нашей Заявке, в том числе право предоставления таких данных третьим лицам.</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Настоящим подтверждаем, что сведения о 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6C7146" w:rsidRPr="006C7146" w:rsidRDefault="006C7146" w:rsidP="006C7146">
      <w:pPr>
        <w:spacing w:after="0" w:line="240" w:lineRule="auto"/>
        <w:ind w:firstLine="567"/>
        <w:jc w:val="both"/>
        <w:rPr>
          <w:rFonts w:ascii="Times New Roman" w:eastAsia="Times New Roman" w:hAnsi="Times New Roman" w:cs="Times New Roman"/>
          <w:i/>
          <w:sz w:val="24"/>
          <w:szCs w:val="24"/>
          <w:lang w:eastAsia="ru-RU"/>
        </w:rPr>
      </w:pPr>
      <w:r w:rsidRPr="006C7146">
        <w:rPr>
          <w:rFonts w:ascii="Times New Roman" w:eastAsia="Times New Roman" w:hAnsi="Times New Roman" w:cs="Times New Roman"/>
          <w:i/>
          <w:sz w:val="24"/>
          <w:szCs w:val="24"/>
          <w:lang w:eastAsia="ru-RU"/>
        </w:rPr>
        <w:t>[Если в состав Заявки на участие в закупке включены документы, предусмотренные абз. 1 пп. ж) пп. 1 пункта</w:t>
      </w:r>
      <w:r w:rsidR="00C4007F">
        <w:rPr>
          <w:rFonts w:ascii="Times New Roman" w:eastAsia="Times New Roman" w:hAnsi="Times New Roman" w:cs="Times New Roman"/>
          <w:i/>
          <w:sz w:val="24"/>
          <w:szCs w:val="24"/>
          <w:lang w:eastAsia="ru-RU"/>
        </w:rPr>
        <w:t xml:space="preserve"> 27</w:t>
      </w:r>
      <w:r w:rsidR="00612816">
        <w:t xml:space="preserve"> </w:t>
      </w:r>
      <w:r w:rsidRPr="006C7146">
        <w:rPr>
          <w:rFonts w:ascii="Times New Roman" w:eastAsia="Times New Roman" w:hAnsi="Times New Roman" w:cs="Times New Roman"/>
          <w:i/>
          <w:sz w:val="24"/>
          <w:szCs w:val="24"/>
          <w:lang w:eastAsia="ru-RU"/>
        </w:rPr>
        <w:t xml:space="preserve"> раздела II «Информационная карта» Документации о закупке, то два </w:t>
      </w:r>
      <w:r w:rsidRPr="006C7146">
        <w:rPr>
          <w:rFonts w:ascii="Times New Roman" w:eastAsia="Times New Roman" w:hAnsi="Times New Roman" w:cs="Times New Roman"/>
          <w:i/>
          <w:sz w:val="24"/>
          <w:szCs w:val="24"/>
          <w:lang w:eastAsia="ru-RU"/>
        </w:rPr>
        <w:lastRenderedPageBreak/>
        <w:t>абзаца ниже подлежат исключению из окончательного текста Заявки. Если указанные выше документы не включены в состав Заявки, то необходимо внести в окончательный текст Заявки один из двух вариантов абзаца ниже.]</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Сообщаем, что для совершения сделки по результатам Открытого запроса котировок_________ </w:t>
      </w:r>
      <w:r w:rsidRPr="006C7146">
        <w:rPr>
          <w:rFonts w:ascii="Times New Roman" w:eastAsia="Times New Roman" w:hAnsi="Times New Roman" w:cs="Times New Roman"/>
          <w:i/>
          <w:sz w:val="24"/>
          <w:szCs w:val="24"/>
          <w:lang w:eastAsia="ru-RU"/>
        </w:rPr>
        <w:t xml:space="preserve">(наименование Претендента на участие в Открытом запросе котировок) </w:t>
      </w:r>
      <w:r w:rsidRPr="006C7146">
        <w:rPr>
          <w:rFonts w:ascii="Times New Roman" w:eastAsia="Times New Roman" w:hAnsi="Times New Roman" w:cs="Times New Roman"/>
          <w:sz w:val="24"/>
          <w:szCs w:val="24"/>
          <w:lang w:eastAsia="ru-RU"/>
        </w:rPr>
        <w:t xml:space="preserve">не требуется решения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xml:space="preserve"> [Условие подлежит включению в Заявку, если соответствующего одобрения компетентными органами Претендента не требуется.] </w:t>
      </w:r>
    </w:p>
    <w:p w:rsidR="006C7146" w:rsidRPr="006C7146" w:rsidRDefault="006C7146" w:rsidP="006C7146">
      <w:pPr>
        <w:spacing w:after="0" w:line="240" w:lineRule="auto"/>
        <w:ind w:firstLine="567"/>
        <w:jc w:val="both"/>
        <w:rPr>
          <w:rFonts w:ascii="Times New Roman" w:eastAsia="Times New Roman" w:hAnsi="Times New Roman" w:cs="Times New Roman"/>
          <w:i/>
          <w:sz w:val="24"/>
          <w:szCs w:val="24"/>
          <w:lang w:eastAsia="ru-RU"/>
        </w:rPr>
      </w:pPr>
      <w:r w:rsidRPr="006C7146">
        <w:rPr>
          <w:rFonts w:ascii="Times New Roman" w:eastAsia="Times New Roman" w:hAnsi="Times New Roman" w:cs="Times New Roman"/>
          <w:sz w:val="24"/>
          <w:szCs w:val="24"/>
          <w:lang w:eastAsia="ru-RU"/>
        </w:rPr>
        <w:t xml:space="preserve">Сообщаем, что для совершения сделки по результатам Открытого запроса котировок _________ </w:t>
      </w:r>
      <w:r w:rsidRPr="006C7146">
        <w:rPr>
          <w:rFonts w:ascii="Times New Roman" w:eastAsia="Times New Roman" w:hAnsi="Times New Roman" w:cs="Times New Roman"/>
          <w:i/>
          <w:sz w:val="24"/>
          <w:szCs w:val="24"/>
          <w:lang w:eastAsia="ru-RU"/>
        </w:rPr>
        <w:t xml:space="preserve">(наименование Претендента на участие в Открытом запросе котировок) </w:t>
      </w:r>
      <w:r w:rsidRPr="006C7146">
        <w:rPr>
          <w:rFonts w:ascii="Times New Roman" w:eastAsia="Times New Roman" w:hAnsi="Times New Roman" w:cs="Times New Roman"/>
          <w:sz w:val="24"/>
          <w:szCs w:val="24"/>
          <w:lang w:eastAsia="ru-RU"/>
        </w:rPr>
        <w:t xml:space="preserve">требуется решение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xml:space="preserve">. В силу необходимости соблюдения установленного законодательством Российской Федерации и учредительными документами 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xml:space="preserve"> порядка созыва заседания органа, к компетенции которого относится вопрос об одобрении или о совершении соответствующей сделки, обязуемся представить вышеуказанное решение до момента заключения сделки в случае признания 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xml:space="preserve"> победителем или участником, которому присвоен второй номер. </w:t>
      </w:r>
      <w:r w:rsidRPr="006C7146">
        <w:rPr>
          <w:rFonts w:ascii="Times New Roman" w:eastAsia="Times New Roman" w:hAnsi="Times New Roman" w:cs="Times New Roman"/>
          <w:i/>
          <w:sz w:val="24"/>
          <w:szCs w:val="24"/>
          <w:lang w:eastAsia="ru-RU"/>
        </w:rPr>
        <w:t>[Условие подлежит включению в Заявку, если получить соответствующее одобрение компетентного органа Претендента к моменту подачи Заявки затруднительно ввиду отсутствия времени, необходимого для соблюдения предусмотренного порядка одобрения сделки</w:t>
      </w:r>
      <w:r w:rsidRPr="006C7146">
        <w:rPr>
          <w:rFonts w:ascii="Times New Roman" w:eastAsia="Times New Roman" w:hAnsi="Times New Roman" w:cs="Times New Roman"/>
          <w:i/>
          <w:color w:val="808080"/>
          <w:sz w:val="24"/>
          <w:szCs w:val="24"/>
          <w:lang w:eastAsia="ru-RU"/>
        </w:rPr>
        <w:t>]</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случае признания нас Победителем Открытого запроса котировок мы берем на себя обязательства заключить со своей стороны договор в соответствии с требованиями Документации о проведении Открытого запроса котировок, проектом Договора и условиями нашей Заявки в течение 3 (трех) рабочих дней с даты получения от Заказчика проекта договора и представить все подписанные экземпляры договора Заказчику.</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случае если нашей Заявке будет присвоен второй номер, а Победитель Открытого запроса котировок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Открытого запроса котировок, проектом Договора и условиями нашей Заявки.</w:t>
      </w:r>
    </w:p>
    <w:p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соответствии с инструкциями, полученными от вас в Документации о проведении Открытого запроса котировок, информация по сути наших котировок в данной закупке представлена в следующих документах, которые являются неотъемлемой частью нашей Заявки:</w:t>
      </w:r>
    </w:p>
    <w:p w:rsidR="006C7146" w:rsidRPr="006C7146" w:rsidRDefault="006C7146" w:rsidP="006C7146">
      <w:pPr>
        <w:spacing w:after="0" w:line="240" w:lineRule="auto"/>
        <w:ind w:firstLine="567"/>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ОПИСЬ ДОКУМЕНТОВ</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6"/>
        <w:gridCol w:w="6145"/>
        <w:gridCol w:w="1221"/>
        <w:gridCol w:w="1108"/>
      </w:tblGrid>
      <w:tr w:rsidR="006C7146" w:rsidRPr="006C7146" w:rsidTr="005964A5">
        <w:trPr>
          <w:tblHeader/>
        </w:trPr>
        <w:tc>
          <w:tcPr>
            <w:tcW w:w="1606" w:type="dxa"/>
            <w:vAlign w:val="center"/>
          </w:tcPr>
          <w:p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w:t>
            </w:r>
          </w:p>
          <w:p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п/п</w:t>
            </w:r>
          </w:p>
        </w:tc>
        <w:tc>
          <w:tcPr>
            <w:tcW w:w="6145" w:type="dxa"/>
            <w:vAlign w:val="center"/>
          </w:tcPr>
          <w:p w:rsidR="006C7146" w:rsidRPr="006C7146" w:rsidRDefault="006C7146" w:rsidP="006C7146">
            <w:pPr>
              <w:spacing w:after="0" w:line="240" w:lineRule="auto"/>
              <w:jc w:val="center"/>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Наименование документа</w:t>
            </w:r>
          </w:p>
          <w:p w:rsidR="006C7146" w:rsidRPr="006C7146" w:rsidRDefault="006C7146" w:rsidP="00C23045">
            <w:pPr>
              <w:spacing w:after="0" w:line="240" w:lineRule="auto"/>
              <w:jc w:val="center"/>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[указываются док</w:t>
            </w:r>
            <w:r w:rsidR="00612816">
              <w:rPr>
                <w:rFonts w:ascii="Times New Roman" w:eastAsia="Times New Roman" w:hAnsi="Times New Roman" w:cs="Times New Roman"/>
                <w:lang w:eastAsia="ru-RU"/>
              </w:rPr>
              <w:t>ументы, перечисленные в пунктах 1</w:t>
            </w:r>
            <w:r w:rsidR="00374CF6">
              <w:rPr>
                <w:rFonts w:ascii="Times New Roman" w:eastAsia="Times New Roman" w:hAnsi="Times New Roman" w:cs="Times New Roman"/>
                <w:lang w:eastAsia="ru-RU"/>
              </w:rPr>
              <w:t>6, 27</w:t>
            </w:r>
            <w:r w:rsidR="00612816">
              <w:rPr>
                <w:rFonts w:ascii="Times New Roman" w:eastAsia="Times New Roman" w:hAnsi="Times New Roman" w:cs="Times New Roman"/>
                <w:lang w:eastAsia="ru-RU"/>
              </w:rPr>
              <w:t>, 2</w:t>
            </w:r>
            <w:r w:rsidR="00C23045">
              <w:rPr>
                <w:rFonts w:ascii="Times New Roman" w:eastAsia="Times New Roman" w:hAnsi="Times New Roman" w:cs="Times New Roman"/>
                <w:lang w:eastAsia="ru-RU"/>
              </w:rPr>
              <w:t>9</w:t>
            </w:r>
            <w:r w:rsidRPr="006C7146">
              <w:rPr>
                <w:rFonts w:ascii="Times New Roman" w:eastAsia="Times New Roman" w:hAnsi="Times New Roman" w:cs="Times New Roman"/>
                <w:lang w:eastAsia="ru-RU"/>
              </w:rPr>
              <w:t xml:space="preserve"> </w:t>
            </w:r>
            <w:hyperlink w:anchor="_РАЗДЕЛ_II._СВЕДЕНИЯ" w:history="1">
              <w:r w:rsidRPr="006C7146">
                <w:rPr>
                  <w:rFonts w:ascii="Times New Roman" w:eastAsia="Times New Roman" w:hAnsi="Times New Roman" w:cs="Times New Roman"/>
                  <w:color w:val="0000FF"/>
                  <w:u w:val="single"/>
                  <w:lang w:eastAsia="ru-RU"/>
                </w:rPr>
                <w:t>раздела II «Информационная карта»</w:t>
              </w:r>
            </w:hyperlink>
            <w:r w:rsidRPr="006C7146">
              <w:rPr>
                <w:rFonts w:ascii="Times New Roman" w:eastAsia="Times New Roman" w:hAnsi="Times New Roman" w:cs="Times New Roman"/>
                <w:lang w:eastAsia="ru-RU"/>
              </w:rPr>
              <w:t xml:space="preserve"> Документации о проведении Открытого запроса котировок</w:t>
            </w:r>
          </w:p>
        </w:tc>
        <w:tc>
          <w:tcPr>
            <w:tcW w:w="1221" w:type="dxa"/>
            <w:vAlign w:val="center"/>
          </w:tcPr>
          <w:p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 xml:space="preserve">№ </w:t>
            </w:r>
          </w:p>
          <w:p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страницы</w:t>
            </w:r>
          </w:p>
        </w:tc>
        <w:tc>
          <w:tcPr>
            <w:tcW w:w="1108" w:type="dxa"/>
            <w:vAlign w:val="center"/>
          </w:tcPr>
          <w:p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Число</w:t>
            </w:r>
          </w:p>
          <w:p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страниц</w:t>
            </w:r>
          </w:p>
        </w:tc>
      </w:tr>
      <w:tr w:rsidR="006C7146" w:rsidRPr="006C7146" w:rsidTr="005964A5">
        <w:tc>
          <w:tcPr>
            <w:tcW w:w="1606" w:type="dxa"/>
            <w:vAlign w:val="center"/>
          </w:tcPr>
          <w:p w:rsidR="006C7146" w:rsidRPr="006C7146" w:rsidRDefault="006C7146" w:rsidP="006C7146">
            <w:pPr>
              <w:spacing w:after="0" w:line="240" w:lineRule="auto"/>
              <w:rPr>
                <w:rFonts w:ascii="Times New Roman" w:eastAsia="Times New Roman" w:hAnsi="Times New Roman" w:cs="Times New Roman"/>
                <w:lang w:eastAsia="ru-RU"/>
              </w:rPr>
            </w:pPr>
          </w:p>
        </w:tc>
        <w:tc>
          <w:tcPr>
            <w:tcW w:w="6145" w:type="dxa"/>
          </w:tcPr>
          <w:p w:rsidR="006C7146" w:rsidRPr="006C7146" w:rsidRDefault="006C7146" w:rsidP="006C7146">
            <w:pPr>
              <w:spacing w:after="0" w:line="240" w:lineRule="auto"/>
              <w:rPr>
                <w:rFonts w:ascii="Times New Roman" w:eastAsia="Times New Roman" w:hAnsi="Times New Roman" w:cs="Times New Roman"/>
                <w:lang w:eastAsia="ru-RU"/>
              </w:rPr>
            </w:pPr>
          </w:p>
        </w:tc>
        <w:tc>
          <w:tcPr>
            <w:tcW w:w="1221" w:type="dxa"/>
          </w:tcPr>
          <w:p w:rsidR="006C7146" w:rsidRPr="006C7146" w:rsidRDefault="006C7146" w:rsidP="006C7146">
            <w:pPr>
              <w:spacing w:after="0" w:line="240" w:lineRule="auto"/>
              <w:rPr>
                <w:rFonts w:ascii="Times New Roman" w:eastAsia="Times New Roman" w:hAnsi="Times New Roman" w:cs="Times New Roman"/>
                <w:lang w:eastAsia="ru-RU"/>
              </w:rPr>
            </w:pPr>
          </w:p>
        </w:tc>
        <w:tc>
          <w:tcPr>
            <w:tcW w:w="1108" w:type="dxa"/>
          </w:tcPr>
          <w:p w:rsidR="006C7146" w:rsidRPr="006C7146" w:rsidRDefault="006C7146" w:rsidP="006C7146">
            <w:pPr>
              <w:spacing w:after="0" w:line="240" w:lineRule="auto"/>
              <w:rPr>
                <w:rFonts w:ascii="Times New Roman" w:eastAsia="Times New Roman" w:hAnsi="Times New Roman" w:cs="Times New Roman"/>
                <w:lang w:eastAsia="ru-RU"/>
              </w:rPr>
            </w:pPr>
          </w:p>
        </w:tc>
      </w:tr>
    </w:tbl>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___________________________________</w:t>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t xml:space="preserve">          ___________________________</w:t>
      </w:r>
    </w:p>
    <w:p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(Подпись уполномоченного представителя)</w:t>
      </w:r>
      <w:r w:rsidRPr="006C7146">
        <w:rPr>
          <w:rFonts w:ascii="Times New Roman" w:eastAsia="Times New Roman" w:hAnsi="Times New Roman" w:cs="Times New Roman"/>
          <w:sz w:val="20"/>
          <w:szCs w:val="20"/>
          <w:lang w:eastAsia="ru-RU"/>
        </w:rPr>
        <w:tab/>
      </w:r>
      <w:r w:rsidRPr="006C7146">
        <w:rPr>
          <w:rFonts w:ascii="Times New Roman" w:eastAsia="Times New Roman" w:hAnsi="Times New Roman" w:cs="Times New Roman"/>
          <w:sz w:val="20"/>
          <w:szCs w:val="20"/>
          <w:lang w:eastAsia="ru-RU"/>
        </w:rPr>
        <w:tab/>
        <w:t xml:space="preserve">                         (Ф.И.О. и должность подписавшего)</w:t>
      </w:r>
    </w:p>
    <w:p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М.П.</w:t>
      </w:r>
    </w:p>
    <w:p w:rsidR="006C7146" w:rsidRPr="006C7146" w:rsidRDefault="006C7146" w:rsidP="006C7146">
      <w:p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color w:val="808080"/>
          <w:lang w:eastAsia="ru-RU"/>
        </w:rPr>
      </w:pPr>
      <w:r w:rsidRPr="006C7146">
        <w:rPr>
          <w:rFonts w:ascii="Times New Roman" w:eastAsia="Times New Roman" w:hAnsi="Times New Roman" w:cs="Times New Roman"/>
          <w:color w:val="808080"/>
          <w:lang w:eastAsia="ru-RU"/>
        </w:rPr>
        <w:t>ИНСТРУКЦИИ ПО ЗАПОЛНЕНИЮ</w:t>
      </w:r>
    </w:p>
    <w:p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t>Данные инструкции не следует воспроизводить в документах, подготовленных Претендентом на участие в Открытом запросе котировок.</w:t>
      </w:r>
    </w:p>
    <w:p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t>Заявку следует оформить на официальном бланке Претендента на участие в Открытом запросе котировок. Претендент на участие в Открытом запросе котировок присваивает Заявке дату и номер в соответствии с принятыми у него правилами документооборота.</w:t>
      </w:r>
    </w:p>
    <w:p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t>Претендент на участие в Открытом запросе котировок должен указать свое полное наименование (с указанием организационно-правовой формы) и местонахождение.</w:t>
      </w:r>
    </w:p>
    <w:p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t>Претендент на участие в Открытом запросе котировок должен перечислить и указать объем каждого из прилагаемых к Заявке документов, определяющих суть его технико-коммерческого предложения.</w:t>
      </w:r>
      <w:bookmarkStart w:id="72" w:name="_Форма_2"/>
      <w:bookmarkEnd w:id="72"/>
    </w:p>
    <w:p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lastRenderedPageBreak/>
        <w:t>Не допускается удаление текста из формы 1, кроме текста, написанного курсивом.</w:t>
      </w:r>
    </w:p>
    <w:p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t>Все поля для заполнения должны быть обязательно заполнены Претендентом.</w:t>
      </w:r>
    </w:p>
    <w:bookmarkEnd w:id="62"/>
    <w:p w:rsidR="006C7146" w:rsidRPr="006C7146" w:rsidRDefault="006C7146" w:rsidP="006C7146">
      <w:pPr>
        <w:keepNext/>
        <w:spacing w:before="240" w:after="120" w:line="240" w:lineRule="auto"/>
        <w:ind w:left="792" w:hanging="360"/>
        <w:jc w:val="both"/>
        <w:outlineLvl w:val="0"/>
        <w:rPr>
          <w:rFonts w:ascii="Times New Roman" w:eastAsia="MS Mincho" w:hAnsi="Times New Roman" w:cs="Times New Roman"/>
          <w:b/>
          <w:bCs/>
          <w:kern w:val="32"/>
          <w:sz w:val="2"/>
          <w:szCs w:val="2"/>
        </w:rPr>
      </w:pPr>
      <w:r w:rsidRPr="006C7146">
        <w:rPr>
          <w:rFonts w:ascii="Cambria" w:eastAsia="Times New Roman" w:hAnsi="Cambria" w:cs="Times New Roman"/>
          <w:b/>
          <w:bCs/>
          <w:color w:val="365F91"/>
          <w:sz w:val="28"/>
          <w:szCs w:val="28"/>
          <w:lang w:eastAsia="ru-RU"/>
        </w:rPr>
        <w:br w:type="page"/>
      </w:r>
      <w:bookmarkStart w:id="73" w:name="_Ref55335821"/>
      <w:bookmarkStart w:id="74" w:name="_Ref55336345"/>
      <w:bookmarkStart w:id="75" w:name="_Toc57314674"/>
      <w:bookmarkStart w:id="76" w:name="_Toc69728988"/>
      <w:bookmarkStart w:id="77" w:name="_Toc98251754"/>
      <w:bookmarkEnd w:id="73"/>
      <w:bookmarkEnd w:id="74"/>
      <w:bookmarkEnd w:id="75"/>
      <w:bookmarkEnd w:id="76"/>
      <w:bookmarkEnd w:id="77"/>
    </w:p>
    <w:p w:rsidR="006C7146" w:rsidRPr="006C7146" w:rsidRDefault="006C7146" w:rsidP="006C7146">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rPr>
      </w:pPr>
      <w:bookmarkStart w:id="78" w:name="_Форма_2_АНКЕТА"/>
      <w:bookmarkStart w:id="79" w:name="_Toc506219385"/>
      <w:bookmarkEnd w:id="78"/>
      <w:r w:rsidRPr="006C7146">
        <w:rPr>
          <w:rFonts w:ascii="Times New Roman" w:eastAsia="MS Mincho" w:hAnsi="Times New Roman" w:cs="Times New Roman"/>
          <w:b/>
          <w:bCs/>
          <w:color w:val="548DD4"/>
          <w:kern w:val="32"/>
          <w:sz w:val="28"/>
          <w:szCs w:val="24"/>
        </w:rPr>
        <w:lastRenderedPageBreak/>
        <w:t>Форма 2 АНКЕТА ПРЕТЕНДЕНТА НА УЧАСТИЕ В ОТКРЫТОМ ЗАПРОСЕ КОТИРОВОК</w:t>
      </w:r>
      <w:bookmarkEnd w:id="79"/>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Приложение к Заявке от «___» __________ 20___ г. № ______</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Открытый запрос котировок в электронной форме на право заключения договора </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на ________________________________________________</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bookmarkStart w:id="80" w:name="_Анкета_Претендента_на"/>
      <w:bookmarkStart w:id="81" w:name="_Анкета_Участника_процедуры"/>
      <w:bookmarkStart w:id="82" w:name="_Toc255987077"/>
      <w:bookmarkStart w:id="83" w:name="_Toc305665990"/>
      <w:bookmarkEnd w:id="80"/>
      <w:bookmarkEnd w:id="81"/>
      <w:r w:rsidRPr="006C7146">
        <w:rPr>
          <w:rFonts w:ascii="Times New Roman" w:eastAsia="Times New Roman" w:hAnsi="Times New Roman" w:cs="Times New Roman"/>
          <w:sz w:val="24"/>
          <w:szCs w:val="24"/>
          <w:lang w:eastAsia="ru-RU"/>
        </w:rPr>
        <w:t xml:space="preserve">АНКЕТА ПРЕТЕНДЕНТА НА УЧАСТИЕ В ОТКРЫТОМ </w:t>
      </w:r>
      <w:bookmarkEnd w:id="82"/>
      <w:bookmarkEnd w:id="83"/>
      <w:r w:rsidRPr="006C7146">
        <w:rPr>
          <w:rFonts w:ascii="Times New Roman" w:eastAsia="Times New Roman" w:hAnsi="Times New Roman" w:cs="Times New Roman"/>
          <w:sz w:val="24"/>
          <w:szCs w:val="24"/>
          <w:lang w:eastAsia="ru-RU"/>
        </w:rPr>
        <w:t>ЗАПРОСЕ КОТИРОВОК</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Претендент на участие в Открытом запросе котировок: ________________________________ </w:t>
      </w:r>
    </w:p>
    <w:p w:rsidR="006C7146" w:rsidRPr="006C7146" w:rsidRDefault="006C7146" w:rsidP="006C7146">
      <w:pPr>
        <w:spacing w:after="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6C7146" w:rsidRPr="006C7146" w:rsidTr="005964A5">
        <w:trPr>
          <w:cantSplit/>
          <w:trHeight w:val="240"/>
          <w:tblHeader/>
        </w:trPr>
        <w:tc>
          <w:tcPr>
            <w:tcW w:w="306" w:type="pct"/>
            <w:shd w:val="clear" w:color="auto" w:fill="F2F2F2"/>
            <w:vAlign w:val="center"/>
          </w:tcPr>
          <w:p w:rsidR="006C7146" w:rsidRPr="006C7146" w:rsidRDefault="006C7146" w:rsidP="006C7146">
            <w:pPr>
              <w:spacing w:after="0" w:line="240" w:lineRule="auto"/>
              <w:jc w:val="center"/>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w:t>
            </w:r>
          </w:p>
        </w:tc>
        <w:tc>
          <w:tcPr>
            <w:tcW w:w="3000" w:type="pct"/>
            <w:shd w:val="clear" w:color="auto" w:fill="F2F2F2"/>
            <w:vAlign w:val="center"/>
          </w:tcPr>
          <w:p w:rsidR="006C7146" w:rsidRPr="006C7146" w:rsidRDefault="006C7146" w:rsidP="006C7146">
            <w:pPr>
              <w:spacing w:after="0" w:line="240" w:lineRule="auto"/>
              <w:jc w:val="center"/>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Наименование</w:t>
            </w:r>
          </w:p>
        </w:tc>
        <w:tc>
          <w:tcPr>
            <w:tcW w:w="1694" w:type="pct"/>
            <w:shd w:val="clear" w:color="auto" w:fill="F2F2F2"/>
            <w:vAlign w:val="center"/>
          </w:tcPr>
          <w:p w:rsidR="006C7146" w:rsidRPr="006C7146" w:rsidRDefault="006C7146" w:rsidP="006C7146">
            <w:pPr>
              <w:spacing w:after="0" w:line="240" w:lineRule="auto"/>
              <w:jc w:val="center"/>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Сведения о Претенденте на участие в Открытом запросе котировок</w:t>
            </w:r>
          </w:p>
        </w:tc>
      </w:tr>
      <w:tr w:rsidR="006C7146" w:rsidRPr="006C7146" w:rsidTr="005964A5">
        <w:trPr>
          <w:cantSplit/>
          <w:trHeight w:val="471"/>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Фирменное наименование (полное и сокращенное наименования организации либо Ф.И.О. Претендента на участие в Открытом запросе котировок – физического лица, в том числе зарегистрированного в качестве индивидуального предпринимателя)</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2.</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Организационно-правовая форма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3.</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Учредители (перечислить наименования и организационно-правовую форму или Ф.И.О. всех учредителей)</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4.</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Претендента на участие в Открытом запросе котировок</w:t>
            </w:r>
            <w:r w:rsidRPr="006C7146" w:rsidDel="00782B65">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 физического лица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5.</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Виды деятельности</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6.</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Срок деятельности (с учетом правопреемственности)</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7.</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ИНН, дата постановки на учет в налоговом органе, </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КПП, ОГРН, ОКПО, ОКОПФ, ОКТМО</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8.</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9.</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Почтовый адрес (страна, адрес)</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10.</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Телефоны (с указанием кода города)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11.</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Факс (с указанием кода города)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12.</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Адрес электронной почты </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13.</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Филиалы: перечислить наименования и почтовые адреса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Height w:val="284"/>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14.</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Размер уставного капитала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15.</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Балансовая стоимость активов  (по балансу последнего завершенного периода)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16.</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Банковские реквизиты (наименование и адрес банка, номер расчетного счета Претендента на участие в Открытом запросе котировок</w:t>
            </w:r>
            <w:r w:rsidRPr="006C7146" w:rsidDel="00782B65">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в банке, телефоны банка, прочие банковские реквизиты)</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lastRenderedPageBreak/>
              <w:t>17.</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Ф.И.О. руководителя Претендента на участие в Открытом запросе котировок, имеющего право подписи согласно учредительным документам, с указанием должности и контактного телефона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18.</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Орган управления Претендента на участие в Открытом запросе котировок</w:t>
            </w:r>
            <w:r w:rsidRPr="006C7146" w:rsidDel="00782B65">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 юридического лица, уполномоченный на одобрение сделки, право на заключение которой является предметом настоящего Открытого запроса котировок и порядок одобрения соответствующей сделки</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19.</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Ф.И.О. уполномоченного лица Претендента на участие в Открытом запросе котировок с указанием должности, контактного телефона, электронной почты </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rsidTr="005964A5">
        <w:trPr>
          <w:cantSplit/>
        </w:trPr>
        <w:tc>
          <w:tcPr>
            <w:tcW w:w="306"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20.</w:t>
            </w:r>
          </w:p>
        </w:tc>
        <w:tc>
          <w:tcPr>
            <w:tcW w:w="3000"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Численность персонала</w:t>
            </w:r>
          </w:p>
        </w:tc>
        <w:tc>
          <w:tcPr>
            <w:tcW w:w="1694" w:type="pct"/>
            <w:vAlign w:val="center"/>
          </w:tcPr>
          <w:p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1741B3" w:rsidRPr="006C7146" w:rsidTr="005964A5">
        <w:trPr>
          <w:cantSplit/>
        </w:trPr>
        <w:tc>
          <w:tcPr>
            <w:tcW w:w="306" w:type="pct"/>
            <w:vAlign w:val="center"/>
          </w:tcPr>
          <w:p w:rsidR="001741B3" w:rsidRPr="001741B3" w:rsidRDefault="001741B3" w:rsidP="001741B3">
            <w:pPr>
              <w:rPr>
                <w:rFonts w:ascii="Times New Roman" w:hAnsi="Times New Roman" w:cs="Times New Roman"/>
                <w:sz w:val="24"/>
                <w:szCs w:val="24"/>
              </w:rPr>
            </w:pPr>
            <w:r w:rsidRPr="001741B3">
              <w:rPr>
                <w:rFonts w:ascii="Times New Roman" w:hAnsi="Times New Roman" w:cs="Times New Roman"/>
                <w:sz w:val="24"/>
                <w:szCs w:val="24"/>
              </w:rPr>
              <w:t>21.</w:t>
            </w:r>
          </w:p>
        </w:tc>
        <w:tc>
          <w:tcPr>
            <w:tcW w:w="3000" w:type="pct"/>
            <w:vAlign w:val="center"/>
          </w:tcPr>
          <w:p w:rsidR="001741B3" w:rsidRPr="001741B3" w:rsidRDefault="001741B3" w:rsidP="001741B3">
            <w:pPr>
              <w:rPr>
                <w:rFonts w:ascii="Times New Roman" w:hAnsi="Times New Roman" w:cs="Times New Roman"/>
                <w:sz w:val="24"/>
                <w:szCs w:val="24"/>
              </w:rPr>
            </w:pPr>
            <w:r w:rsidRPr="001741B3">
              <w:rPr>
                <w:rFonts w:ascii="Times New Roman" w:hAnsi="Times New Roman" w:cs="Times New Roman"/>
                <w:sz w:val="24"/>
                <w:szCs w:val="24"/>
              </w:rPr>
              <w:t xml:space="preserve">Сведения об отнесении Претендента к </w:t>
            </w:r>
            <w:r w:rsidRPr="001741B3">
              <w:rPr>
                <w:rFonts w:ascii="Times New Roman" w:hAnsi="Times New Roman" w:cs="Times New Roman"/>
                <w:color w:val="000000"/>
                <w:sz w:val="24"/>
                <w:szCs w:val="24"/>
              </w:rPr>
              <w:t>Субъектам МСП</w:t>
            </w:r>
          </w:p>
        </w:tc>
        <w:tc>
          <w:tcPr>
            <w:tcW w:w="1694" w:type="pct"/>
            <w:vAlign w:val="center"/>
          </w:tcPr>
          <w:p w:rsidR="001741B3" w:rsidRPr="001741B3" w:rsidRDefault="001741B3" w:rsidP="001741B3">
            <w:pPr>
              <w:rPr>
                <w:rFonts w:ascii="Times New Roman" w:hAnsi="Times New Roman" w:cs="Times New Roman"/>
                <w:sz w:val="24"/>
                <w:szCs w:val="24"/>
              </w:rPr>
            </w:pPr>
          </w:p>
        </w:tc>
      </w:tr>
      <w:tr w:rsidR="001741B3" w:rsidRPr="006C7146" w:rsidTr="005964A5">
        <w:trPr>
          <w:cantSplit/>
        </w:trPr>
        <w:tc>
          <w:tcPr>
            <w:tcW w:w="306" w:type="pct"/>
            <w:vAlign w:val="center"/>
          </w:tcPr>
          <w:p w:rsidR="001741B3" w:rsidRPr="001741B3" w:rsidRDefault="001741B3" w:rsidP="001741B3">
            <w:pPr>
              <w:rPr>
                <w:rFonts w:ascii="Times New Roman" w:hAnsi="Times New Roman" w:cs="Times New Roman"/>
                <w:sz w:val="24"/>
                <w:szCs w:val="24"/>
              </w:rPr>
            </w:pPr>
            <w:r w:rsidRPr="001741B3">
              <w:rPr>
                <w:rFonts w:ascii="Times New Roman" w:hAnsi="Times New Roman" w:cs="Times New Roman"/>
                <w:sz w:val="24"/>
                <w:szCs w:val="24"/>
              </w:rPr>
              <w:t>22.</w:t>
            </w:r>
          </w:p>
        </w:tc>
        <w:tc>
          <w:tcPr>
            <w:tcW w:w="3000" w:type="pct"/>
            <w:vAlign w:val="center"/>
          </w:tcPr>
          <w:p w:rsidR="001741B3" w:rsidRPr="001741B3" w:rsidRDefault="001741B3" w:rsidP="001741B3">
            <w:pPr>
              <w:rPr>
                <w:rFonts w:ascii="Times New Roman" w:hAnsi="Times New Roman" w:cs="Times New Roman"/>
                <w:sz w:val="24"/>
                <w:szCs w:val="24"/>
              </w:rPr>
            </w:pPr>
            <w:r w:rsidRPr="001741B3">
              <w:rPr>
                <w:rFonts w:ascii="Times New Roman" w:hAnsi="Times New Roman" w:cs="Times New Roman"/>
                <w:sz w:val="24"/>
                <w:szCs w:val="24"/>
              </w:rPr>
              <w:t>Сведения об отнесении Претендента к организации, применяющей упрощённую систему налогообложения</w:t>
            </w:r>
          </w:p>
        </w:tc>
        <w:tc>
          <w:tcPr>
            <w:tcW w:w="1694" w:type="pct"/>
            <w:vAlign w:val="center"/>
          </w:tcPr>
          <w:p w:rsidR="001741B3" w:rsidRPr="001741B3" w:rsidRDefault="001741B3" w:rsidP="001741B3">
            <w:pPr>
              <w:rPr>
                <w:rFonts w:ascii="Times New Roman" w:hAnsi="Times New Roman" w:cs="Times New Roman"/>
                <w:sz w:val="24"/>
                <w:szCs w:val="24"/>
              </w:rPr>
            </w:pPr>
          </w:p>
        </w:tc>
      </w:tr>
    </w:tbl>
    <w:p w:rsidR="006C7146" w:rsidRPr="006C7146" w:rsidRDefault="006C7146" w:rsidP="006C7146">
      <w:pPr>
        <w:spacing w:after="0" w:line="240" w:lineRule="auto"/>
        <w:rPr>
          <w:rFonts w:ascii="Times New Roman" w:eastAsia="Times New Roman" w:hAnsi="Times New Roman" w:cs="Times New Roman"/>
          <w:sz w:val="24"/>
          <w:szCs w:val="24"/>
          <w:lang w:eastAsia="ru-RU"/>
        </w:rPr>
      </w:pPr>
      <w:bookmarkStart w:id="84" w:name="_Toc98251773"/>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___________________________________</w:t>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t xml:space="preserve">            ___________________________</w:t>
      </w:r>
    </w:p>
    <w:p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(Подпись уполномоченного представителя)</w:t>
      </w:r>
      <w:r w:rsidRPr="006C7146">
        <w:rPr>
          <w:rFonts w:ascii="Times New Roman" w:eastAsia="Times New Roman" w:hAnsi="Times New Roman" w:cs="Times New Roman"/>
          <w:sz w:val="20"/>
          <w:szCs w:val="20"/>
          <w:lang w:eastAsia="ru-RU"/>
        </w:rPr>
        <w:tab/>
      </w:r>
      <w:r w:rsidRPr="006C7146">
        <w:rPr>
          <w:rFonts w:ascii="Times New Roman" w:eastAsia="Times New Roman" w:hAnsi="Times New Roman" w:cs="Times New Roman"/>
          <w:sz w:val="20"/>
          <w:szCs w:val="20"/>
          <w:lang w:eastAsia="ru-RU"/>
        </w:rPr>
        <w:tab/>
        <w:t xml:space="preserve">                           (Ф.И.О. и должность подписавшего)</w:t>
      </w:r>
    </w:p>
    <w:p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М.П.</w:t>
      </w:r>
    </w:p>
    <w:p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pPr>
    </w:p>
    <w:p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ИНСТРУКЦИИ ПО ЗАПОЛНЕНИЮ</w:t>
      </w:r>
      <w:bookmarkEnd w:id="84"/>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Открытом запрос котировок.</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 xml:space="preserve">2. Претендент на участие в Открытом запросе котировок приводит номер и дату Заявки, приложением к которой является данная анкета Претендента процедуры закупки. </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 xml:space="preserve">3. Претендент на участие в Открытом запросе котировок указывает свое фирменное наименование (в т.ч. организационно-правовую форму). </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4. В графе 19 указывается уполномоченное лицо Претендента на участие в Открытом запросе котировок</w:t>
      </w:r>
      <w:r w:rsidRPr="006C7146" w:rsidDel="00782B65">
        <w:rPr>
          <w:rFonts w:ascii="Times New Roman" w:eastAsia="Times New Roman" w:hAnsi="Times New Roman" w:cs="Times New Roman"/>
          <w:color w:val="808080"/>
          <w:sz w:val="24"/>
          <w:szCs w:val="24"/>
          <w:lang w:eastAsia="ru-RU"/>
        </w:rPr>
        <w:t xml:space="preserve"> </w:t>
      </w:r>
      <w:r w:rsidRPr="006C7146">
        <w:rPr>
          <w:rFonts w:ascii="Times New Roman" w:eastAsia="Times New Roman" w:hAnsi="Times New Roman" w:cs="Times New Roman"/>
          <w:color w:val="808080"/>
          <w:sz w:val="24"/>
          <w:szCs w:val="24"/>
          <w:lang w:eastAsia="ru-RU"/>
        </w:rPr>
        <w:t>для оперативного уведомления по вопросам организационного характера и взаимодействия с организатором размещения заказа.</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 xml:space="preserve">5. Заполненная Претендентом на участие в Открытом запросе котировок анкета должна содержать все сведения, указанные в таблице. В случае отсутствия каких-либо данных указать слово «нет». </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
          <w:szCs w:val="2"/>
          <w:lang w:eastAsia="ru-RU"/>
        </w:rPr>
      </w:pPr>
      <w:r w:rsidRPr="006C7146">
        <w:rPr>
          <w:rFonts w:ascii="Times New Roman" w:eastAsia="Times New Roman" w:hAnsi="Times New Roman" w:cs="Times New Roman"/>
          <w:sz w:val="24"/>
          <w:szCs w:val="24"/>
          <w:lang w:eastAsia="ru-RU"/>
        </w:rPr>
        <w:br w:type="page"/>
      </w:r>
    </w:p>
    <w:p w:rsidR="006C7146" w:rsidRPr="006C7146" w:rsidRDefault="006C7146" w:rsidP="006C7146">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rPr>
      </w:pPr>
      <w:bookmarkStart w:id="85" w:name="_Форма_3_ТЕХНИКО-КОММЕРЧЕСКОЕ"/>
      <w:bookmarkStart w:id="86" w:name="_Toc506219386"/>
      <w:bookmarkEnd w:id="85"/>
      <w:r w:rsidRPr="006C7146">
        <w:rPr>
          <w:rFonts w:ascii="Times New Roman" w:eastAsia="MS Mincho" w:hAnsi="Times New Roman" w:cs="Times New Roman"/>
          <w:b/>
          <w:bCs/>
          <w:color w:val="548DD4"/>
          <w:kern w:val="32"/>
          <w:sz w:val="28"/>
          <w:szCs w:val="24"/>
        </w:rPr>
        <w:lastRenderedPageBreak/>
        <w:t>Форма 3 ТЕХНИКО-КОММЕРЧЕСКОЕ ПРЕДЛОЖЕНИЕ</w:t>
      </w:r>
      <w:bookmarkEnd w:id="86"/>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Приложение к Заявке на участие в Открытом запросе котировок от «___» __________ 20___ г. </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______</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bookmarkStart w:id="87" w:name="_Техническое_предложение_(Форма"/>
      <w:bookmarkStart w:id="88" w:name="_Toc235439567"/>
      <w:bookmarkStart w:id="89" w:name="_Toc305665991"/>
      <w:bookmarkEnd w:id="87"/>
      <w:r w:rsidRPr="006C7146">
        <w:rPr>
          <w:rFonts w:ascii="Times New Roman" w:eastAsia="Times New Roman" w:hAnsi="Times New Roman" w:cs="Times New Roman"/>
          <w:sz w:val="24"/>
          <w:szCs w:val="24"/>
          <w:lang w:eastAsia="ru-RU"/>
        </w:rPr>
        <w:t>ТЕХНИКО-КОММЕРЧЕСКОЕ ПРЕДЛОЖЕНИЕ</w:t>
      </w:r>
      <w:bookmarkEnd w:id="88"/>
      <w:bookmarkEnd w:id="89"/>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Претендент на участие в Открытом запросе котировок: ________________________________ </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1741B3">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Суть тех</w:t>
      </w:r>
      <w:r w:rsidR="001741B3">
        <w:rPr>
          <w:rFonts w:ascii="Times New Roman" w:eastAsia="Times New Roman" w:hAnsi="Times New Roman" w:cs="Times New Roman"/>
          <w:sz w:val="24"/>
          <w:szCs w:val="24"/>
          <w:lang w:eastAsia="ru-RU"/>
        </w:rPr>
        <w:t>нико-коммерческого предложения:</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Коэффициент снижения: __________________________________</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3154"/>
        <w:gridCol w:w="3154"/>
      </w:tblGrid>
      <w:tr w:rsidR="00B94653" w:rsidRPr="006C7146" w:rsidTr="00B94653">
        <w:tc>
          <w:tcPr>
            <w:tcW w:w="3510" w:type="dxa"/>
            <w:shd w:val="clear" w:color="auto" w:fill="auto"/>
          </w:tcPr>
          <w:p w:rsidR="00B94653" w:rsidRPr="006C7146" w:rsidRDefault="00B94653" w:rsidP="006C7146">
            <w:pPr>
              <w:spacing w:after="0" w:line="240" w:lineRule="auto"/>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Перечень товаров (работ, услуг)</w:t>
            </w:r>
          </w:p>
        </w:tc>
        <w:tc>
          <w:tcPr>
            <w:tcW w:w="3154" w:type="dxa"/>
            <w:shd w:val="clear" w:color="auto" w:fill="auto"/>
          </w:tcPr>
          <w:p w:rsidR="00B94653" w:rsidRPr="006C7146" w:rsidRDefault="00B94653" w:rsidP="00BD0853">
            <w:pPr>
              <w:spacing w:after="0" w:line="240" w:lineRule="auto"/>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 xml:space="preserve">Единичные расценки товара (работы, услуги) </w:t>
            </w:r>
            <w:r>
              <w:rPr>
                <w:rFonts w:ascii="Times New Roman" w:eastAsia="Times New Roman" w:hAnsi="Times New Roman" w:cs="Arial"/>
                <w:color w:val="000000"/>
                <w:sz w:val="24"/>
                <w:szCs w:val="24"/>
                <w:lang w:eastAsia="ru-RU"/>
              </w:rPr>
              <w:t>Претендента/Участника с учетом коэффициента снижения</w:t>
            </w:r>
          </w:p>
        </w:tc>
        <w:tc>
          <w:tcPr>
            <w:tcW w:w="3154" w:type="dxa"/>
          </w:tcPr>
          <w:p w:rsidR="00B94653" w:rsidRPr="006C7146" w:rsidRDefault="00E94548" w:rsidP="00BD0853">
            <w:pPr>
              <w:spacing w:after="0" w:line="240" w:lineRule="auto"/>
              <w:rPr>
                <w:rFonts w:ascii="Times New Roman" w:eastAsia="Times New Roman" w:hAnsi="Times New Roman" w:cs="Arial"/>
                <w:color w:val="000000"/>
                <w:sz w:val="24"/>
                <w:szCs w:val="24"/>
                <w:lang w:eastAsia="ru-RU"/>
              </w:rPr>
            </w:pPr>
            <w:r>
              <w:rPr>
                <w:rFonts w:ascii="Times New Roman" w:eastAsia="Calibri" w:hAnsi="Times New Roman" w:cs="Arial"/>
                <w:color w:val="000000"/>
                <w:sz w:val="24"/>
                <w:szCs w:val="24"/>
                <w:lang w:eastAsia="ru-RU"/>
              </w:rPr>
              <w:t>Страна регистрации Претендента</w:t>
            </w:r>
          </w:p>
        </w:tc>
      </w:tr>
      <w:tr w:rsidR="00B94653" w:rsidRPr="006C7146" w:rsidTr="00B94653">
        <w:tc>
          <w:tcPr>
            <w:tcW w:w="3510" w:type="dxa"/>
            <w:shd w:val="clear" w:color="auto" w:fill="auto"/>
          </w:tcPr>
          <w:p w:rsidR="00B94653" w:rsidRPr="006C7146" w:rsidRDefault="00B94653" w:rsidP="006C7146">
            <w:pPr>
              <w:spacing w:after="0" w:line="240" w:lineRule="auto"/>
              <w:rPr>
                <w:rFonts w:ascii="Times New Roman" w:eastAsia="Times New Roman" w:hAnsi="Times New Roman" w:cs="Arial"/>
                <w:color w:val="000000"/>
                <w:sz w:val="24"/>
                <w:szCs w:val="24"/>
                <w:lang w:eastAsia="ru-RU"/>
              </w:rPr>
            </w:pPr>
          </w:p>
        </w:tc>
        <w:tc>
          <w:tcPr>
            <w:tcW w:w="3154" w:type="dxa"/>
            <w:shd w:val="clear" w:color="auto" w:fill="auto"/>
          </w:tcPr>
          <w:p w:rsidR="00B94653" w:rsidRPr="006C7146" w:rsidRDefault="00B94653" w:rsidP="006C7146">
            <w:pPr>
              <w:spacing w:after="0" w:line="240" w:lineRule="auto"/>
              <w:rPr>
                <w:rFonts w:ascii="Times New Roman" w:eastAsia="Times New Roman" w:hAnsi="Times New Roman" w:cs="Arial"/>
                <w:color w:val="000000"/>
                <w:sz w:val="24"/>
                <w:szCs w:val="24"/>
                <w:lang w:eastAsia="ru-RU"/>
              </w:rPr>
            </w:pPr>
          </w:p>
        </w:tc>
        <w:tc>
          <w:tcPr>
            <w:tcW w:w="3154" w:type="dxa"/>
          </w:tcPr>
          <w:p w:rsidR="00B94653" w:rsidRPr="006C7146" w:rsidRDefault="00B94653" w:rsidP="006C7146">
            <w:pPr>
              <w:spacing w:after="0" w:line="240" w:lineRule="auto"/>
              <w:rPr>
                <w:rFonts w:ascii="Times New Roman" w:eastAsia="Times New Roman" w:hAnsi="Times New Roman" w:cs="Arial"/>
                <w:color w:val="000000"/>
                <w:sz w:val="24"/>
                <w:szCs w:val="24"/>
                <w:lang w:eastAsia="ru-RU"/>
              </w:rPr>
            </w:pPr>
          </w:p>
        </w:tc>
      </w:tr>
    </w:tbl>
    <w:p w:rsidR="001741B3" w:rsidRDefault="001741B3" w:rsidP="001741B3">
      <w:pPr>
        <w:spacing w:after="0" w:line="240" w:lineRule="auto"/>
        <w:jc w:val="center"/>
        <w:rPr>
          <w:rFonts w:ascii="Times New Roman" w:eastAsia="Times New Roman" w:hAnsi="Times New Roman" w:cs="Times New Roman"/>
          <w:b/>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___________________________________</w:t>
      </w:r>
      <w:r w:rsidRPr="006C7146">
        <w:rPr>
          <w:rFonts w:ascii="Times New Roman" w:eastAsia="Times New Roman" w:hAnsi="Times New Roman" w:cs="Times New Roman"/>
          <w:sz w:val="24"/>
          <w:szCs w:val="24"/>
          <w:lang w:eastAsia="ru-RU"/>
        </w:rPr>
        <w:tab/>
        <w:t>__</w:t>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t xml:space="preserve">                         ___________________________</w:t>
      </w:r>
    </w:p>
    <w:p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(Подпись уполномоченного представителя)</w:t>
      </w:r>
      <w:r w:rsidRPr="006C7146">
        <w:rPr>
          <w:rFonts w:ascii="Times New Roman" w:eastAsia="Times New Roman" w:hAnsi="Times New Roman" w:cs="Times New Roman"/>
          <w:sz w:val="20"/>
          <w:szCs w:val="20"/>
          <w:lang w:eastAsia="ru-RU"/>
        </w:rPr>
        <w:tab/>
      </w:r>
      <w:r w:rsidRPr="006C7146">
        <w:rPr>
          <w:rFonts w:ascii="Times New Roman" w:eastAsia="Times New Roman" w:hAnsi="Times New Roman" w:cs="Times New Roman"/>
          <w:sz w:val="20"/>
          <w:szCs w:val="20"/>
          <w:lang w:eastAsia="ru-RU"/>
        </w:rPr>
        <w:tab/>
        <w:t xml:space="preserve">                                           (Ф.И.О. и должность подписавшего)</w:t>
      </w:r>
    </w:p>
    <w:p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М.П.</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ИНСТРУКЦИИ ПО ЗАПОЛНЕНИЮ</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Открытом запросе котировок.</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2. В настоящем технико-коммерческом предложении Претендент предоставляет предложение о коэффициенте снижения, произведение которого на начальную (максимальную) цену каждой единицы товара (работы, услуги), должно привести к снижению цены соответствующей единицы товара (работы, услуги);</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3. Претендент на участие в Открытом запросе котировок приводит номер и дату Заявки на участие в Открытом запросе котировок, приложением к которой является данное технико-коммерческое предложение.</w:t>
      </w:r>
    </w:p>
    <w:p w:rsid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4. Претендент на участие в Открытом запросе котировок указывает свое фирменное наименование (в т.ч. организационно-правовую форму).</w:t>
      </w:r>
    </w:p>
    <w:p w:rsidR="00B94653" w:rsidRPr="00B94653" w:rsidRDefault="00B94653" w:rsidP="006C7146">
      <w:pPr>
        <w:spacing w:after="0" w:line="240" w:lineRule="auto"/>
        <w:jc w:val="both"/>
        <w:rPr>
          <w:rFonts w:ascii="Times New Roman" w:eastAsia="Times New Roman" w:hAnsi="Times New Roman" w:cs="Times New Roman"/>
          <w:color w:val="808080"/>
          <w:sz w:val="24"/>
          <w:szCs w:val="24"/>
          <w:lang w:eastAsia="ru-RU"/>
        </w:rPr>
      </w:pPr>
      <w:r>
        <w:rPr>
          <w:rFonts w:ascii="Times New Roman" w:eastAsia="Times New Roman" w:hAnsi="Times New Roman" w:cs="Times New Roman"/>
          <w:color w:val="808080"/>
          <w:sz w:val="24"/>
          <w:szCs w:val="24"/>
          <w:lang w:eastAsia="ru-RU"/>
        </w:rPr>
        <w:t xml:space="preserve">5. </w:t>
      </w:r>
      <w:r w:rsidRPr="00B94653">
        <w:rPr>
          <w:rFonts w:ascii="Times New Roman" w:hAnsi="Times New Roman" w:cs="Times New Roman"/>
          <w:color w:val="FF0000"/>
        </w:rPr>
        <w:t>Технико-коммерческое предложение В СТРОГО ОБЯЗАТЕЛЬНОМ ПОРЯДКЕ кроме файла в формате *.pdf, должно быть дополнительно представлено в составе заявки отдельным файлом в формате *.docx/*.doc/*.xlsx/*.xls, допускающем после сохранения файла на технических средствах пользователей возможность поиска и копирования произвольного фрагмента текста</w:t>
      </w:r>
    </w:p>
    <w:p w:rsidR="006C7146" w:rsidRPr="006C7146" w:rsidRDefault="006C7146" w:rsidP="00B94653">
      <w:pPr>
        <w:keepNext/>
        <w:pageBreakBefore/>
        <w:spacing w:before="240" w:after="120" w:line="240" w:lineRule="auto"/>
        <w:ind w:left="788" w:hanging="357"/>
        <w:jc w:val="both"/>
        <w:outlineLvl w:val="0"/>
        <w:rPr>
          <w:rFonts w:ascii="Times New Roman" w:eastAsia="MS Mincho" w:hAnsi="Times New Roman" w:cs="Times New Roman"/>
          <w:b/>
          <w:bCs/>
          <w:color w:val="548DD4"/>
          <w:kern w:val="32"/>
          <w:sz w:val="28"/>
          <w:szCs w:val="24"/>
        </w:rPr>
      </w:pPr>
      <w:bookmarkStart w:id="90" w:name="_Форма_4_РЕКОМЕНДУЕМАЯ"/>
      <w:bookmarkStart w:id="91" w:name="_Toc506219387"/>
      <w:bookmarkStart w:id="92" w:name="_Ref313304436"/>
      <w:bookmarkStart w:id="93" w:name="_Toc314507388"/>
      <w:bookmarkStart w:id="94" w:name="_Toc322209429"/>
      <w:bookmarkEnd w:id="90"/>
      <w:r w:rsidRPr="006C7146">
        <w:rPr>
          <w:rFonts w:ascii="Times New Roman" w:eastAsia="MS Mincho" w:hAnsi="Times New Roman" w:cs="Times New Roman"/>
          <w:b/>
          <w:bCs/>
          <w:color w:val="548DD4"/>
          <w:kern w:val="32"/>
          <w:sz w:val="28"/>
          <w:szCs w:val="24"/>
        </w:rPr>
        <w:lastRenderedPageBreak/>
        <w:t>Форма 4 РЕКОМЕНДУЕМАЯ ФОРМА ЗАПРОСА РАЗЪЯСНЕНИЙ ДОКУМЕНТАЦИИ О ЗАКУПКЕ</w:t>
      </w:r>
      <w:bookmarkEnd w:id="91"/>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РЕКОМЕНДУЕМАЯ ФОРМА ЗАПРОСА РАЗЪЯСНЕНИЙ ДОКУМЕНТАЦИИ</w:t>
      </w:r>
      <w:bookmarkEnd w:id="92"/>
      <w:bookmarkEnd w:id="93"/>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 ЗАКУПКЕ</w:t>
      </w:r>
      <w:bookmarkEnd w:id="94"/>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Оформить на бланке Претендента закупки </w:t>
      </w:r>
      <w:r w:rsidRPr="006C7146">
        <w:rPr>
          <w:rFonts w:ascii="Times New Roman" w:eastAsia="Times New Roman" w:hAnsi="Times New Roman" w:cs="Times New Roman"/>
          <w:sz w:val="24"/>
          <w:szCs w:val="24"/>
          <w:lang w:eastAsia="ru-RU"/>
        </w:rPr>
        <w:br/>
        <w:t>с указанием даты и исходящего номера</w:t>
      </w:r>
    </w:p>
    <w:p w:rsidR="006C7146" w:rsidRPr="006C7146" w:rsidRDefault="006C7146" w:rsidP="006C7146">
      <w:pPr>
        <w:spacing w:after="0" w:line="240" w:lineRule="auto"/>
        <w:jc w:val="right"/>
        <w:rPr>
          <w:rFonts w:ascii="Times New Roman" w:eastAsia="Times New Roman" w:hAnsi="Times New Roman" w:cs="Times New Roman"/>
          <w:sz w:val="24"/>
          <w:szCs w:val="24"/>
          <w:lang w:eastAsia="ru-RU"/>
        </w:rPr>
      </w:pPr>
    </w:p>
    <w:p w:rsidR="00B94030" w:rsidRPr="00B94030" w:rsidRDefault="00B94030" w:rsidP="00B94030">
      <w:pPr>
        <w:jc w:val="right"/>
        <w:rPr>
          <w:rFonts w:ascii="Times New Roman" w:eastAsia="Times New Roman" w:hAnsi="Times New Roman" w:cs="Times New Roman"/>
          <w:sz w:val="24"/>
          <w:szCs w:val="24"/>
          <w:lang w:eastAsia="ru-RU"/>
        </w:rPr>
      </w:pPr>
      <w:r w:rsidRPr="00B94030">
        <w:rPr>
          <w:rFonts w:ascii="Times New Roman" w:eastAsia="Times New Roman" w:hAnsi="Times New Roman" w:cs="Times New Roman"/>
          <w:sz w:val="24"/>
          <w:szCs w:val="24"/>
          <w:lang w:eastAsia="ru-RU"/>
        </w:rPr>
        <w:t>Заказчику: ПАО «Центральный телеграф»</w:t>
      </w:r>
    </w:p>
    <w:p w:rsidR="00B94030" w:rsidRPr="00B94030" w:rsidRDefault="00B94030" w:rsidP="00B94030">
      <w:pPr>
        <w:spacing w:after="0" w:line="240" w:lineRule="auto"/>
        <w:jc w:val="right"/>
        <w:rPr>
          <w:rFonts w:ascii="Times New Roman" w:eastAsia="Times New Roman" w:hAnsi="Times New Roman" w:cs="Times New Roman"/>
          <w:sz w:val="24"/>
          <w:szCs w:val="24"/>
          <w:highlight w:val="lightGray"/>
          <w:lang w:eastAsia="ru-RU"/>
        </w:rPr>
      </w:pPr>
      <w:r w:rsidRPr="00B94030">
        <w:rPr>
          <w:rFonts w:ascii="Times New Roman" w:eastAsia="Times New Roman" w:hAnsi="Times New Roman" w:cs="Times New Roman"/>
          <w:sz w:val="24"/>
          <w:szCs w:val="24"/>
          <w:lang w:eastAsia="ru-RU"/>
        </w:rPr>
        <w:t xml:space="preserve"> </w:t>
      </w:r>
    </w:p>
    <w:p w:rsidR="00B94030" w:rsidRPr="00B94030" w:rsidRDefault="00B94030" w:rsidP="00B94030">
      <w:pPr>
        <w:spacing w:after="0" w:line="240" w:lineRule="auto"/>
        <w:jc w:val="right"/>
        <w:rPr>
          <w:rFonts w:ascii="Times New Roman" w:eastAsia="Times New Roman" w:hAnsi="Times New Roman" w:cs="Times New Roman"/>
          <w:sz w:val="24"/>
          <w:szCs w:val="24"/>
          <w:lang w:eastAsia="ru-RU"/>
        </w:rPr>
      </w:pPr>
      <w:r w:rsidRPr="00B94030">
        <w:rPr>
          <w:rFonts w:ascii="Times New Roman" w:eastAsia="Times New Roman" w:hAnsi="Times New Roman" w:cs="Times New Roman"/>
          <w:sz w:val="24"/>
          <w:szCs w:val="24"/>
          <w:highlight w:val="lightGray"/>
          <w:lang w:eastAsia="ru-RU"/>
        </w:rPr>
        <w:t xml:space="preserve">Место нахождения: </w:t>
      </w:r>
      <w:r w:rsidRPr="00B94030">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125375, г"/>
        </w:smartTagPr>
        <w:r w:rsidRPr="00B94030">
          <w:rPr>
            <w:rFonts w:ascii="Times New Roman" w:eastAsia="Times New Roman" w:hAnsi="Times New Roman" w:cs="Times New Roman"/>
            <w:sz w:val="24"/>
            <w:szCs w:val="24"/>
            <w:lang w:eastAsia="ru-RU"/>
          </w:rPr>
          <w:t>125375, г</w:t>
        </w:r>
      </w:smartTag>
      <w:r w:rsidRPr="00B94030">
        <w:rPr>
          <w:rFonts w:ascii="Times New Roman" w:eastAsia="Times New Roman" w:hAnsi="Times New Roman" w:cs="Times New Roman"/>
          <w:sz w:val="24"/>
          <w:szCs w:val="24"/>
          <w:lang w:eastAsia="ru-RU"/>
        </w:rPr>
        <w:t xml:space="preserve">. </w:t>
      </w:r>
      <w:r w:rsidRPr="00B94030">
        <w:rPr>
          <w:rFonts w:ascii="Times New Roman" w:eastAsia="Times New Roman" w:hAnsi="Times New Roman" w:cs="Times New Roman"/>
          <w:bCs/>
          <w:sz w:val="24"/>
          <w:szCs w:val="24"/>
          <w:lang w:eastAsia="ru-RU"/>
        </w:rPr>
        <w:t>Москва</w:t>
      </w:r>
      <w:r w:rsidRPr="00B94030">
        <w:rPr>
          <w:rFonts w:ascii="Times New Roman" w:eastAsia="Times New Roman" w:hAnsi="Times New Roman" w:cs="Times New Roman"/>
          <w:sz w:val="24"/>
          <w:szCs w:val="24"/>
          <w:lang w:eastAsia="ru-RU"/>
        </w:rPr>
        <w:t xml:space="preserve">, ул. </w:t>
      </w:r>
      <w:r w:rsidRPr="00B94030">
        <w:rPr>
          <w:rFonts w:ascii="Times New Roman" w:eastAsia="Times New Roman" w:hAnsi="Times New Roman" w:cs="Times New Roman"/>
          <w:bCs/>
          <w:sz w:val="24"/>
          <w:szCs w:val="24"/>
          <w:lang w:eastAsia="ru-RU"/>
        </w:rPr>
        <w:t>Тверская</w:t>
      </w:r>
      <w:r w:rsidRPr="00B94030">
        <w:rPr>
          <w:rFonts w:ascii="Times New Roman" w:eastAsia="Times New Roman" w:hAnsi="Times New Roman" w:cs="Times New Roman"/>
          <w:sz w:val="24"/>
          <w:szCs w:val="24"/>
          <w:lang w:eastAsia="ru-RU"/>
        </w:rPr>
        <w:t>, дом 7</w:t>
      </w:r>
    </w:p>
    <w:p w:rsidR="00B94030" w:rsidRPr="00B94030" w:rsidRDefault="00B94030" w:rsidP="00B94030">
      <w:pPr>
        <w:spacing w:after="0" w:line="240" w:lineRule="auto"/>
        <w:jc w:val="right"/>
        <w:rPr>
          <w:rFonts w:ascii="Times New Roman" w:eastAsia="Times New Roman" w:hAnsi="Times New Roman" w:cs="Times New Roman"/>
          <w:sz w:val="24"/>
          <w:szCs w:val="24"/>
          <w:lang w:eastAsia="ru-RU"/>
        </w:rPr>
      </w:pPr>
      <w:r w:rsidRPr="00B94030">
        <w:rPr>
          <w:rFonts w:ascii="Times New Roman" w:eastAsia="Times New Roman" w:hAnsi="Times New Roman" w:cs="Times New Roman"/>
          <w:sz w:val="24"/>
          <w:szCs w:val="24"/>
          <w:highlight w:val="lightGray"/>
          <w:lang w:eastAsia="ru-RU"/>
        </w:rPr>
        <w:t xml:space="preserve">Почтовый адрес: </w:t>
      </w:r>
      <w:r w:rsidRPr="00B94030">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125375, г"/>
        </w:smartTagPr>
        <w:r w:rsidRPr="00B94030">
          <w:rPr>
            <w:rFonts w:ascii="Times New Roman" w:eastAsia="Times New Roman" w:hAnsi="Times New Roman" w:cs="Times New Roman"/>
            <w:sz w:val="24"/>
            <w:szCs w:val="24"/>
            <w:lang w:eastAsia="ru-RU"/>
          </w:rPr>
          <w:t>125375, г</w:t>
        </w:r>
      </w:smartTag>
      <w:r w:rsidRPr="00B94030">
        <w:rPr>
          <w:rFonts w:ascii="Times New Roman" w:eastAsia="Times New Roman" w:hAnsi="Times New Roman" w:cs="Times New Roman"/>
          <w:sz w:val="24"/>
          <w:szCs w:val="24"/>
          <w:lang w:eastAsia="ru-RU"/>
        </w:rPr>
        <w:t xml:space="preserve">. </w:t>
      </w:r>
      <w:r w:rsidRPr="00B94030">
        <w:rPr>
          <w:rFonts w:ascii="Times New Roman" w:eastAsia="Times New Roman" w:hAnsi="Times New Roman" w:cs="Times New Roman"/>
          <w:bCs/>
          <w:sz w:val="24"/>
          <w:szCs w:val="24"/>
          <w:lang w:eastAsia="ru-RU"/>
        </w:rPr>
        <w:t>Москва</w:t>
      </w:r>
      <w:r w:rsidRPr="00B94030">
        <w:rPr>
          <w:rFonts w:ascii="Times New Roman" w:eastAsia="Times New Roman" w:hAnsi="Times New Roman" w:cs="Times New Roman"/>
          <w:sz w:val="24"/>
          <w:szCs w:val="24"/>
          <w:lang w:eastAsia="ru-RU"/>
        </w:rPr>
        <w:t xml:space="preserve">, ул. </w:t>
      </w:r>
      <w:r w:rsidRPr="00B94030">
        <w:rPr>
          <w:rFonts w:ascii="Times New Roman" w:eastAsia="Times New Roman" w:hAnsi="Times New Roman" w:cs="Times New Roman"/>
          <w:bCs/>
          <w:sz w:val="24"/>
          <w:szCs w:val="24"/>
          <w:lang w:eastAsia="ru-RU"/>
        </w:rPr>
        <w:t>Тверская</w:t>
      </w:r>
      <w:r w:rsidRPr="00B94030">
        <w:rPr>
          <w:rFonts w:ascii="Times New Roman" w:eastAsia="Times New Roman" w:hAnsi="Times New Roman" w:cs="Times New Roman"/>
          <w:sz w:val="24"/>
          <w:szCs w:val="24"/>
          <w:lang w:eastAsia="ru-RU"/>
        </w:rPr>
        <w:t>, дом 7</w:t>
      </w:r>
    </w:p>
    <w:p w:rsidR="006C7146" w:rsidRPr="006C7146" w:rsidRDefault="006C7146" w:rsidP="00B94030">
      <w:pPr>
        <w:spacing w:after="0" w:line="240" w:lineRule="auto"/>
        <w:jc w:val="both"/>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Уважаемые господа!</w:t>
      </w: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Просим Вас разъяснить следующие положения Документации о проведении Открытого запроса котировок в электронной форме на право заключения договора на ________________________________ (Документация о закупке):</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6C7146" w:rsidRPr="006C7146" w:rsidTr="005964A5">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Раздел Документации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Ссылка на пункт Документации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Содержание запроса на разъяснение положений Документации о закупке</w:t>
            </w:r>
          </w:p>
        </w:tc>
      </w:tr>
      <w:tr w:rsidR="006C7146" w:rsidRPr="006C7146" w:rsidTr="005964A5">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r>
      <w:tr w:rsidR="006C7146" w:rsidRPr="006C7146" w:rsidTr="005964A5">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r>
    </w:tbl>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Ответ на запрос просим направить по адресу:_______________________________________</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(место нахождения юридического (физического) лица, направившего запрос или иной почтовый адрес, по которому следует направить разъяснения)</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Руководитель участника закупки </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(или уполномоченный представитель)</w:t>
      </w:r>
      <w:r w:rsidRPr="006C7146">
        <w:rPr>
          <w:rFonts w:ascii="Times New Roman" w:eastAsia="Times New Roman" w:hAnsi="Times New Roman" w:cs="Times New Roman"/>
          <w:sz w:val="24"/>
          <w:szCs w:val="24"/>
          <w:lang w:eastAsia="ru-RU"/>
        </w:rPr>
        <w:tab/>
        <w:t>______________ (Ф.И.О.)</w:t>
      </w:r>
    </w:p>
    <w:p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 xml:space="preserve">                                                                                     (подпись)</w:t>
      </w:r>
    </w:p>
    <w:p w:rsidR="006C7146" w:rsidRPr="006C7146" w:rsidRDefault="006C7146" w:rsidP="006C7146">
      <w:pPr>
        <w:spacing w:after="0" w:line="240" w:lineRule="auto"/>
        <w:rPr>
          <w:rFonts w:ascii="Times New Roman" w:eastAsia="Times New Roman" w:hAnsi="Times New Roman" w:cs="Times New Roman"/>
          <w:sz w:val="24"/>
          <w:szCs w:val="24"/>
          <w:lang w:eastAsia="ru-RU"/>
        </w:rPr>
        <w:sectPr w:rsidR="006C7146" w:rsidRPr="006C7146" w:rsidSect="006C7146">
          <w:headerReference w:type="default" r:id="rId38"/>
          <w:pgSz w:w="11907" w:h="16839" w:code="9"/>
          <w:pgMar w:top="851" w:right="567" w:bottom="567" w:left="1134" w:header="720" w:footer="720" w:gutter="0"/>
          <w:pgNumType w:start="1"/>
          <w:cols w:space="708"/>
          <w:noEndnote/>
          <w:titlePg/>
          <w:docGrid w:linePitch="326"/>
        </w:sectPr>
      </w:pPr>
      <w:r w:rsidRPr="006C7146">
        <w:rPr>
          <w:rFonts w:ascii="Times New Roman" w:eastAsia="Times New Roman" w:hAnsi="Times New Roman" w:cs="Times New Roman"/>
          <w:sz w:val="24"/>
          <w:szCs w:val="24"/>
          <w:lang w:eastAsia="ru-RU"/>
        </w:rPr>
        <w:t>М.П.</w:t>
      </w:r>
    </w:p>
    <w:p w:rsidR="006C7146" w:rsidRPr="006C7146" w:rsidRDefault="006C7146" w:rsidP="006C7146">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rPr>
      </w:pPr>
      <w:bookmarkStart w:id="95" w:name="_Форма_5_Справка"/>
      <w:bookmarkStart w:id="96" w:name="_Форма_5_ФОРМА"/>
      <w:bookmarkStart w:id="97" w:name="_Toc506219388"/>
      <w:bookmarkEnd w:id="95"/>
      <w:bookmarkEnd w:id="96"/>
      <w:r w:rsidRPr="006C7146">
        <w:rPr>
          <w:rFonts w:ascii="Times New Roman" w:eastAsia="MS Mincho" w:hAnsi="Times New Roman" w:cs="Times New Roman"/>
          <w:b/>
          <w:bCs/>
          <w:color w:val="548DD4"/>
          <w:kern w:val="32"/>
          <w:sz w:val="28"/>
          <w:szCs w:val="24"/>
        </w:rPr>
        <w:lastRenderedPageBreak/>
        <w:t>Форма 5 ФОРМА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bookmarkEnd w:id="97"/>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Приложение к Заявке на участие в Открытом запросе котировок от «___» __________ 20___ г. </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______</w:t>
      </w:r>
    </w:p>
    <w:p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1"/>
        <w:gridCol w:w="435"/>
        <w:gridCol w:w="657"/>
        <w:gridCol w:w="435"/>
        <w:gridCol w:w="435"/>
        <w:gridCol w:w="435"/>
        <w:gridCol w:w="435"/>
        <w:gridCol w:w="435"/>
        <w:gridCol w:w="435"/>
        <w:gridCol w:w="435"/>
        <w:gridCol w:w="435"/>
        <w:gridCol w:w="435"/>
        <w:gridCol w:w="435"/>
        <w:gridCol w:w="435"/>
        <w:gridCol w:w="435"/>
        <w:gridCol w:w="460"/>
        <w:gridCol w:w="428"/>
      </w:tblGrid>
      <w:tr w:rsidR="006C7146" w:rsidRPr="006C7146" w:rsidTr="005964A5">
        <w:trPr>
          <w:trHeight w:val="322"/>
        </w:trPr>
        <w:tc>
          <w:tcPr>
            <w:tcW w:w="5000" w:type="pct"/>
            <w:gridSpan w:val="35"/>
            <w:tcBorders>
              <w:top w:val="nil"/>
              <w:left w:val="nil"/>
              <w:bottom w:val="nil"/>
              <w:right w:val="nil"/>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b/>
                <w:bCs/>
                <w:sz w:val="28"/>
                <w:szCs w:val="28"/>
                <w:lang w:eastAsia="ar-SA"/>
              </w:rPr>
            </w:pPr>
          </w:p>
        </w:tc>
      </w:tr>
      <w:tr w:rsidR="006C7146" w:rsidRPr="006C7146" w:rsidTr="005964A5">
        <w:trPr>
          <w:trHeight w:val="284"/>
        </w:trPr>
        <w:tc>
          <w:tcPr>
            <w:tcW w:w="5000" w:type="pct"/>
            <w:gridSpan w:val="35"/>
            <w:tcBorders>
              <w:top w:val="nil"/>
              <w:left w:val="nil"/>
              <w:bottom w:val="single" w:sz="4" w:space="0" w:color="auto"/>
              <w:right w:val="nil"/>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bCs/>
                <w:i/>
                <w:sz w:val="16"/>
                <w:szCs w:val="16"/>
                <w:lang w:eastAsia="ar-SA"/>
              </w:rPr>
            </w:pPr>
          </w:p>
        </w:tc>
      </w:tr>
      <w:tr w:rsidR="006C7146" w:rsidRPr="006C7146" w:rsidTr="005964A5">
        <w:trPr>
          <w:trHeight w:val="277"/>
        </w:trPr>
        <w:tc>
          <w:tcPr>
            <w:tcW w:w="5000" w:type="pct"/>
            <w:gridSpan w:val="35"/>
            <w:tcBorders>
              <w:top w:val="nil"/>
              <w:left w:val="nil"/>
              <w:bottom w:val="single" w:sz="4" w:space="0" w:color="auto"/>
              <w:right w:val="nil"/>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w:t>
            </w:r>
            <w:r w:rsidRPr="006C7146">
              <w:rPr>
                <w:rFonts w:ascii="Times New Roman" w:eastAsia="Times New Roman" w:hAnsi="Times New Roman" w:cs="Times New Roman"/>
                <w:i/>
                <w:iCs/>
                <w:sz w:val="16"/>
                <w:szCs w:val="16"/>
                <w:lang w:eastAsia="ar-SA"/>
              </w:rPr>
              <w:t>наименование Претендента, представляющего информацию)</w:t>
            </w:r>
          </w:p>
        </w:tc>
      </w:tr>
      <w:tr w:rsidR="006C7146" w:rsidRPr="006C7146" w:rsidTr="005964A5">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w:t>
            </w:r>
          </w:p>
        </w:tc>
        <w:tc>
          <w:tcPr>
            <w:tcW w:w="1465" w:type="pct"/>
            <w:gridSpan w:val="10"/>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w:t>
            </w:r>
          </w:p>
        </w:tc>
        <w:tc>
          <w:tcPr>
            <w:tcW w:w="1093" w:type="pct"/>
            <w:gridSpan w:val="8"/>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3</w:t>
            </w:r>
          </w:p>
        </w:tc>
        <w:tc>
          <w:tcPr>
            <w:tcW w:w="2164" w:type="pct"/>
            <w:gridSpan w:val="15"/>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4</w:t>
            </w: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5</w:t>
            </w:r>
          </w:p>
        </w:tc>
      </w:tr>
      <w:tr w:rsidR="006C7146" w:rsidRPr="006C7146" w:rsidTr="005964A5">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 п/п</w:t>
            </w:r>
          </w:p>
        </w:tc>
        <w:tc>
          <w:tcPr>
            <w:tcW w:w="1465" w:type="pct"/>
            <w:gridSpan w:val="10"/>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Договор (реквизиты, предмет, цена, срок действия и иные существенные условия)</w:t>
            </w:r>
          </w:p>
        </w:tc>
        <w:tc>
          <w:tcPr>
            <w:tcW w:w="2164" w:type="pct"/>
            <w:gridSpan w:val="15"/>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Информация о цепочке собственников контрагента, включая бенефициаров (в том числе, конечных)</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Информация о подтверждающих документах (наименование, реквизиты и т.д.)</w:t>
            </w:r>
          </w:p>
        </w:tc>
      </w:tr>
      <w:tr w:rsidR="006C7146" w:rsidRPr="006C7146" w:rsidTr="005964A5">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Российский/</w:t>
            </w:r>
            <w:r w:rsidRPr="006C7146">
              <w:rPr>
                <w:rFonts w:ascii="Times New Roman" w:eastAsia="Times New Roman" w:hAnsi="Times New Roman" w:cs="Times New Roman"/>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Российский/</w:t>
            </w:r>
            <w:r w:rsidRPr="006C7146">
              <w:rPr>
                <w:rFonts w:ascii="Times New Roman" w:eastAsia="Times New Roman" w:hAnsi="Times New Roman" w:cs="Times New Roman"/>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6C7146" w:rsidRPr="006C7146" w:rsidRDefault="006C7146" w:rsidP="006C7146">
            <w:pPr>
              <w:suppressAutoHyphens/>
              <w:spacing w:after="0" w:line="240" w:lineRule="auto"/>
              <w:ind w:left="113" w:right="113"/>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Руководитель / участник / акционер / бенефициар</w:t>
            </w: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r>
      <w:tr w:rsidR="006C7146" w:rsidRPr="006C7146" w:rsidTr="005964A5">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r>
      <w:tr w:rsidR="006C7146" w:rsidRPr="006C7146" w:rsidTr="005964A5">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34</w:t>
            </w: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r w:rsidRPr="006C7146">
              <w:rPr>
                <w:rFonts w:ascii="Times New Roman" w:eastAsia="Times New Roman" w:hAnsi="Times New Roman" w:cs="Times New Roman"/>
                <w:sz w:val="16"/>
                <w:szCs w:val="16"/>
                <w:lang w:eastAsia="ar-SA"/>
              </w:rPr>
              <w:t>35</w:t>
            </w:r>
          </w:p>
        </w:tc>
      </w:tr>
      <w:tr w:rsidR="006C7146" w:rsidRPr="006C7146" w:rsidTr="005964A5">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nil"/>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r>
      <w:tr w:rsidR="006C7146" w:rsidRPr="006C7146" w:rsidTr="005964A5">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r>
      <w:tr w:rsidR="006C7146" w:rsidRPr="006C7146" w:rsidTr="005964A5">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6C7146" w:rsidRPr="006C7146" w:rsidRDefault="006C7146" w:rsidP="006C7146">
            <w:pPr>
              <w:suppressAutoHyphens/>
              <w:spacing w:after="0" w:line="240" w:lineRule="auto"/>
              <w:jc w:val="center"/>
              <w:rPr>
                <w:rFonts w:ascii="Times New Roman" w:eastAsia="Times New Roman" w:hAnsi="Times New Roman" w:cs="Times New Roman"/>
                <w:sz w:val="16"/>
                <w:szCs w:val="16"/>
                <w:lang w:eastAsia="ar-SA"/>
              </w:rPr>
            </w:pPr>
          </w:p>
        </w:tc>
      </w:tr>
    </w:tbl>
    <w:p w:rsidR="006C7146" w:rsidRPr="006C7146" w:rsidRDefault="006C7146" w:rsidP="006C7146">
      <w:pPr>
        <w:suppressAutoHyphens/>
        <w:spacing w:after="0" w:line="240" w:lineRule="auto"/>
        <w:rPr>
          <w:rFonts w:ascii="Times New Roman" w:eastAsia="Times New Roman" w:hAnsi="Times New Roman" w:cs="Times New Roman"/>
          <w:b/>
          <w:bCs/>
          <w:sz w:val="24"/>
          <w:szCs w:val="24"/>
          <w:lang w:eastAsia="ar-SA"/>
        </w:rPr>
      </w:pPr>
    </w:p>
    <w:p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ИНСТРУКЦИИ ПО ЗАПОЛНЕНИЮ</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Открытом запросе котировок.</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 xml:space="preserve">2. Претендент на участие в Открытом запросе котировок приводит номер и дату Заявки на участие в Открытом запросе котировок, приложением к которой является данная форма. </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3.Претендент на участие в Открытом запросе котировок</w:t>
      </w:r>
      <w:r w:rsidRPr="006C7146" w:rsidDel="00782B65">
        <w:rPr>
          <w:rFonts w:ascii="Times New Roman" w:eastAsia="Times New Roman" w:hAnsi="Times New Roman" w:cs="Times New Roman"/>
          <w:color w:val="808080"/>
          <w:sz w:val="24"/>
          <w:szCs w:val="24"/>
          <w:lang w:eastAsia="ru-RU"/>
        </w:rPr>
        <w:t xml:space="preserve"> </w:t>
      </w:r>
      <w:r w:rsidRPr="006C7146">
        <w:rPr>
          <w:rFonts w:ascii="Times New Roman" w:eastAsia="Times New Roman" w:hAnsi="Times New Roman" w:cs="Times New Roman"/>
          <w:color w:val="808080"/>
          <w:sz w:val="24"/>
          <w:szCs w:val="24"/>
          <w:lang w:eastAsia="ru-RU"/>
        </w:rPr>
        <w:t>указывает свое фирменное наименование (в т. ч. организационно-правовую форму).</w:t>
      </w:r>
    </w:p>
    <w:p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pPr>
    </w:p>
    <w:p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sectPr w:rsidR="006C7146" w:rsidRPr="006C7146" w:rsidSect="005964A5">
          <w:headerReference w:type="first" r:id="rId39"/>
          <w:pgSz w:w="16839" w:h="11907" w:orient="landscape" w:code="9"/>
          <w:pgMar w:top="1134" w:right="851" w:bottom="567" w:left="567" w:header="720" w:footer="720" w:gutter="0"/>
          <w:cols w:space="708"/>
          <w:noEndnote/>
          <w:titlePg/>
          <w:docGrid w:linePitch="326"/>
        </w:sectPr>
      </w:pPr>
    </w:p>
    <w:p w:rsidR="006C7146" w:rsidRPr="006C7146" w:rsidRDefault="006C7146" w:rsidP="006C7146">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98" w:name="_Форма_6_Декларация"/>
      <w:bookmarkStart w:id="99" w:name="_Ref422151860"/>
      <w:bookmarkStart w:id="100" w:name="_Toc422398790"/>
      <w:bookmarkStart w:id="101" w:name="_Toc422750747"/>
      <w:bookmarkStart w:id="102" w:name="_Ref422751646"/>
      <w:bookmarkStart w:id="103" w:name="_Toc506219389"/>
      <w:bookmarkEnd w:id="98"/>
      <w:r w:rsidRPr="006C7146">
        <w:rPr>
          <w:rFonts w:ascii="Times New Roman" w:eastAsia="MS Mincho" w:hAnsi="Times New Roman" w:cs="Times New Roman"/>
          <w:b/>
          <w:bCs/>
          <w:color w:val="548DD4"/>
          <w:kern w:val="32"/>
          <w:sz w:val="28"/>
          <w:szCs w:val="24"/>
        </w:rPr>
        <w:lastRenderedPageBreak/>
        <w:t>Форма 6</w:t>
      </w:r>
      <w:bookmarkEnd w:id="99"/>
      <w:r w:rsidRPr="006C7146">
        <w:rPr>
          <w:rFonts w:ascii="Cambria" w:eastAsia="Times New Roman" w:hAnsi="Cambria" w:cs="Times New Roman"/>
          <w:b/>
          <w:bCs/>
          <w:color w:val="365F91"/>
          <w:sz w:val="28"/>
          <w:szCs w:val="28"/>
          <w:lang w:eastAsia="ru-RU"/>
        </w:rPr>
        <w:t xml:space="preserve"> </w:t>
      </w:r>
      <w:r w:rsidRPr="006C7146">
        <w:rPr>
          <w:rFonts w:ascii="Times New Roman" w:eastAsia="MS Mincho" w:hAnsi="Times New Roman" w:cs="Times New Roman"/>
          <w:b/>
          <w:bCs/>
          <w:color w:val="548DD4"/>
          <w:kern w:val="32"/>
          <w:sz w:val="28"/>
          <w:szCs w:val="24"/>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bookmarkEnd w:id="100"/>
      <w:bookmarkEnd w:id="101"/>
      <w:bookmarkEnd w:id="102"/>
      <w:bookmarkEnd w:id="103"/>
    </w:p>
    <w:p w:rsidR="001741B3" w:rsidRPr="001741B3" w:rsidRDefault="001741B3" w:rsidP="001741B3">
      <w:pPr>
        <w:spacing w:after="0" w:line="240" w:lineRule="auto"/>
        <w:jc w:val="right"/>
        <w:rPr>
          <w:rFonts w:ascii="Times New Roman" w:eastAsia="MS Mincho" w:hAnsi="Times New Roman" w:cs="Times New Roman"/>
          <w:b/>
          <w:sz w:val="24"/>
          <w:szCs w:val="24"/>
        </w:rPr>
      </w:pPr>
      <w:r w:rsidRPr="001741B3">
        <w:rPr>
          <w:rFonts w:ascii="Times New Roman" w:eastAsia="MS Mincho" w:hAnsi="Times New Roman" w:cs="Times New Roman"/>
          <w:b/>
          <w:sz w:val="24"/>
          <w:szCs w:val="24"/>
        </w:rPr>
        <w:t xml:space="preserve">Приложение к Заявке </w:t>
      </w:r>
    </w:p>
    <w:p w:rsidR="001741B3" w:rsidRPr="001741B3" w:rsidRDefault="001741B3" w:rsidP="001741B3">
      <w:pPr>
        <w:spacing w:after="0" w:line="240" w:lineRule="auto"/>
        <w:jc w:val="right"/>
        <w:rPr>
          <w:rFonts w:ascii="Times New Roman" w:eastAsia="MS Mincho" w:hAnsi="Times New Roman" w:cs="Times New Roman"/>
          <w:sz w:val="24"/>
          <w:szCs w:val="24"/>
        </w:rPr>
      </w:pPr>
      <w:r w:rsidRPr="001741B3">
        <w:rPr>
          <w:rFonts w:ascii="Times New Roman" w:eastAsia="MS Mincho" w:hAnsi="Times New Roman" w:cs="Times New Roman"/>
          <w:sz w:val="24"/>
          <w:szCs w:val="24"/>
        </w:rPr>
        <w:t>от «___» __________ 20___ г. № ______</w:t>
      </w:r>
    </w:p>
    <w:p w:rsidR="006C7146" w:rsidRPr="006C7146" w:rsidRDefault="006C7146" w:rsidP="001741B3">
      <w:pPr>
        <w:spacing w:after="0" w:line="240" w:lineRule="auto"/>
        <w:jc w:val="right"/>
        <w:rPr>
          <w:rFonts w:ascii="Times New Roman" w:eastAsia="MS Mincho" w:hAnsi="Times New Roman" w:cs="Times New Roman"/>
          <w:sz w:val="24"/>
          <w:szCs w:val="24"/>
        </w:rPr>
      </w:pPr>
    </w:p>
    <w:p w:rsidR="001741B3" w:rsidRPr="001741B3" w:rsidRDefault="001741B3" w:rsidP="001741B3">
      <w:pPr>
        <w:autoSpaceDE w:val="0"/>
        <w:autoSpaceDN w:val="0"/>
        <w:spacing w:after="120" w:line="240" w:lineRule="auto"/>
        <w:jc w:val="center"/>
        <w:rPr>
          <w:rFonts w:ascii="Times New Roman" w:eastAsia="Times New Roman" w:hAnsi="Times New Roman" w:cs="Times New Roman"/>
          <w:b/>
          <w:bCs/>
          <w:spacing w:val="60"/>
          <w:sz w:val="26"/>
          <w:szCs w:val="26"/>
          <w:lang w:eastAsia="ru-RU"/>
        </w:rPr>
      </w:pPr>
      <w:r w:rsidRPr="001741B3">
        <w:rPr>
          <w:rFonts w:ascii="Times New Roman" w:eastAsia="Times New Roman" w:hAnsi="Times New Roman" w:cs="Times New Roman"/>
          <w:b/>
          <w:bCs/>
          <w:spacing w:val="60"/>
          <w:sz w:val="26"/>
          <w:szCs w:val="26"/>
          <w:lang w:eastAsia="ru-RU"/>
        </w:rPr>
        <w:t>ФОРМА</w:t>
      </w:r>
    </w:p>
    <w:p w:rsidR="001741B3" w:rsidRPr="001741B3" w:rsidRDefault="001741B3" w:rsidP="001741B3">
      <w:pPr>
        <w:autoSpaceDE w:val="0"/>
        <w:autoSpaceDN w:val="0"/>
        <w:spacing w:after="480" w:line="240" w:lineRule="auto"/>
        <w:jc w:val="center"/>
        <w:rPr>
          <w:rFonts w:ascii="Times New Roman" w:eastAsia="Times New Roman" w:hAnsi="Times New Roman" w:cs="Times New Roman"/>
          <w:b/>
          <w:bCs/>
          <w:sz w:val="26"/>
          <w:szCs w:val="26"/>
          <w:lang w:eastAsia="ru-RU"/>
        </w:rPr>
      </w:pPr>
      <w:r w:rsidRPr="001741B3">
        <w:rPr>
          <w:rFonts w:ascii="Times New Roman" w:eastAsia="Times New Roman" w:hAnsi="Times New Roman" w:cs="Times New Roman"/>
          <w:b/>
          <w:bCs/>
          <w:sz w:val="26"/>
          <w:szCs w:val="26"/>
          <w:lang w:eastAsia="ru-RU"/>
        </w:rPr>
        <w:t>декларации о соответствии участника закупки критериям отнесения</w:t>
      </w:r>
      <w:r w:rsidRPr="001741B3">
        <w:rPr>
          <w:rFonts w:ascii="Times New Roman" w:eastAsia="Times New Roman" w:hAnsi="Times New Roman" w:cs="Times New Roman"/>
          <w:b/>
          <w:bCs/>
          <w:sz w:val="26"/>
          <w:szCs w:val="26"/>
          <w:lang w:eastAsia="ru-RU"/>
        </w:rPr>
        <w:br/>
        <w:t>к субъектам малого и среднего предпринимательства</w:t>
      </w:r>
    </w:p>
    <w:p w:rsidR="001741B3" w:rsidRPr="001741B3" w:rsidRDefault="001741B3" w:rsidP="001741B3">
      <w:pPr>
        <w:autoSpaceDE w:val="0"/>
        <w:autoSpaceDN w:val="0"/>
        <w:spacing w:after="0" w:line="240" w:lineRule="auto"/>
        <w:ind w:firstLine="567"/>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 xml:space="preserve">Подтверждаем, что  </w:t>
      </w:r>
    </w:p>
    <w:p w:rsidR="001741B3" w:rsidRPr="001741B3" w:rsidRDefault="001741B3" w:rsidP="001741B3">
      <w:pPr>
        <w:pBdr>
          <w:top w:val="single" w:sz="4" w:space="1" w:color="auto"/>
        </w:pBdr>
        <w:autoSpaceDE w:val="0"/>
        <w:autoSpaceDN w:val="0"/>
        <w:spacing w:after="120" w:line="240" w:lineRule="auto"/>
        <w:ind w:left="2637"/>
        <w:jc w:val="center"/>
        <w:rPr>
          <w:rFonts w:ascii="Times New Roman" w:eastAsia="Times New Roman" w:hAnsi="Times New Roman" w:cs="Times New Roman"/>
          <w:sz w:val="20"/>
          <w:szCs w:val="20"/>
          <w:lang w:eastAsia="ru-RU"/>
        </w:rPr>
      </w:pPr>
      <w:r w:rsidRPr="001741B3">
        <w:rPr>
          <w:rFonts w:ascii="Times New Roman" w:eastAsia="Times New Roman" w:hAnsi="Times New Roman" w:cs="Times New Roman"/>
          <w:sz w:val="20"/>
          <w:szCs w:val="20"/>
          <w:lang w:eastAsia="ru-RU"/>
        </w:rPr>
        <w:t>(указывается наименование участника закупки)</w:t>
      </w:r>
    </w:p>
    <w:p w:rsidR="001741B3" w:rsidRPr="001741B3" w:rsidRDefault="001741B3" w:rsidP="001741B3">
      <w:pPr>
        <w:autoSpaceDE w:val="0"/>
        <w:autoSpaceDN w:val="0"/>
        <w:spacing w:after="0" w:line="240" w:lineRule="auto"/>
        <w:jc w:val="both"/>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741B3" w:rsidRPr="001741B3" w:rsidRDefault="001741B3" w:rsidP="001741B3">
      <w:pPr>
        <w:pBdr>
          <w:top w:val="single" w:sz="4" w:space="1" w:color="auto"/>
        </w:pBdr>
        <w:autoSpaceDE w:val="0"/>
        <w:autoSpaceDN w:val="0"/>
        <w:spacing w:after="120" w:line="240" w:lineRule="auto"/>
        <w:ind w:left="2665"/>
        <w:jc w:val="center"/>
        <w:rPr>
          <w:rFonts w:ascii="Times New Roman" w:eastAsia="Times New Roman" w:hAnsi="Times New Roman" w:cs="Times New Roman"/>
          <w:sz w:val="20"/>
          <w:szCs w:val="20"/>
          <w:lang w:eastAsia="ru-RU"/>
        </w:rPr>
      </w:pPr>
      <w:r w:rsidRPr="001741B3">
        <w:rPr>
          <w:rFonts w:ascii="Times New Roman" w:eastAsia="Times New Roman" w:hAnsi="Times New Roman" w:cs="Times New Roman"/>
          <w:sz w:val="20"/>
          <w:szCs w:val="20"/>
          <w:lang w:eastAsia="ru-RU"/>
        </w:rPr>
        <w:t>(указывается субъект малого или среднего предпринимательства</w:t>
      </w:r>
      <w:r w:rsidRPr="001741B3">
        <w:rPr>
          <w:rFonts w:ascii="Times New Roman" w:eastAsia="Times New Roman" w:hAnsi="Times New Roman" w:cs="Times New Roman"/>
          <w:sz w:val="20"/>
          <w:szCs w:val="20"/>
          <w:lang w:eastAsia="ru-RU"/>
        </w:rPr>
        <w:br/>
        <w:t>в зависимости от критериев отнесения)</w:t>
      </w:r>
    </w:p>
    <w:p w:rsidR="001741B3" w:rsidRPr="001741B3" w:rsidRDefault="001741B3" w:rsidP="001741B3">
      <w:pPr>
        <w:autoSpaceDE w:val="0"/>
        <w:autoSpaceDN w:val="0"/>
        <w:spacing w:after="0" w:line="240" w:lineRule="auto"/>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предпринимательства, и сообщаем следующую информацию:</w:t>
      </w:r>
    </w:p>
    <w:p w:rsidR="001741B3" w:rsidRPr="001741B3" w:rsidRDefault="001741B3" w:rsidP="001741B3">
      <w:pPr>
        <w:autoSpaceDE w:val="0"/>
        <w:autoSpaceDN w:val="0"/>
        <w:spacing w:after="0" w:line="240" w:lineRule="auto"/>
        <w:ind w:left="567"/>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 xml:space="preserve">1. Адрес местонахождения (юридический адрес):  </w:t>
      </w:r>
    </w:p>
    <w:p w:rsidR="001741B3" w:rsidRPr="001741B3" w:rsidRDefault="001741B3" w:rsidP="001741B3">
      <w:pPr>
        <w:pBdr>
          <w:top w:val="single" w:sz="4" w:space="1" w:color="auto"/>
        </w:pBdr>
        <w:autoSpaceDE w:val="0"/>
        <w:autoSpaceDN w:val="0"/>
        <w:spacing w:after="0" w:line="240" w:lineRule="auto"/>
        <w:ind w:left="5755"/>
        <w:rPr>
          <w:rFonts w:ascii="Times New Roman" w:eastAsia="Times New Roman" w:hAnsi="Times New Roman" w:cs="Times New Roman"/>
          <w:sz w:val="2"/>
          <w:szCs w:val="2"/>
          <w:lang w:eastAsia="ru-RU"/>
        </w:rPr>
      </w:pPr>
    </w:p>
    <w:p w:rsidR="001741B3" w:rsidRPr="001741B3" w:rsidRDefault="001741B3" w:rsidP="001741B3">
      <w:pPr>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ab/>
        <w:t>.</w:t>
      </w:r>
    </w:p>
    <w:p w:rsidR="001741B3" w:rsidRPr="001741B3" w:rsidRDefault="001741B3" w:rsidP="001741B3">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1741B3" w:rsidRPr="001741B3" w:rsidRDefault="001741B3" w:rsidP="001741B3">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2.</w:t>
      </w:r>
      <w:r w:rsidRPr="001741B3">
        <w:rPr>
          <w:rFonts w:ascii="Times New Roman" w:eastAsia="Times New Roman" w:hAnsi="Times New Roman" w:cs="Times New Roman"/>
          <w:sz w:val="24"/>
          <w:szCs w:val="24"/>
          <w:lang w:val="en-US" w:eastAsia="ru-RU"/>
        </w:rPr>
        <w:t> </w:t>
      </w:r>
      <w:r w:rsidRPr="001741B3">
        <w:rPr>
          <w:rFonts w:ascii="Times New Roman" w:eastAsia="Times New Roman" w:hAnsi="Times New Roman" w:cs="Times New Roman"/>
          <w:sz w:val="24"/>
          <w:szCs w:val="24"/>
          <w:lang w:eastAsia="ru-RU"/>
        </w:rPr>
        <w:t xml:space="preserve">ИНН/КПП:  </w:t>
      </w:r>
      <w:r w:rsidRPr="001741B3">
        <w:rPr>
          <w:rFonts w:ascii="Times New Roman" w:eastAsia="Times New Roman" w:hAnsi="Times New Roman" w:cs="Times New Roman"/>
          <w:sz w:val="24"/>
          <w:szCs w:val="24"/>
          <w:lang w:eastAsia="ru-RU"/>
        </w:rPr>
        <w:tab/>
        <w:t>.</w:t>
      </w:r>
    </w:p>
    <w:p w:rsidR="001741B3" w:rsidRPr="001741B3" w:rsidRDefault="001741B3" w:rsidP="001741B3">
      <w:pPr>
        <w:pBdr>
          <w:top w:val="single" w:sz="4" w:space="1" w:color="auto"/>
        </w:pBdr>
        <w:autoSpaceDE w:val="0"/>
        <w:autoSpaceDN w:val="0"/>
        <w:spacing w:after="0" w:line="240" w:lineRule="auto"/>
        <w:ind w:left="2098" w:right="113"/>
        <w:jc w:val="center"/>
        <w:rPr>
          <w:rFonts w:ascii="Times New Roman" w:eastAsia="Times New Roman" w:hAnsi="Times New Roman" w:cs="Times New Roman"/>
          <w:sz w:val="20"/>
          <w:szCs w:val="20"/>
          <w:lang w:eastAsia="ru-RU"/>
        </w:rPr>
      </w:pPr>
      <w:r w:rsidRPr="001741B3">
        <w:rPr>
          <w:rFonts w:ascii="Times New Roman" w:eastAsia="Times New Roman" w:hAnsi="Times New Roman" w:cs="Times New Roman"/>
          <w:sz w:val="20"/>
          <w:szCs w:val="20"/>
          <w:lang w:eastAsia="ru-RU"/>
        </w:rPr>
        <w:t>(№, сведения о дате выдачи документа и выдавшем его органе)</w:t>
      </w:r>
    </w:p>
    <w:p w:rsidR="001741B3" w:rsidRPr="001741B3" w:rsidRDefault="001741B3" w:rsidP="001741B3">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 xml:space="preserve">3. ОГРН:  </w:t>
      </w:r>
      <w:r w:rsidRPr="001741B3">
        <w:rPr>
          <w:rFonts w:ascii="Times New Roman" w:eastAsia="Times New Roman" w:hAnsi="Times New Roman" w:cs="Times New Roman"/>
          <w:sz w:val="24"/>
          <w:szCs w:val="24"/>
          <w:lang w:eastAsia="ru-RU"/>
        </w:rPr>
        <w:tab/>
        <w:t>.</w:t>
      </w:r>
    </w:p>
    <w:p w:rsidR="001741B3" w:rsidRPr="001741B3" w:rsidRDefault="001741B3" w:rsidP="001741B3">
      <w:pPr>
        <w:pBdr>
          <w:top w:val="single" w:sz="4" w:space="1" w:color="auto"/>
        </w:pBdr>
        <w:autoSpaceDE w:val="0"/>
        <w:autoSpaceDN w:val="0"/>
        <w:spacing w:after="0" w:line="240" w:lineRule="auto"/>
        <w:ind w:left="1616" w:right="113"/>
        <w:rPr>
          <w:rFonts w:ascii="Times New Roman" w:eastAsia="Times New Roman" w:hAnsi="Times New Roman" w:cs="Times New Roman"/>
          <w:sz w:val="2"/>
          <w:szCs w:val="2"/>
          <w:lang w:eastAsia="ru-RU"/>
        </w:rPr>
      </w:pPr>
    </w:p>
    <w:p w:rsidR="001741B3" w:rsidRPr="001741B3" w:rsidRDefault="001741B3" w:rsidP="001741B3">
      <w:pPr>
        <w:autoSpaceDE w:val="0"/>
        <w:autoSpaceDN w:val="0"/>
        <w:spacing w:after="0" w:line="240" w:lineRule="auto"/>
        <w:ind w:left="567" w:right="113"/>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4. Исключен.</w:t>
      </w:r>
    </w:p>
    <w:p w:rsidR="001741B3" w:rsidRPr="001741B3" w:rsidRDefault="001741B3" w:rsidP="001741B3">
      <w:pPr>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741B3">
        <w:rPr>
          <w:rFonts w:ascii="Times New Roman" w:eastAsia="Times New Roman" w:hAnsi="Times New Roman" w:cs="Times New Roman"/>
          <w:bCs/>
          <w:color w:val="00B050"/>
          <w:sz w:val="24"/>
          <w:szCs w:val="24"/>
          <w:lang w:eastAsia="ru-RU"/>
        </w:rPr>
        <w:t>&lt;1&gt;</w:t>
      </w:r>
      <w:r w:rsidRPr="001741B3">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741B3" w:rsidRPr="001741B3" w:rsidTr="002F4F0B">
        <w:trPr>
          <w:cantSplit/>
          <w:tblHeader/>
        </w:trPr>
        <w:tc>
          <w:tcPr>
            <w:tcW w:w="567" w:type="dxa"/>
            <w:vAlign w:val="center"/>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 п/п</w:t>
            </w:r>
          </w:p>
        </w:tc>
        <w:tc>
          <w:tcPr>
            <w:tcW w:w="4649" w:type="dxa"/>
            <w:vAlign w:val="center"/>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Наименование сведений</w:t>
            </w:r>
          </w:p>
        </w:tc>
        <w:tc>
          <w:tcPr>
            <w:tcW w:w="1588" w:type="dxa"/>
            <w:vAlign w:val="center"/>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Малые предприятия</w:t>
            </w:r>
          </w:p>
        </w:tc>
        <w:tc>
          <w:tcPr>
            <w:tcW w:w="1588" w:type="dxa"/>
            <w:vAlign w:val="center"/>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Средние предприятия</w:t>
            </w:r>
          </w:p>
        </w:tc>
        <w:tc>
          <w:tcPr>
            <w:tcW w:w="1588" w:type="dxa"/>
            <w:vAlign w:val="center"/>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Показатель</w:t>
            </w:r>
          </w:p>
        </w:tc>
      </w:tr>
      <w:tr w:rsidR="001741B3" w:rsidRPr="001741B3" w:rsidTr="002F4F0B">
        <w:trPr>
          <w:cantSplit/>
          <w:tblHeader/>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 xml:space="preserve">1 </w:t>
            </w:r>
            <w:r w:rsidRPr="001741B3">
              <w:rPr>
                <w:rFonts w:ascii="Times New Roman" w:eastAsia="Times New Roman" w:hAnsi="Times New Roman" w:cs="Times New Roman"/>
                <w:bCs/>
                <w:color w:val="00B050"/>
                <w:sz w:val="24"/>
                <w:szCs w:val="24"/>
                <w:lang w:eastAsia="ru-RU"/>
              </w:rPr>
              <w:t>&lt;2&gt;:</w:t>
            </w:r>
          </w:p>
        </w:tc>
        <w:tc>
          <w:tcPr>
            <w:tcW w:w="4649"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2</w:t>
            </w: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3</w:t>
            </w: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4</w:t>
            </w: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5</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не более 25</w:t>
            </w: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sym w:font="Symbol" w:char="F02D"/>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2</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1741B3">
              <w:rPr>
                <w:rFonts w:ascii="Times New Roman" w:eastAsia="Times New Roman" w:hAnsi="Times New Roman" w:cs="Times New Roman"/>
                <w:bCs/>
                <w:color w:val="00B050"/>
                <w:sz w:val="24"/>
                <w:szCs w:val="24"/>
                <w:lang w:eastAsia="ru-RU"/>
              </w:rPr>
              <w:t>&lt;3&gt;.</w:t>
            </w:r>
          </w:p>
        </w:tc>
        <w:tc>
          <w:tcPr>
            <w:tcW w:w="3176" w:type="dxa"/>
            <w:gridSpan w:val="2"/>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не более 49</w:t>
            </w: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sym w:font="Symbol" w:char="F02D"/>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lastRenderedPageBreak/>
              <w:t>3</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4</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5</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6</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rsidTr="002F4F0B">
        <w:trPr>
          <w:cantSplit/>
          <w:trHeight w:val="654"/>
        </w:trPr>
        <w:tc>
          <w:tcPr>
            <w:tcW w:w="567" w:type="dxa"/>
            <w:vMerge w:val="restart"/>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7</w:t>
            </w:r>
          </w:p>
        </w:tc>
        <w:tc>
          <w:tcPr>
            <w:tcW w:w="4649" w:type="dxa"/>
            <w:vMerge w:val="restart"/>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Среднесписочная численность работников за предшествующий календарный год, человек</w:t>
            </w: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до 100 включительно</w:t>
            </w:r>
          </w:p>
        </w:tc>
        <w:tc>
          <w:tcPr>
            <w:tcW w:w="1588" w:type="dxa"/>
            <w:vMerge w:val="restart"/>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от 101 до 250 включительно</w:t>
            </w:r>
          </w:p>
        </w:tc>
        <w:tc>
          <w:tcPr>
            <w:tcW w:w="1588" w:type="dxa"/>
            <w:vMerge w:val="restart"/>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указывается количество человек</w:t>
            </w:r>
            <w:r w:rsidRPr="001741B3">
              <w:rPr>
                <w:rFonts w:ascii="Times New Roman" w:eastAsia="Times New Roman" w:hAnsi="Times New Roman" w:cs="Times New Roman"/>
                <w:lang w:eastAsia="ru-RU"/>
              </w:rPr>
              <w:br/>
              <w:t>(за предшест</w:t>
            </w:r>
            <w:r w:rsidRPr="001741B3">
              <w:rPr>
                <w:rFonts w:ascii="Times New Roman" w:eastAsia="Times New Roman" w:hAnsi="Times New Roman" w:cs="Times New Roman"/>
                <w:lang w:eastAsia="ru-RU"/>
              </w:rPr>
              <w:softHyphen/>
              <w:t>вующий календарный год)</w:t>
            </w:r>
          </w:p>
        </w:tc>
      </w:tr>
      <w:tr w:rsidR="001741B3" w:rsidRPr="001741B3" w:rsidTr="002F4F0B">
        <w:trPr>
          <w:cantSplit/>
        </w:trPr>
        <w:tc>
          <w:tcPr>
            <w:tcW w:w="567" w:type="dxa"/>
            <w:vMerge/>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до 15 – микропред</w:t>
            </w:r>
            <w:r w:rsidRPr="001741B3">
              <w:rPr>
                <w:rFonts w:ascii="Times New Roman" w:eastAsia="Times New Roman" w:hAnsi="Times New Roman" w:cs="Times New Roman"/>
                <w:lang w:eastAsia="ru-RU"/>
              </w:rPr>
              <w:softHyphen/>
              <w:t>приятие</w:t>
            </w:r>
          </w:p>
        </w:tc>
        <w:tc>
          <w:tcPr>
            <w:tcW w:w="1588" w:type="dxa"/>
            <w:vMerge/>
          </w:tcPr>
          <w:p w:rsidR="001741B3" w:rsidRPr="001741B3" w:rsidRDefault="001741B3" w:rsidP="001741B3">
            <w:pPr>
              <w:autoSpaceDE w:val="0"/>
              <w:autoSpaceDN w:val="0"/>
              <w:spacing w:after="0" w:line="240" w:lineRule="auto"/>
              <w:rPr>
                <w:rFonts w:ascii="Times New Roman" w:eastAsia="Times New Roman" w:hAnsi="Times New Roman" w:cs="Times New Roman"/>
                <w:lang w:eastAsia="ru-RU"/>
              </w:rPr>
            </w:pPr>
          </w:p>
        </w:tc>
        <w:tc>
          <w:tcPr>
            <w:tcW w:w="1588" w:type="dxa"/>
            <w:vMerge/>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p>
        </w:tc>
      </w:tr>
      <w:tr w:rsidR="001741B3" w:rsidRPr="001741B3" w:rsidTr="002F4F0B">
        <w:trPr>
          <w:cantSplit/>
          <w:trHeight w:val="425"/>
        </w:trPr>
        <w:tc>
          <w:tcPr>
            <w:tcW w:w="567" w:type="dxa"/>
            <w:vMerge w:val="restart"/>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8</w:t>
            </w:r>
          </w:p>
        </w:tc>
        <w:tc>
          <w:tcPr>
            <w:tcW w:w="4649" w:type="dxa"/>
            <w:vMerge w:val="restart"/>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800</w:t>
            </w:r>
          </w:p>
        </w:tc>
        <w:tc>
          <w:tcPr>
            <w:tcW w:w="1588" w:type="dxa"/>
            <w:vMerge w:val="restart"/>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2000</w:t>
            </w:r>
          </w:p>
        </w:tc>
        <w:tc>
          <w:tcPr>
            <w:tcW w:w="1588" w:type="dxa"/>
            <w:vMerge w:val="restart"/>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указывается в млн. рублей</w:t>
            </w:r>
            <w:r w:rsidRPr="001741B3">
              <w:rPr>
                <w:rFonts w:ascii="Times New Roman" w:eastAsia="Times New Roman" w:hAnsi="Times New Roman" w:cs="Times New Roman"/>
                <w:lang w:eastAsia="ru-RU"/>
              </w:rPr>
              <w:br/>
              <w:t>(за предшест</w:t>
            </w:r>
            <w:r w:rsidRPr="001741B3">
              <w:rPr>
                <w:rFonts w:ascii="Times New Roman" w:eastAsia="Times New Roman" w:hAnsi="Times New Roman" w:cs="Times New Roman"/>
                <w:lang w:eastAsia="ru-RU"/>
              </w:rPr>
              <w:softHyphen/>
              <w:t>вующий календарный год)</w:t>
            </w:r>
          </w:p>
        </w:tc>
      </w:tr>
      <w:tr w:rsidR="001741B3" w:rsidRPr="001741B3" w:rsidTr="002F4F0B">
        <w:trPr>
          <w:cantSplit/>
        </w:trPr>
        <w:tc>
          <w:tcPr>
            <w:tcW w:w="567" w:type="dxa"/>
            <w:vMerge/>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1741B3" w:rsidRPr="001741B3" w:rsidRDefault="001741B3" w:rsidP="001741B3">
            <w:pPr>
              <w:autoSpaceDE w:val="0"/>
              <w:autoSpaceDN w:val="0"/>
              <w:spacing w:after="0" w:line="240" w:lineRule="auto"/>
              <w:rPr>
                <w:rFonts w:ascii="Times New Roman" w:eastAsia="Times New Roman" w:hAnsi="Times New Roman" w:cs="Times New Roman"/>
                <w:lang w:eastAsia="ru-RU"/>
              </w:rPr>
            </w:pPr>
          </w:p>
        </w:tc>
        <w:tc>
          <w:tcPr>
            <w:tcW w:w="1588"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120 в год – микро</w:t>
            </w:r>
            <w:r w:rsidRPr="001741B3">
              <w:rPr>
                <w:rFonts w:ascii="Times New Roman" w:eastAsia="Times New Roman" w:hAnsi="Times New Roman" w:cs="Times New Roman"/>
                <w:lang w:eastAsia="ru-RU"/>
              </w:rPr>
              <w:softHyphen/>
              <w:t>предприятие</w:t>
            </w:r>
          </w:p>
        </w:tc>
        <w:tc>
          <w:tcPr>
            <w:tcW w:w="1588" w:type="dxa"/>
            <w:vMerge/>
          </w:tcPr>
          <w:p w:rsidR="001741B3" w:rsidRPr="001741B3" w:rsidRDefault="001741B3" w:rsidP="001741B3">
            <w:pPr>
              <w:autoSpaceDE w:val="0"/>
              <w:autoSpaceDN w:val="0"/>
              <w:spacing w:after="0" w:line="240" w:lineRule="auto"/>
              <w:rPr>
                <w:rFonts w:ascii="Times New Roman" w:eastAsia="Times New Roman" w:hAnsi="Times New Roman" w:cs="Times New Roman"/>
                <w:lang w:eastAsia="ru-RU"/>
              </w:rPr>
            </w:pPr>
          </w:p>
        </w:tc>
        <w:tc>
          <w:tcPr>
            <w:tcW w:w="1588" w:type="dxa"/>
            <w:vMerge/>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lastRenderedPageBreak/>
              <w:t>9</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подлежит заполнению</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10</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подлежит заполнению</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11</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подлежит заполнению</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12</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13</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r w:rsidRPr="001741B3">
              <w:rPr>
                <w:rFonts w:ascii="Times New Roman" w:eastAsia="Times New Roman" w:hAnsi="Times New Roman" w:cs="Times New Roman"/>
                <w:lang w:eastAsia="ru-RU"/>
              </w:rPr>
              <w:br/>
              <w:t xml:space="preserve">(в случае участия </w:t>
            </w:r>
            <w:r w:rsidRPr="001741B3">
              <w:rPr>
                <w:rFonts w:ascii="Times New Roman" w:eastAsia="Times New Roman" w:hAnsi="Times New Roman" w:cs="Times New Roman"/>
                <w:lang w:eastAsia="ru-RU"/>
              </w:rPr>
              <w:sym w:font="Symbol" w:char="F02D"/>
            </w:r>
            <w:r w:rsidRPr="001741B3">
              <w:rPr>
                <w:rFonts w:ascii="Times New Roman" w:eastAsia="Times New Roman" w:hAnsi="Times New Roman" w:cs="Times New Roman"/>
                <w:lang w:eastAsia="ru-RU"/>
              </w:rPr>
              <w:t xml:space="preserve"> наименование заказчика, реализующего программу партнерства)</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14</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r w:rsidRPr="001741B3">
              <w:rPr>
                <w:rFonts w:ascii="Times New Roman" w:eastAsia="Times New Roman" w:hAnsi="Times New Roman" w:cs="Times New Roman"/>
                <w:lang w:eastAsia="ru-RU"/>
              </w:rPr>
              <w:br/>
              <w:t xml:space="preserve">(при наличии </w:t>
            </w:r>
            <w:r w:rsidRPr="001741B3">
              <w:rPr>
                <w:rFonts w:ascii="Times New Roman" w:eastAsia="Times New Roman" w:hAnsi="Times New Roman" w:cs="Times New Roman"/>
                <w:lang w:eastAsia="ru-RU"/>
              </w:rPr>
              <w:sym w:font="Symbol" w:char="F02D"/>
            </w:r>
            <w:r w:rsidRPr="001741B3">
              <w:rPr>
                <w:rFonts w:ascii="Times New Roman" w:eastAsia="Times New Roman" w:hAnsi="Times New Roman" w:cs="Times New Roman"/>
                <w:lang w:eastAsia="ru-RU"/>
              </w:rPr>
              <w:t xml:space="preserve"> количество исполненных контрактов или договоров и общая сумма)</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15</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rsidTr="002F4F0B">
        <w:trPr>
          <w:cantSplit/>
        </w:trPr>
        <w:tc>
          <w:tcPr>
            <w:tcW w:w="567" w:type="dxa"/>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lastRenderedPageBreak/>
              <w:t>16</w:t>
            </w:r>
          </w:p>
        </w:tc>
        <w:tc>
          <w:tcPr>
            <w:tcW w:w="4649" w:type="dxa"/>
          </w:tcPr>
          <w:p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bl>
    <w:p w:rsidR="001741B3" w:rsidRPr="001741B3" w:rsidRDefault="001741B3" w:rsidP="001741B3">
      <w:pPr>
        <w:autoSpaceDE w:val="0"/>
        <w:autoSpaceDN w:val="0"/>
        <w:spacing w:before="240" w:after="0" w:line="240" w:lineRule="auto"/>
        <w:ind w:right="5954"/>
        <w:jc w:val="center"/>
        <w:rPr>
          <w:rFonts w:ascii="Times New Roman" w:eastAsia="Times New Roman" w:hAnsi="Times New Roman" w:cs="Times New Roman"/>
          <w:sz w:val="24"/>
          <w:szCs w:val="24"/>
          <w:lang w:eastAsia="ru-RU"/>
        </w:rPr>
      </w:pPr>
    </w:p>
    <w:p w:rsidR="001741B3" w:rsidRPr="001741B3" w:rsidRDefault="001741B3" w:rsidP="001741B3">
      <w:pPr>
        <w:pBdr>
          <w:top w:val="single" w:sz="4" w:space="1" w:color="auto"/>
        </w:pBdr>
        <w:autoSpaceDE w:val="0"/>
        <w:autoSpaceDN w:val="0"/>
        <w:spacing w:after="0" w:line="240" w:lineRule="auto"/>
        <w:ind w:right="5952"/>
        <w:jc w:val="center"/>
        <w:rPr>
          <w:rFonts w:ascii="Times New Roman" w:eastAsia="Times New Roman" w:hAnsi="Times New Roman" w:cs="Times New Roman"/>
          <w:sz w:val="20"/>
          <w:szCs w:val="20"/>
          <w:lang w:eastAsia="ru-RU"/>
        </w:rPr>
      </w:pPr>
      <w:r w:rsidRPr="001741B3">
        <w:rPr>
          <w:rFonts w:ascii="Times New Roman" w:eastAsia="Times New Roman" w:hAnsi="Times New Roman" w:cs="Times New Roman"/>
          <w:sz w:val="20"/>
          <w:szCs w:val="20"/>
          <w:lang w:eastAsia="ru-RU"/>
        </w:rPr>
        <w:t>(подпись)</w:t>
      </w:r>
    </w:p>
    <w:p w:rsidR="001741B3" w:rsidRPr="001741B3" w:rsidRDefault="001741B3" w:rsidP="001741B3">
      <w:pPr>
        <w:autoSpaceDE w:val="0"/>
        <w:autoSpaceDN w:val="0"/>
        <w:spacing w:after="240" w:line="240" w:lineRule="auto"/>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М.П.</w:t>
      </w:r>
    </w:p>
    <w:p w:rsidR="001741B3" w:rsidRPr="001741B3" w:rsidRDefault="001741B3" w:rsidP="001741B3">
      <w:pPr>
        <w:autoSpaceDE w:val="0"/>
        <w:autoSpaceDN w:val="0"/>
        <w:spacing w:after="0" w:line="240" w:lineRule="auto"/>
        <w:rPr>
          <w:rFonts w:ascii="Times New Roman" w:eastAsia="Times New Roman" w:hAnsi="Times New Roman" w:cs="Times New Roman"/>
          <w:sz w:val="24"/>
          <w:szCs w:val="24"/>
          <w:lang w:eastAsia="ru-RU"/>
        </w:rPr>
      </w:pPr>
    </w:p>
    <w:p w:rsidR="001741B3" w:rsidRPr="001741B3" w:rsidRDefault="001741B3" w:rsidP="001741B3">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1741B3">
        <w:rPr>
          <w:rFonts w:ascii="Times New Roman" w:eastAsia="Times New Roman" w:hAnsi="Times New Roman" w:cs="Times New Roman"/>
          <w:sz w:val="20"/>
          <w:szCs w:val="20"/>
          <w:lang w:eastAsia="ru-RU"/>
        </w:rPr>
        <w:t>(фамилия, имя, отчество (при наличии) подписавшего, должность)</w:t>
      </w:r>
    </w:p>
    <w:p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1741B3" w:rsidRPr="001741B3" w:rsidRDefault="001741B3" w:rsidP="001741B3">
      <w:pPr>
        <w:spacing w:after="0" w:line="240" w:lineRule="auto"/>
        <w:rPr>
          <w:rFonts w:ascii="Times New Roman" w:eastAsia="Times New Roman" w:hAnsi="Times New Roman" w:cs="Times New Roman"/>
          <w:color w:val="808080"/>
          <w:sz w:val="24"/>
          <w:szCs w:val="24"/>
          <w:lang w:eastAsia="ru-RU"/>
        </w:rPr>
      </w:pPr>
      <w:r w:rsidRPr="001741B3">
        <w:rPr>
          <w:rFonts w:ascii="Times New Roman" w:eastAsia="Times New Roman" w:hAnsi="Times New Roman" w:cs="Times New Roman"/>
          <w:color w:val="808080"/>
          <w:sz w:val="24"/>
          <w:szCs w:val="24"/>
          <w:lang w:eastAsia="ru-RU"/>
        </w:rPr>
        <w:t>ИНСТРУКЦИИ ПО ЗАПОЛНЕНИЮ:</w:t>
      </w:r>
    </w:p>
    <w:p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1741B3">
        <w:rPr>
          <w:rFonts w:ascii="Times New Roman" w:eastAsia="Times New Roman" w:hAnsi="Times New Roman" w:cs="Times New Roman"/>
          <w:bCs/>
          <w:color w:val="808080"/>
          <w:sz w:val="24"/>
          <w:szCs w:val="24"/>
          <w:lang w:eastAsia="ru-RU"/>
        </w:rPr>
        <w:t xml:space="preserve">Декларация предоставляется в случаях, установленных в пункте </w:t>
      </w:r>
      <w:r w:rsidR="00A47868" w:rsidRPr="001741B3">
        <w:rPr>
          <w:rFonts w:ascii="Times New Roman" w:eastAsia="Times New Roman" w:hAnsi="Times New Roman" w:cs="Times New Roman"/>
          <w:bCs/>
          <w:color w:val="808080"/>
          <w:sz w:val="24"/>
          <w:szCs w:val="24"/>
          <w:lang w:eastAsia="ru-RU"/>
        </w:rPr>
        <w:fldChar w:fldCharType="begin"/>
      </w:r>
      <w:r w:rsidRPr="001741B3">
        <w:rPr>
          <w:rFonts w:ascii="Times New Roman" w:eastAsia="Times New Roman" w:hAnsi="Times New Roman" w:cs="Times New Roman"/>
          <w:bCs/>
          <w:color w:val="808080"/>
          <w:sz w:val="24"/>
          <w:szCs w:val="24"/>
          <w:lang w:eastAsia="ru-RU"/>
        </w:rPr>
        <w:instrText xml:space="preserve"> REF _Ref378863846 \r \h </w:instrText>
      </w:r>
      <w:r w:rsidR="00A47868" w:rsidRPr="001741B3">
        <w:rPr>
          <w:rFonts w:ascii="Times New Roman" w:eastAsia="Times New Roman" w:hAnsi="Times New Roman" w:cs="Times New Roman"/>
          <w:bCs/>
          <w:color w:val="808080"/>
          <w:sz w:val="24"/>
          <w:szCs w:val="24"/>
          <w:lang w:eastAsia="ru-RU"/>
        </w:rPr>
      </w:r>
      <w:r w:rsidR="00A47868" w:rsidRPr="001741B3">
        <w:rPr>
          <w:rFonts w:ascii="Times New Roman" w:eastAsia="Times New Roman" w:hAnsi="Times New Roman" w:cs="Times New Roman"/>
          <w:bCs/>
          <w:color w:val="808080"/>
          <w:sz w:val="24"/>
          <w:szCs w:val="24"/>
          <w:lang w:eastAsia="ru-RU"/>
        </w:rPr>
        <w:fldChar w:fldCharType="separate"/>
      </w:r>
      <w:r w:rsidRPr="001741B3">
        <w:rPr>
          <w:rFonts w:ascii="Times New Roman" w:eastAsia="Times New Roman" w:hAnsi="Times New Roman" w:cs="Times New Roman"/>
          <w:bCs/>
          <w:color w:val="808080"/>
          <w:sz w:val="24"/>
          <w:szCs w:val="24"/>
          <w:lang w:eastAsia="ru-RU"/>
        </w:rPr>
        <w:t>15</w:t>
      </w:r>
      <w:r w:rsidR="00A47868" w:rsidRPr="001741B3">
        <w:rPr>
          <w:rFonts w:ascii="Times New Roman" w:eastAsia="Times New Roman" w:hAnsi="Times New Roman" w:cs="Times New Roman"/>
          <w:bCs/>
          <w:color w:val="808080"/>
          <w:sz w:val="24"/>
          <w:szCs w:val="24"/>
          <w:lang w:eastAsia="ru-RU"/>
        </w:rPr>
        <w:fldChar w:fldCharType="end"/>
      </w:r>
      <w:r w:rsidRPr="001741B3">
        <w:rPr>
          <w:rFonts w:ascii="Times New Roman" w:eastAsia="Times New Roman" w:hAnsi="Times New Roman" w:cs="Times New Roman"/>
          <w:bCs/>
          <w:color w:val="808080"/>
          <w:sz w:val="24"/>
          <w:szCs w:val="24"/>
          <w:lang w:eastAsia="ru-RU"/>
        </w:rPr>
        <w:t xml:space="preserve"> Информационной карты.</w:t>
      </w:r>
    </w:p>
    <w:p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1741B3">
        <w:rPr>
          <w:rFonts w:ascii="Times New Roman" w:eastAsia="Times New Roman" w:hAnsi="Times New Roman" w:cs="Times New Roman"/>
          <w:bCs/>
          <w:color w:val="00B050"/>
          <w:sz w:val="24"/>
          <w:szCs w:val="24"/>
          <w:lang w:eastAsia="ru-RU"/>
        </w:rPr>
        <w:t>&lt;1&gt;</w:t>
      </w:r>
      <w:r w:rsidRPr="001741B3">
        <w:rPr>
          <w:rFonts w:ascii="Times New Roman" w:eastAsia="Times New Roman" w:hAnsi="Times New Roman" w:cs="Times New Roman"/>
          <w:lang w:eastAsia="ru-RU"/>
        </w:rPr>
        <w:t xml:space="preserve"> </w:t>
      </w:r>
      <w:r w:rsidRPr="001741B3">
        <w:rPr>
          <w:rFonts w:ascii="Times New Roman" w:eastAsia="Times New Roman" w:hAnsi="Times New Roman" w:cs="Times New Roman"/>
          <w:bCs/>
          <w:color w:val="808080"/>
          <w:sz w:val="24"/>
          <w:szCs w:val="24"/>
          <w:lang w:eastAsia="ru-RU"/>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40" w:history="1">
        <w:r w:rsidRPr="001741B3">
          <w:rPr>
            <w:rFonts w:ascii="Times New Roman" w:eastAsia="Times New Roman" w:hAnsi="Times New Roman" w:cs="Times New Roman"/>
            <w:bCs/>
            <w:color w:val="808080"/>
            <w:sz w:val="24"/>
            <w:szCs w:val="24"/>
            <w:lang w:eastAsia="ru-RU"/>
          </w:rPr>
          <w:t>пунктах 7</w:t>
        </w:r>
      </w:hyperlink>
      <w:r w:rsidRPr="001741B3">
        <w:rPr>
          <w:rFonts w:ascii="Times New Roman" w:eastAsia="Times New Roman" w:hAnsi="Times New Roman" w:cs="Times New Roman"/>
          <w:bCs/>
          <w:color w:val="808080"/>
          <w:sz w:val="24"/>
          <w:szCs w:val="24"/>
          <w:lang w:eastAsia="ru-RU"/>
        </w:rPr>
        <w:t xml:space="preserve"> и </w:t>
      </w:r>
      <w:hyperlink r:id="rId41" w:history="1">
        <w:r w:rsidRPr="001741B3">
          <w:rPr>
            <w:rFonts w:ascii="Times New Roman" w:eastAsia="Times New Roman" w:hAnsi="Times New Roman" w:cs="Times New Roman"/>
            <w:bCs/>
            <w:color w:val="808080"/>
            <w:sz w:val="24"/>
            <w:szCs w:val="24"/>
            <w:lang w:eastAsia="ru-RU"/>
          </w:rPr>
          <w:t>8</w:t>
        </w:r>
      </w:hyperlink>
      <w:r w:rsidRPr="001741B3">
        <w:rPr>
          <w:rFonts w:ascii="Times New Roman" w:eastAsia="Times New Roman" w:hAnsi="Times New Roman" w:cs="Times New Roman"/>
          <w:bCs/>
          <w:color w:val="808080"/>
          <w:sz w:val="24"/>
          <w:szCs w:val="24"/>
          <w:lang w:eastAsia="ru-RU"/>
        </w:rPr>
        <w:t xml:space="preserve"> настоящего документа, в течение 3 календарных лет, следующих один за другим.</w:t>
      </w:r>
    </w:p>
    <w:p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1741B3">
        <w:rPr>
          <w:rFonts w:ascii="Times New Roman" w:eastAsia="Times New Roman" w:hAnsi="Times New Roman" w:cs="Times New Roman"/>
          <w:bCs/>
          <w:color w:val="00B050"/>
          <w:sz w:val="24"/>
          <w:szCs w:val="24"/>
          <w:lang w:eastAsia="ru-RU"/>
        </w:rPr>
        <w:t>&lt;2&gt;</w:t>
      </w:r>
      <w:r w:rsidRPr="001741B3">
        <w:rPr>
          <w:rFonts w:ascii="Times New Roman" w:eastAsia="Times New Roman" w:hAnsi="Times New Roman" w:cs="Times New Roman"/>
          <w:bCs/>
          <w:color w:val="808080"/>
          <w:sz w:val="24"/>
          <w:szCs w:val="24"/>
          <w:lang w:eastAsia="ru-RU"/>
        </w:rPr>
        <w:t xml:space="preserve"> </w:t>
      </w:r>
      <w:hyperlink r:id="rId42" w:history="1">
        <w:r w:rsidRPr="001741B3">
          <w:rPr>
            <w:rFonts w:ascii="Times New Roman" w:eastAsia="Times New Roman" w:hAnsi="Times New Roman" w:cs="Times New Roman"/>
            <w:bCs/>
            <w:color w:val="808080"/>
            <w:sz w:val="24"/>
            <w:szCs w:val="24"/>
            <w:lang w:eastAsia="ru-RU"/>
          </w:rPr>
          <w:t>Пункты 1</w:t>
        </w:r>
      </w:hyperlink>
      <w:r w:rsidRPr="001741B3">
        <w:rPr>
          <w:rFonts w:ascii="Times New Roman" w:eastAsia="Times New Roman" w:hAnsi="Times New Roman" w:cs="Times New Roman"/>
          <w:bCs/>
          <w:color w:val="808080"/>
          <w:sz w:val="24"/>
          <w:szCs w:val="24"/>
          <w:lang w:eastAsia="ru-RU"/>
        </w:rPr>
        <w:t xml:space="preserve"> - </w:t>
      </w:r>
      <w:hyperlink r:id="rId43" w:history="1">
        <w:r w:rsidRPr="001741B3">
          <w:rPr>
            <w:rFonts w:ascii="Times New Roman" w:eastAsia="Times New Roman" w:hAnsi="Times New Roman" w:cs="Times New Roman"/>
            <w:bCs/>
            <w:color w:val="808080"/>
            <w:sz w:val="24"/>
            <w:szCs w:val="24"/>
            <w:lang w:eastAsia="ru-RU"/>
          </w:rPr>
          <w:t>11</w:t>
        </w:r>
      </w:hyperlink>
      <w:r w:rsidRPr="001741B3">
        <w:rPr>
          <w:rFonts w:ascii="Times New Roman" w:eastAsia="Times New Roman" w:hAnsi="Times New Roman" w:cs="Times New Roman"/>
          <w:bCs/>
          <w:color w:val="808080"/>
          <w:sz w:val="24"/>
          <w:szCs w:val="24"/>
          <w:lang w:eastAsia="ru-RU"/>
        </w:rPr>
        <w:t xml:space="preserve"> настоящего документа являются обязательными для заполнения.</w:t>
      </w:r>
    </w:p>
    <w:p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1741B3">
        <w:rPr>
          <w:rFonts w:ascii="Times New Roman" w:eastAsia="Times New Roman" w:hAnsi="Times New Roman" w:cs="Times New Roman"/>
          <w:bCs/>
          <w:color w:val="00B050"/>
          <w:sz w:val="24"/>
          <w:szCs w:val="24"/>
          <w:lang w:eastAsia="ru-RU"/>
        </w:rPr>
        <w:t>&lt;3&gt;</w:t>
      </w:r>
      <w:r w:rsidRPr="001741B3">
        <w:rPr>
          <w:rFonts w:ascii="Times New Roman" w:eastAsia="Times New Roman" w:hAnsi="Times New Roman" w:cs="Times New Roman"/>
          <w:bCs/>
          <w:color w:val="808080"/>
          <w:sz w:val="24"/>
          <w:szCs w:val="24"/>
          <w:lang w:eastAsia="ru-RU"/>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1741B3">
          <w:rPr>
            <w:rFonts w:ascii="Times New Roman" w:eastAsia="Times New Roman" w:hAnsi="Times New Roman" w:cs="Times New Roman"/>
            <w:bCs/>
            <w:color w:val="808080"/>
            <w:sz w:val="24"/>
            <w:szCs w:val="24"/>
            <w:lang w:eastAsia="ru-RU"/>
          </w:rPr>
          <w:t>подпунктах "в"</w:t>
        </w:r>
      </w:hyperlink>
      <w:r w:rsidRPr="001741B3">
        <w:rPr>
          <w:rFonts w:ascii="Times New Roman" w:eastAsia="Times New Roman" w:hAnsi="Times New Roman" w:cs="Times New Roman"/>
          <w:bCs/>
          <w:color w:val="808080"/>
          <w:sz w:val="24"/>
          <w:szCs w:val="24"/>
          <w:lang w:eastAsia="ru-RU"/>
        </w:rPr>
        <w:t xml:space="preserve"> - </w:t>
      </w:r>
      <w:hyperlink r:id="rId45" w:history="1">
        <w:r w:rsidRPr="001741B3">
          <w:rPr>
            <w:rFonts w:ascii="Times New Roman" w:eastAsia="Times New Roman" w:hAnsi="Times New Roman" w:cs="Times New Roman"/>
            <w:bCs/>
            <w:color w:val="808080"/>
            <w:sz w:val="24"/>
            <w:szCs w:val="24"/>
            <w:lang w:eastAsia="ru-RU"/>
          </w:rPr>
          <w:t>"д" пункта 1 части 1.1 статьи 4</w:t>
        </w:r>
      </w:hyperlink>
      <w:r w:rsidRPr="001741B3">
        <w:rPr>
          <w:rFonts w:ascii="Times New Roman" w:eastAsia="Times New Roman" w:hAnsi="Times New Roman" w:cs="Times New Roman"/>
          <w:bCs/>
          <w:color w:val="808080"/>
          <w:sz w:val="24"/>
          <w:szCs w:val="24"/>
          <w:lang w:eastAsia="ru-RU"/>
        </w:rPr>
        <w:t xml:space="preserve"> Федерального закона "О развитии малого и среднего предпринимательства в Российской Федерации".</w:t>
      </w:r>
    </w:p>
    <w:p w:rsidR="001741B3" w:rsidRPr="001741B3" w:rsidRDefault="001741B3" w:rsidP="001741B3">
      <w:pPr>
        <w:autoSpaceDE w:val="0"/>
        <w:autoSpaceDN w:val="0"/>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MS Mincho" w:hAnsi="Times New Roman" w:cs="Times New Roman"/>
          <w:sz w:val="24"/>
          <w:szCs w:val="24"/>
        </w:rPr>
      </w:pPr>
    </w:p>
    <w:p w:rsidR="001741B3" w:rsidRDefault="001741B3" w:rsidP="006C7146">
      <w:pPr>
        <w:spacing w:after="0" w:line="240" w:lineRule="auto"/>
        <w:ind w:firstLine="567"/>
        <w:jc w:val="right"/>
        <w:rPr>
          <w:rFonts w:ascii="Times New Roman" w:eastAsia="Times New Roman" w:hAnsi="Times New Roman" w:cs="Times New Roman"/>
          <w:b/>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6"/>
          <w:szCs w:val="26"/>
          <w:lang w:eastAsia="ru-RU"/>
        </w:rPr>
      </w:pPr>
    </w:p>
    <w:p w:rsidR="006C7146" w:rsidRPr="006C7146" w:rsidRDefault="006C7146" w:rsidP="00023FE7">
      <w:pPr>
        <w:keepNext/>
        <w:pageBreakBefore/>
        <w:spacing w:before="240" w:after="120" w:line="240" w:lineRule="auto"/>
        <w:ind w:firstLine="431"/>
        <w:jc w:val="both"/>
        <w:outlineLvl w:val="0"/>
        <w:rPr>
          <w:rFonts w:ascii="Times New Roman" w:eastAsia="MS Mincho" w:hAnsi="Times New Roman" w:cs="Times New Roman"/>
          <w:b/>
          <w:bCs/>
          <w:color w:val="548DD4"/>
          <w:kern w:val="32"/>
          <w:sz w:val="28"/>
          <w:szCs w:val="24"/>
        </w:rPr>
      </w:pPr>
      <w:bookmarkStart w:id="104" w:name="_Toc422398791"/>
      <w:bookmarkStart w:id="105" w:name="_Ref422470681"/>
      <w:bookmarkStart w:id="106" w:name="_Ref422470687"/>
      <w:bookmarkStart w:id="107" w:name="_Toc422750748"/>
      <w:bookmarkStart w:id="108" w:name="_Toc506219390"/>
      <w:r w:rsidRPr="006C7146">
        <w:rPr>
          <w:rFonts w:ascii="Times New Roman" w:eastAsia="MS Mincho" w:hAnsi="Times New Roman" w:cs="Times New Roman"/>
          <w:b/>
          <w:bCs/>
          <w:color w:val="548DD4"/>
          <w:kern w:val="32"/>
          <w:sz w:val="28"/>
          <w:szCs w:val="24"/>
        </w:rPr>
        <w:lastRenderedPageBreak/>
        <w:t>Форма 7 План привлечения субподрядчиков (соисполнителей) из числа субъектов малого и среднего предпринимательства</w:t>
      </w:r>
      <w:bookmarkEnd w:id="104"/>
      <w:bookmarkEnd w:id="105"/>
      <w:bookmarkEnd w:id="106"/>
      <w:bookmarkEnd w:id="107"/>
      <w:bookmarkEnd w:id="108"/>
    </w:p>
    <w:p w:rsidR="006C7146" w:rsidRPr="006C7146" w:rsidRDefault="006C7146" w:rsidP="006C7146">
      <w:pPr>
        <w:spacing w:after="0" w:line="240" w:lineRule="auto"/>
        <w:rPr>
          <w:rFonts w:ascii="Times New Roman" w:eastAsia="MS Mincho" w:hAnsi="Times New Roman" w:cs="Times New Roman"/>
          <w:sz w:val="24"/>
          <w:szCs w:val="24"/>
        </w:rPr>
      </w:pPr>
    </w:p>
    <w:p w:rsidR="006C7146" w:rsidRPr="006C7146" w:rsidRDefault="006C7146" w:rsidP="006C7146">
      <w:pPr>
        <w:spacing w:after="0" w:line="240" w:lineRule="auto"/>
        <w:ind w:firstLine="567"/>
        <w:jc w:val="right"/>
        <w:rPr>
          <w:rFonts w:ascii="Times New Roman" w:eastAsia="Times New Roman" w:hAnsi="Times New Roman" w:cs="Times New Roman"/>
          <w:b/>
          <w:sz w:val="24"/>
          <w:szCs w:val="24"/>
          <w:lang w:eastAsia="ru-RU"/>
        </w:rPr>
      </w:pPr>
    </w:p>
    <w:p w:rsidR="006C7146" w:rsidRPr="006C7146" w:rsidRDefault="006C7146" w:rsidP="006C7146">
      <w:pPr>
        <w:spacing w:after="0" w:line="240" w:lineRule="auto"/>
        <w:ind w:firstLine="567"/>
        <w:jc w:val="right"/>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 xml:space="preserve">Приложение к Заявке </w:t>
      </w:r>
    </w:p>
    <w:p w:rsidR="006C7146" w:rsidRPr="006C7146" w:rsidRDefault="006C7146" w:rsidP="006C7146">
      <w:pPr>
        <w:spacing w:after="0" w:line="240" w:lineRule="auto"/>
        <w:ind w:firstLine="567"/>
        <w:jc w:val="right"/>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от «___» __________ 20___ г. № ______</w:t>
      </w:r>
    </w:p>
    <w:p w:rsidR="006C7146" w:rsidRPr="006C7146" w:rsidRDefault="006C7146" w:rsidP="006C7146">
      <w:pPr>
        <w:spacing w:after="0" w:line="240" w:lineRule="auto"/>
        <w:rPr>
          <w:rFonts w:ascii="Times New Roman" w:eastAsia="Times New Roman" w:hAnsi="Times New Roman" w:cs="Times New Roman"/>
          <w:sz w:val="26"/>
          <w:szCs w:val="26"/>
          <w:lang w:eastAsia="ru-RU"/>
        </w:rPr>
      </w:pPr>
    </w:p>
    <w:p w:rsidR="006C7146" w:rsidRPr="006C7146" w:rsidRDefault="006C7146" w:rsidP="006C7146">
      <w:pPr>
        <w:spacing w:after="0" w:line="240" w:lineRule="auto"/>
        <w:ind w:firstLine="567"/>
        <w:jc w:val="both"/>
        <w:rPr>
          <w:rFonts w:ascii="Times New Roman" w:eastAsia="Times New Roman" w:hAnsi="Times New Roman" w:cs="Times New Roman"/>
          <w:i/>
          <w:sz w:val="26"/>
          <w:szCs w:val="26"/>
          <w:lang w:eastAsia="ru-RU"/>
        </w:rPr>
      </w:pPr>
      <w:r w:rsidRPr="006C7146">
        <w:rPr>
          <w:rFonts w:ascii="Times New Roman" w:eastAsia="Times New Roman" w:hAnsi="Times New Roman" w:cs="Times New Roman"/>
          <w:sz w:val="26"/>
          <w:szCs w:val="26"/>
          <w:lang w:eastAsia="ru-RU"/>
        </w:rPr>
        <w:t>______________________ (</w:t>
      </w:r>
      <w:r w:rsidRPr="006C7146">
        <w:rPr>
          <w:rFonts w:ascii="Times New Roman" w:eastAsia="Times New Roman" w:hAnsi="Times New Roman" w:cs="Times New Roman"/>
          <w:i/>
          <w:sz w:val="26"/>
          <w:szCs w:val="26"/>
          <w:lang w:eastAsia="ru-RU"/>
        </w:rPr>
        <w:t>указать способ закупки</w:t>
      </w:r>
      <w:r w:rsidRPr="006C7146">
        <w:rPr>
          <w:rFonts w:ascii="Times New Roman" w:eastAsia="Times New Roman" w:hAnsi="Times New Roman" w:cs="Times New Roman"/>
          <w:sz w:val="26"/>
          <w:szCs w:val="26"/>
          <w:lang w:eastAsia="ru-RU"/>
        </w:rPr>
        <w:t xml:space="preserve">) на право заключения договора на _______________________________________ </w:t>
      </w:r>
      <w:r w:rsidRPr="006C7146">
        <w:rPr>
          <w:rFonts w:ascii="Times New Roman" w:eastAsia="Times New Roman" w:hAnsi="Times New Roman" w:cs="Times New Roman"/>
          <w:i/>
          <w:sz w:val="26"/>
          <w:szCs w:val="26"/>
          <w:lang w:eastAsia="ru-RU"/>
        </w:rPr>
        <w:t>(указать предмет договора)</w:t>
      </w:r>
    </w:p>
    <w:p w:rsidR="006C7146" w:rsidRPr="006C7146" w:rsidRDefault="006C7146" w:rsidP="006C7146">
      <w:pPr>
        <w:spacing w:after="0" w:line="240" w:lineRule="auto"/>
        <w:ind w:firstLine="567"/>
        <w:jc w:val="both"/>
        <w:rPr>
          <w:rFonts w:ascii="Times New Roman" w:eastAsia="Times New Roman" w:hAnsi="Times New Roman" w:cs="Times New Roman"/>
          <w:i/>
          <w:sz w:val="26"/>
          <w:szCs w:val="26"/>
          <w:lang w:eastAsia="ru-RU"/>
        </w:rPr>
      </w:pPr>
    </w:p>
    <w:p w:rsidR="006C7146" w:rsidRPr="006C7146" w:rsidRDefault="006C7146" w:rsidP="006C7146">
      <w:pPr>
        <w:spacing w:after="0" w:line="240" w:lineRule="auto"/>
        <w:ind w:firstLine="567"/>
        <w:jc w:val="center"/>
        <w:rPr>
          <w:rFonts w:ascii="Times New Roman" w:eastAsia="Times New Roman" w:hAnsi="Times New Roman" w:cs="Times New Roman"/>
          <w:b/>
          <w:i/>
          <w:sz w:val="26"/>
          <w:szCs w:val="26"/>
          <w:lang w:eastAsia="ru-RU"/>
        </w:rPr>
      </w:pPr>
    </w:p>
    <w:p w:rsidR="006C7146" w:rsidRPr="006C7146" w:rsidRDefault="006C7146" w:rsidP="006C7146">
      <w:pPr>
        <w:spacing w:after="0" w:line="240" w:lineRule="auto"/>
        <w:ind w:firstLine="567"/>
        <w:jc w:val="center"/>
        <w:rPr>
          <w:rFonts w:ascii="Times New Roman" w:eastAsia="Times New Roman" w:hAnsi="Times New Roman" w:cs="Times New Roman"/>
          <w:b/>
          <w:i/>
          <w:sz w:val="26"/>
          <w:szCs w:val="26"/>
          <w:lang w:eastAsia="ru-RU"/>
        </w:rPr>
      </w:pPr>
    </w:p>
    <w:p w:rsidR="006C7146" w:rsidRPr="006C7146" w:rsidRDefault="006C7146" w:rsidP="006C7146">
      <w:pPr>
        <w:spacing w:after="0" w:line="240" w:lineRule="auto"/>
        <w:ind w:firstLine="567"/>
        <w:jc w:val="center"/>
        <w:rPr>
          <w:rFonts w:ascii="Times New Roman" w:eastAsia="MS Mincho" w:hAnsi="Times New Roman" w:cs="Times New Roman"/>
          <w:b/>
          <w:kern w:val="32"/>
          <w:sz w:val="26"/>
          <w:szCs w:val="26"/>
        </w:rPr>
      </w:pPr>
      <w:r w:rsidRPr="006C7146">
        <w:rPr>
          <w:rFonts w:ascii="Times New Roman" w:eastAsia="MS Mincho" w:hAnsi="Times New Roman" w:cs="Times New Roman"/>
          <w:b/>
          <w:kern w:val="32"/>
          <w:sz w:val="26"/>
          <w:szCs w:val="26"/>
        </w:rPr>
        <w:t xml:space="preserve">План привлечения субподрядчиков (соисполнителей) </w:t>
      </w:r>
    </w:p>
    <w:p w:rsidR="006C7146" w:rsidRPr="006C7146" w:rsidRDefault="006C7146" w:rsidP="006C7146">
      <w:pPr>
        <w:spacing w:after="0" w:line="240" w:lineRule="auto"/>
        <w:ind w:firstLine="567"/>
        <w:jc w:val="center"/>
        <w:rPr>
          <w:rFonts w:ascii="Times New Roman" w:eastAsia="Times New Roman" w:hAnsi="Times New Roman" w:cs="Times New Roman"/>
          <w:b/>
          <w:i/>
          <w:sz w:val="26"/>
          <w:szCs w:val="26"/>
          <w:lang w:eastAsia="ru-RU"/>
        </w:rPr>
      </w:pPr>
      <w:r w:rsidRPr="006C7146">
        <w:rPr>
          <w:rFonts w:ascii="Times New Roman" w:eastAsia="MS Mincho" w:hAnsi="Times New Roman" w:cs="Times New Roman"/>
          <w:b/>
          <w:kern w:val="32"/>
          <w:sz w:val="26"/>
          <w:szCs w:val="26"/>
        </w:rPr>
        <w:t>из числа субъектов малого и среднего предпринимательства</w:t>
      </w:r>
    </w:p>
    <w:p w:rsidR="006C7146" w:rsidRPr="006C7146" w:rsidRDefault="006C7146" w:rsidP="006C7146">
      <w:pPr>
        <w:spacing w:after="0" w:line="240" w:lineRule="auto"/>
        <w:jc w:val="center"/>
        <w:rPr>
          <w:rFonts w:ascii="Times New Roman" w:eastAsia="MS Mincho" w:hAnsi="Times New Roman" w:cs="Times New Roman"/>
          <w:b/>
          <w:sz w:val="26"/>
          <w:szCs w:val="26"/>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6C7146" w:rsidRPr="006C7146" w:rsidTr="005964A5">
        <w:tc>
          <w:tcPr>
            <w:tcW w:w="2646" w:type="dxa"/>
            <w:shd w:val="clear" w:color="auto" w:fill="auto"/>
          </w:tcPr>
          <w:p w:rsidR="006C7146" w:rsidRPr="006C7146" w:rsidRDefault="006C7146" w:rsidP="006C7146">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6C7146" w:rsidRPr="006C7146" w:rsidRDefault="006C7146" w:rsidP="006C7146">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6C7146" w:rsidRPr="006C7146" w:rsidRDefault="006C7146" w:rsidP="006C7146">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6C7146" w:rsidRPr="006C7146" w:rsidRDefault="006C7146" w:rsidP="006C7146">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Цена договора, заключаемого с субъектом малого и среднего предпринимательства - субподрядчиком (соисполнителем)</w:t>
            </w:r>
          </w:p>
        </w:tc>
      </w:tr>
      <w:tr w:rsidR="006C7146" w:rsidRPr="006C7146" w:rsidTr="005964A5">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r>
      <w:tr w:rsidR="006C7146" w:rsidRPr="006C7146" w:rsidTr="005964A5">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r>
      <w:tr w:rsidR="006C7146" w:rsidRPr="006C7146" w:rsidTr="005964A5">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r>
    </w:tbl>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Приложение: </w:t>
      </w:r>
    </w:p>
    <w:p w:rsidR="006C7146" w:rsidRPr="006C7146" w:rsidRDefault="006C7146" w:rsidP="006C7146">
      <w:pPr>
        <w:numPr>
          <w:ilvl w:val="0"/>
          <w:numId w:val="36"/>
        </w:num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Декларация 1________________________;</w:t>
      </w:r>
    </w:p>
    <w:p w:rsidR="006C7146" w:rsidRPr="006C7146" w:rsidRDefault="006C7146" w:rsidP="006C7146">
      <w:pPr>
        <w:numPr>
          <w:ilvl w:val="0"/>
          <w:numId w:val="36"/>
        </w:numPr>
        <w:spacing w:after="0" w:line="240" w:lineRule="auto"/>
        <w:rPr>
          <w:rFonts w:ascii="Times New Roman" w:eastAsia="Times New Roman" w:hAnsi="Times New Roman" w:cs="Times New Roman"/>
          <w:i/>
          <w:sz w:val="24"/>
          <w:szCs w:val="24"/>
          <w:lang w:eastAsia="ru-RU"/>
        </w:rPr>
      </w:pPr>
      <w:r w:rsidRPr="006C7146">
        <w:rPr>
          <w:rFonts w:ascii="Times New Roman" w:eastAsia="Times New Roman" w:hAnsi="Times New Roman" w:cs="Times New Roman"/>
          <w:i/>
          <w:sz w:val="24"/>
          <w:szCs w:val="24"/>
          <w:lang w:eastAsia="ru-RU"/>
        </w:rPr>
        <w:t>Декларация 2 ________________________.</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___________________________________</w:t>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t xml:space="preserve">     ___________________________</w:t>
      </w:r>
    </w:p>
    <w:p w:rsidR="006C7146" w:rsidRPr="006C7146" w:rsidRDefault="006C7146" w:rsidP="006C7146">
      <w:pPr>
        <w:snapToGrid w:val="0"/>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(Подпись уполномоченного представителя)</w:t>
      </w:r>
      <w:r w:rsidRPr="006C7146">
        <w:rPr>
          <w:rFonts w:ascii="Times New Roman" w:eastAsia="Times New Roman" w:hAnsi="Times New Roman" w:cs="Times New Roman"/>
          <w:sz w:val="20"/>
          <w:szCs w:val="20"/>
          <w:lang w:eastAsia="ru-RU"/>
        </w:rPr>
        <w:tab/>
      </w:r>
      <w:r w:rsidRPr="006C7146">
        <w:rPr>
          <w:rFonts w:ascii="Times New Roman" w:eastAsia="Times New Roman" w:hAnsi="Times New Roman" w:cs="Times New Roman"/>
          <w:sz w:val="20"/>
          <w:szCs w:val="20"/>
          <w:lang w:eastAsia="ru-RU"/>
        </w:rPr>
        <w:tab/>
        <w:t xml:space="preserve">                    (Ф.И.О. и должность подписавшего)</w:t>
      </w:r>
    </w:p>
    <w:p w:rsidR="006C7146" w:rsidRPr="006C7146" w:rsidRDefault="006C7146" w:rsidP="006C7146">
      <w:pPr>
        <w:snapToGrid w:val="0"/>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 xml:space="preserve">М.П. </w:t>
      </w:r>
    </w:p>
    <w:p w:rsidR="006C7146" w:rsidRPr="006C7146" w:rsidRDefault="006C7146" w:rsidP="006C7146">
      <w:pPr>
        <w:snapToGrid w:val="0"/>
        <w:spacing w:after="0" w:line="240" w:lineRule="auto"/>
        <w:rPr>
          <w:rFonts w:ascii="Times New Roman" w:eastAsia="Times New Roman" w:hAnsi="Times New Roman" w:cs="Times New Roman"/>
          <w:sz w:val="20"/>
          <w:szCs w:val="20"/>
          <w:lang w:eastAsia="ru-RU"/>
        </w:rPr>
      </w:pPr>
    </w:p>
    <w:p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ИНСТРУКЦИИ ПО ЗАПОЛНЕНИЮ</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lastRenderedPageBreak/>
        <w:t>1. Данные инструкции не следует воспроизводить в документах, подготовленных Претендентом на участие в закупке.</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 2 информационной карты настоящей документации)</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3. Претендент на участие в закупке приводит номер и дату Заявки на участие в закупке, приложением к которой является данный план.</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4. Претендент на участие в закупке указывает свое фирменное наименование (в т.ч. организационно-правовую форму)</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 xml:space="preserve">5. Претендент к заполненной форме в обязательном порядке прикладывает Декларации, подготовленные по </w:t>
      </w:r>
      <w:hyperlink w:anchor="_Форма_6_Декларация" w:history="1">
        <w:r w:rsidRPr="006C7146">
          <w:rPr>
            <w:rFonts w:ascii="Times New Roman" w:eastAsia="Times New Roman" w:hAnsi="Times New Roman" w:cs="Times New Roman"/>
            <w:color w:val="0000FF"/>
            <w:sz w:val="24"/>
            <w:szCs w:val="24"/>
            <w:u w:val="single"/>
            <w:lang w:eastAsia="ru-RU"/>
          </w:rPr>
          <w:t>Форме 6</w:t>
        </w:r>
      </w:hyperlink>
      <w:r w:rsidRPr="006C7146">
        <w:rPr>
          <w:rFonts w:ascii="Times New Roman" w:eastAsia="Times New Roman" w:hAnsi="Times New Roman" w:cs="Times New Roman"/>
          <w:color w:val="808080"/>
          <w:sz w:val="24"/>
          <w:szCs w:val="24"/>
          <w:lang w:eastAsia="ru-RU"/>
        </w:rPr>
        <w:t xml:space="preserve"> 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6. Заполненная форма плана должна быть скреплена печатью участника закупки, при её наличии.</w:t>
      </w:r>
    </w:p>
    <w:p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7. Не допускается удаление текста из настоящей формы, кроме текста, написанного курсивом.</w:t>
      </w:r>
    </w:p>
    <w:p w:rsidR="00F40D2E" w:rsidRDefault="006C7146" w:rsidP="006C7146">
      <w:pPr>
        <w:spacing w:after="0" w:line="240" w:lineRule="auto"/>
        <w:rPr>
          <w:rFonts w:ascii="Times New Roman" w:eastAsia="MS Mincho" w:hAnsi="Times New Roman" w:cs="Times New Roman"/>
          <w:b/>
          <w:bCs/>
          <w:color w:val="FF0000"/>
          <w:kern w:val="32"/>
          <w:sz w:val="28"/>
          <w:szCs w:val="24"/>
        </w:rPr>
      </w:pPr>
      <w:r w:rsidRPr="006C7146">
        <w:rPr>
          <w:rFonts w:ascii="Times New Roman" w:eastAsia="MS Mincho" w:hAnsi="Times New Roman" w:cs="Times New Roman"/>
          <w:b/>
          <w:bCs/>
          <w:color w:val="FF0000"/>
          <w:kern w:val="32"/>
          <w:sz w:val="28"/>
          <w:szCs w:val="24"/>
        </w:rPr>
        <w:br w:type="page"/>
      </w:r>
    </w:p>
    <w:p w:rsidR="00FB4D64" w:rsidRPr="00E927DF" w:rsidRDefault="006C0D4C" w:rsidP="00FB4D64">
      <w:pPr>
        <w:keepNext/>
        <w:pageBreakBefore/>
        <w:spacing w:before="240" w:after="120"/>
        <w:outlineLvl w:val="0"/>
        <w:rPr>
          <w:rFonts w:ascii="Times New Roman" w:eastAsia="MS Mincho" w:hAnsi="Times New Roman" w:cs="Times New Roman"/>
          <w:b/>
          <w:bCs/>
          <w:color w:val="548DD4"/>
          <w:kern w:val="32"/>
          <w:sz w:val="28"/>
          <w:szCs w:val="24"/>
          <w:lang w:eastAsia="ru-RU"/>
        </w:rPr>
      </w:pPr>
      <w:bookmarkStart w:id="109" w:name="_Toc506219391"/>
      <w:r>
        <w:rPr>
          <w:rFonts w:ascii="Times New Roman" w:eastAsia="MS Mincho" w:hAnsi="Times New Roman" w:cs="Times New Roman"/>
          <w:b/>
          <w:bCs/>
          <w:color w:val="548DD4"/>
          <w:kern w:val="32"/>
          <w:sz w:val="28"/>
          <w:szCs w:val="24"/>
          <w:lang w:eastAsia="ru-RU"/>
        </w:rPr>
        <w:lastRenderedPageBreak/>
        <w:t>Форма 8</w:t>
      </w:r>
      <w:r w:rsidR="006C7146" w:rsidRPr="00E927DF">
        <w:rPr>
          <w:rFonts w:ascii="Times New Roman" w:eastAsia="MS Mincho" w:hAnsi="Times New Roman" w:cs="Times New Roman"/>
          <w:b/>
          <w:bCs/>
          <w:color w:val="548DD4"/>
          <w:kern w:val="32"/>
          <w:sz w:val="28"/>
          <w:szCs w:val="24"/>
          <w:lang w:eastAsia="ru-RU"/>
        </w:rPr>
        <w:t xml:space="preserve"> </w:t>
      </w:r>
      <w:r w:rsidR="00FB4D64" w:rsidRPr="00E927DF">
        <w:rPr>
          <w:rFonts w:ascii="Times New Roman" w:eastAsia="MS Mincho" w:hAnsi="Times New Roman" w:cs="Times New Roman"/>
          <w:b/>
          <w:bCs/>
          <w:color w:val="548DD4"/>
          <w:kern w:val="32"/>
          <w:sz w:val="28"/>
          <w:szCs w:val="24"/>
          <w:lang w:eastAsia="ru-RU"/>
        </w:rPr>
        <w:t>Справка об опыте</w:t>
      </w:r>
      <w:bookmarkEnd w:id="109"/>
      <w:r w:rsidR="00FB4D64" w:rsidRPr="00E927DF">
        <w:rPr>
          <w:rFonts w:ascii="Times New Roman" w:eastAsia="MS Mincho" w:hAnsi="Times New Roman" w:cs="Times New Roman"/>
          <w:b/>
          <w:bCs/>
          <w:color w:val="548DD4"/>
          <w:kern w:val="32"/>
          <w:sz w:val="28"/>
          <w:szCs w:val="24"/>
          <w:lang w:eastAsia="ru-RU"/>
        </w:rPr>
        <w:t xml:space="preserve"> </w:t>
      </w:r>
    </w:p>
    <w:p w:rsidR="00FB4D64" w:rsidRPr="00E927DF" w:rsidRDefault="00FB4D64" w:rsidP="00FB4D64">
      <w:pPr>
        <w:jc w:val="right"/>
        <w:rPr>
          <w:rFonts w:ascii="Times New Roman" w:hAnsi="Times New Roman" w:cs="Times New Roman"/>
          <w:b/>
          <w:sz w:val="24"/>
          <w:szCs w:val="24"/>
        </w:rPr>
      </w:pPr>
      <w:r w:rsidRPr="00E927DF">
        <w:rPr>
          <w:rFonts w:ascii="Times New Roman" w:hAnsi="Times New Roman" w:cs="Times New Roman"/>
          <w:b/>
          <w:sz w:val="24"/>
          <w:szCs w:val="24"/>
        </w:rPr>
        <w:t xml:space="preserve">Приложение к Заявке </w:t>
      </w:r>
    </w:p>
    <w:p w:rsidR="00FB4D64" w:rsidRPr="00E927DF" w:rsidRDefault="00FB4D64" w:rsidP="00FB4D64">
      <w:pPr>
        <w:jc w:val="right"/>
        <w:rPr>
          <w:rFonts w:ascii="Times New Roman" w:hAnsi="Times New Roman" w:cs="Times New Roman"/>
          <w:sz w:val="24"/>
          <w:szCs w:val="24"/>
        </w:rPr>
      </w:pPr>
      <w:r w:rsidRPr="00E927DF">
        <w:rPr>
          <w:rFonts w:ascii="Times New Roman" w:hAnsi="Times New Roman" w:cs="Times New Roman"/>
          <w:sz w:val="24"/>
          <w:szCs w:val="24"/>
        </w:rPr>
        <w:t>от «___» __________ 20___ г. № ______</w:t>
      </w:r>
    </w:p>
    <w:p w:rsidR="00FB4D64" w:rsidRPr="00E927DF" w:rsidRDefault="00FB4D64" w:rsidP="00FB4D64">
      <w:pPr>
        <w:jc w:val="right"/>
        <w:rPr>
          <w:rFonts w:ascii="Times New Roman" w:hAnsi="Times New Roman" w:cs="Times New Roman"/>
          <w:sz w:val="24"/>
          <w:szCs w:val="24"/>
        </w:rPr>
      </w:pPr>
    </w:p>
    <w:p w:rsidR="00FB4D64" w:rsidRPr="00E927DF" w:rsidRDefault="00FB4D64" w:rsidP="00FB4D64">
      <w:pPr>
        <w:jc w:val="right"/>
        <w:rPr>
          <w:rFonts w:ascii="Times New Roman" w:hAnsi="Times New Roman" w:cs="Times New Roman"/>
          <w:i/>
          <w:sz w:val="24"/>
          <w:szCs w:val="24"/>
        </w:rPr>
      </w:pPr>
      <w:r w:rsidRPr="00E927DF">
        <w:rPr>
          <w:rFonts w:ascii="Times New Roman" w:hAnsi="Times New Roman" w:cs="Times New Roman"/>
          <w:sz w:val="24"/>
          <w:szCs w:val="24"/>
        </w:rPr>
        <w:t>______________________ (</w:t>
      </w:r>
      <w:r w:rsidRPr="00E927DF">
        <w:rPr>
          <w:rFonts w:ascii="Times New Roman" w:hAnsi="Times New Roman" w:cs="Times New Roman"/>
          <w:i/>
          <w:sz w:val="24"/>
          <w:szCs w:val="24"/>
        </w:rPr>
        <w:t>указать способ закупки</w:t>
      </w:r>
      <w:r w:rsidRPr="00E927DF">
        <w:rPr>
          <w:rFonts w:ascii="Times New Roman" w:hAnsi="Times New Roman" w:cs="Times New Roman"/>
          <w:sz w:val="24"/>
          <w:szCs w:val="24"/>
        </w:rPr>
        <w:t xml:space="preserve">) на право заключения договора на _______________________________________ </w:t>
      </w:r>
      <w:r w:rsidRPr="00E927DF">
        <w:rPr>
          <w:rFonts w:ascii="Times New Roman" w:hAnsi="Times New Roman" w:cs="Times New Roman"/>
          <w:i/>
          <w:sz w:val="24"/>
          <w:szCs w:val="24"/>
        </w:rPr>
        <w:t>(указать предмет договора)</w:t>
      </w:r>
    </w:p>
    <w:p w:rsidR="00FB4D64" w:rsidRPr="00E927DF" w:rsidRDefault="00FB4D64" w:rsidP="00FB4D64">
      <w:pPr>
        <w:rPr>
          <w:rFonts w:ascii="Times New Roman" w:hAnsi="Times New Roman" w:cs="Times New Roman"/>
          <w:b/>
          <w:sz w:val="24"/>
          <w:szCs w:val="24"/>
        </w:rPr>
      </w:pPr>
    </w:p>
    <w:p w:rsidR="00FB4D64" w:rsidRPr="00E927DF" w:rsidRDefault="00FB4D64" w:rsidP="00FB4D64">
      <w:pPr>
        <w:jc w:val="center"/>
        <w:rPr>
          <w:rFonts w:ascii="Times New Roman" w:hAnsi="Times New Roman" w:cs="Times New Roman"/>
          <w:bCs/>
          <w:i/>
          <w:sz w:val="24"/>
          <w:szCs w:val="24"/>
        </w:rPr>
      </w:pPr>
      <w:bookmarkStart w:id="110" w:name="_Toc441750985"/>
      <w:bookmarkStart w:id="111" w:name="_Toc255987078"/>
      <w:bookmarkStart w:id="112" w:name="_Toc305665997"/>
      <w:r w:rsidRPr="00E927DF">
        <w:rPr>
          <w:rFonts w:ascii="Times New Roman" w:hAnsi="Times New Roman" w:cs="Times New Roman"/>
          <w:bCs/>
          <w:i/>
          <w:sz w:val="24"/>
          <w:szCs w:val="24"/>
        </w:rPr>
        <w:t>СПРАВКА ОБ ОПЫТЕ ВЫПОЛНЕНИЯ ДОГОВОРОВ</w:t>
      </w:r>
      <w:bookmarkEnd w:id="110"/>
      <w:bookmarkEnd w:id="111"/>
      <w:bookmarkEnd w:id="112"/>
    </w:p>
    <w:tbl>
      <w:tblPr>
        <w:tblW w:w="1020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4A0" w:firstRow="1" w:lastRow="0" w:firstColumn="1" w:lastColumn="0" w:noHBand="0" w:noVBand="1"/>
      </w:tblPr>
      <w:tblGrid>
        <w:gridCol w:w="426"/>
        <w:gridCol w:w="1701"/>
        <w:gridCol w:w="1559"/>
        <w:gridCol w:w="1984"/>
        <w:gridCol w:w="1701"/>
        <w:gridCol w:w="1418"/>
        <w:gridCol w:w="1417"/>
      </w:tblGrid>
      <w:tr w:rsidR="00FB4D64" w:rsidRPr="00E927DF" w:rsidTr="00E927DF">
        <w:trPr>
          <w:cantSplit/>
          <w:trHeight w:val="1798"/>
          <w:tblHeader/>
        </w:trPr>
        <w:tc>
          <w:tcPr>
            <w:tcW w:w="426" w:type="dxa"/>
            <w:tcBorders>
              <w:top w:val="single" w:sz="4" w:space="0" w:color="auto"/>
              <w:left w:val="single" w:sz="4" w:space="0" w:color="auto"/>
              <w:bottom w:val="single" w:sz="4" w:space="0" w:color="C0C0C0"/>
              <w:right w:val="single" w:sz="4" w:space="0" w:color="auto"/>
            </w:tcBorders>
            <w:shd w:val="clear" w:color="auto" w:fill="FFFFFF"/>
            <w:vAlign w:val="center"/>
            <w:hideMark/>
          </w:tcPr>
          <w:p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w:t>
            </w:r>
            <w:r w:rsidRPr="00E927DF">
              <w:rPr>
                <w:rFonts w:ascii="Times New Roman" w:hAnsi="Times New Roman" w:cs="Times New Roman"/>
                <w:bCs/>
                <w:sz w:val="24"/>
                <w:szCs w:val="24"/>
              </w:rPr>
              <w:br/>
              <w:t>п/п</w:t>
            </w:r>
          </w:p>
        </w:tc>
        <w:tc>
          <w:tcPr>
            <w:tcW w:w="1701" w:type="dxa"/>
            <w:tcBorders>
              <w:top w:val="single" w:sz="4" w:space="0" w:color="auto"/>
              <w:left w:val="single" w:sz="4" w:space="0" w:color="auto"/>
              <w:bottom w:val="single" w:sz="4" w:space="0" w:color="C0C0C0"/>
              <w:right w:val="single" w:sz="4" w:space="0" w:color="auto"/>
            </w:tcBorders>
            <w:shd w:val="clear" w:color="auto" w:fill="FFFFFF"/>
            <w:vAlign w:val="center"/>
            <w:hideMark/>
          </w:tcPr>
          <w:p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 xml:space="preserve">Наименование Заказчика </w:t>
            </w:r>
          </w:p>
        </w:tc>
        <w:tc>
          <w:tcPr>
            <w:tcW w:w="1559" w:type="dxa"/>
            <w:tcBorders>
              <w:top w:val="single" w:sz="4" w:space="0" w:color="auto"/>
              <w:left w:val="single" w:sz="4" w:space="0" w:color="auto"/>
              <w:bottom w:val="single" w:sz="4" w:space="0" w:color="C0C0C0"/>
              <w:right w:val="single" w:sz="4" w:space="0" w:color="auto"/>
            </w:tcBorders>
            <w:shd w:val="clear" w:color="auto" w:fill="FFFFFF"/>
            <w:vAlign w:val="center"/>
            <w:hideMark/>
          </w:tcPr>
          <w:p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 xml:space="preserve">Реквизиты договора (номер, дата) </w:t>
            </w:r>
          </w:p>
        </w:tc>
        <w:tc>
          <w:tcPr>
            <w:tcW w:w="1984" w:type="dxa"/>
            <w:tcBorders>
              <w:top w:val="single" w:sz="4" w:space="0" w:color="auto"/>
              <w:left w:val="single" w:sz="4" w:space="0" w:color="auto"/>
              <w:bottom w:val="single" w:sz="4" w:space="0" w:color="C0C0C0"/>
              <w:right w:val="single" w:sz="4" w:space="0" w:color="auto"/>
            </w:tcBorders>
            <w:shd w:val="clear" w:color="auto" w:fill="FFFFFF"/>
            <w:vAlign w:val="center"/>
            <w:hideMark/>
          </w:tcPr>
          <w:p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 xml:space="preserve">Предмет Договора (с указанием наименования услуг) </w:t>
            </w:r>
          </w:p>
          <w:p w:rsidR="00FB4D64" w:rsidRPr="00E927DF" w:rsidRDefault="00FB4D64" w:rsidP="00B94653">
            <w:pP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C0C0C0"/>
              <w:right w:val="single" w:sz="4" w:space="0" w:color="auto"/>
            </w:tcBorders>
            <w:shd w:val="clear" w:color="auto" w:fill="FFFFFF"/>
            <w:vAlign w:val="center"/>
          </w:tcPr>
          <w:p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Дата исполнения обязательств по договору (число, мес., год)</w:t>
            </w:r>
          </w:p>
          <w:p w:rsidR="00FB4D64" w:rsidRPr="00E927DF" w:rsidRDefault="00FB4D64" w:rsidP="00B94653">
            <w:pP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C0C0C0"/>
              <w:right w:val="single" w:sz="4" w:space="0" w:color="auto"/>
            </w:tcBorders>
            <w:shd w:val="clear" w:color="auto" w:fill="FFFFFF"/>
            <w:vAlign w:val="center"/>
          </w:tcPr>
          <w:p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Фактическая дата исполнения по договору (число, месяц, год)</w:t>
            </w:r>
          </w:p>
        </w:tc>
        <w:tc>
          <w:tcPr>
            <w:tcW w:w="1417" w:type="dxa"/>
            <w:tcBorders>
              <w:top w:val="single" w:sz="4" w:space="0" w:color="auto"/>
              <w:left w:val="single" w:sz="4" w:space="0" w:color="auto"/>
              <w:bottom w:val="single" w:sz="4" w:space="0" w:color="C0C0C0"/>
              <w:right w:val="single" w:sz="4" w:space="0" w:color="auto"/>
            </w:tcBorders>
            <w:shd w:val="clear" w:color="auto" w:fill="FFFFFF"/>
            <w:vAlign w:val="center"/>
          </w:tcPr>
          <w:p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Стоимость договора (руб. с учетом НДС.)</w:t>
            </w:r>
          </w:p>
        </w:tc>
      </w:tr>
      <w:tr w:rsidR="00FB4D64" w:rsidRPr="00E927DF" w:rsidTr="00E927DF">
        <w:trPr>
          <w:cantSplit/>
          <w:trHeight w:val="104"/>
        </w:trPr>
        <w:tc>
          <w:tcPr>
            <w:tcW w:w="426" w:type="dxa"/>
            <w:tcBorders>
              <w:top w:val="single" w:sz="4" w:space="0" w:color="auto"/>
              <w:left w:val="single" w:sz="4" w:space="0" w:color="auto"/>
              <w:bottom w:val="single" w:sz="4" w:space="0" w:color="auto"/>
              <w:right w:val="single" w:sz="4" w:space="0" w:color="auto"/>
            </w:tcBorders>
            <w:vAlign w:val="center"/>
            <w:hideMark/>
          </w:tcPr>
          <w:p w:rsidR="00FB4D64" w:rsidRPr="00E927DF" w:rsidRDefault="00FB4D64" w:rsidP="00B94653">
            <w:pPr>
              <w:rPr>
                <w:rFonts w:ascii="Times New Roman" w:hAnsi="Times New Roman" w:cs="Times New Roman"/>
                <w:bCs/>
                <w:sz w:val="24"/>
                <w:szCs w:val="24"/>
                <w:lang w:val="en-US"/>
              </w:rPr>
            </w:pPr>
            <w:r w:rsidRPr="00E927DF">
              <w:rPr>
                <w:rFonts w:ascii="Times New Roman" w:hAnsi="Times New Roman" w:cs="Times New Roman"/>
                <w:bCs/>
                <w:sz w:val="24"/>
                <w:szCs w:val="24"/>
                <w:lang w:val="en-US"/>
              </w:rPr>
              <w:t>1.</w:t>
            </w:r>
          </w:p>
        </w:tc>
        <w:tc>
          <w:tcPr>
            <w:tcW w:w="1701"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c>
          <w:tcPr>
            <w:tcW w:w="1984"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418"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r>
      <w:tr w:rsidR="00FB4D64" w:rsidRPr="00E927DF" w:rsidTr="00E927DF">
        <w:trPr>
          <w:cantSplit/>
          <w:trHeight w:val="323"/>
        </w:trPr>
        <w:tc>
          <w:tcPr>
            <w:tcW w:w="426" w:type="dxa"/>
            <w:tcBorders>
              <w:top w:val="single" w:sz="4" w:space="0" w:color="auto"/>
              <w:left w:val="single" w:sz="4" w:space="0" w:color="auto"/>
              <w:bottom w:val="single" w:sz="4" w:space="0" w:color="auto"/>
              <w:right w:val="single" w:sz="4" w:space="0" w:color="auto"/>
            </w:tcBorders>
            <w:vAlign w:val="center"/>
            <w:hideMark/>
          </w:tcPr>
          <w:p w:rsidR="00FB4D64" w:rsidRPr="00E927DF" w:rsidRDefault="00FB4D64" w:rsidP="00B94653">
            <w:pPr>
              <w:rPr>
                <w:rFonts w:ascii="Times New Roman" w:hAnsi="Times New Roman" w:cs="Times New Roman"/>
                <w:bCs/>
                <w:sz w:val="24"/>
                <w:szCs w:val="24"/>
                <w:lang w:val="en-US"/>
              </w:rPr>
            </w:pPr>
            <w:r w:rsidRPr="00E927DF">
              <w:rPr>
                <w:rFonts w:ascii="Times New Roman" w:hAnsi="Times New Roman" w:cs="Times New Roman"/>
                <w:bCs/>
                <w:sz w:val="24"/>
                <w:szCs w:val="24"/>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c>
          <w:tcPr>
            <w:tcW w:w="1984"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418"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r>
      <w:tr w:rsidR="00FB4D64" w:rsidRPr="00E927DF" w:rsidTr="00E927DF">
        <w:trPr>
          <w:cantSplit/>
          <w:trHeight w:val="323"/>
        </w:trPr>
        <w:tc>
          <w:tcPr>
            <w:tcW w:w="426" w:type="dxa"/>
            <w:tcBorders>
              <w:top w:val="single" w:sz="4" w:space="0" w:color="auto"/>
              <w:left w:val="single" w:sz="4" w:space="0" w:color="auto"/>
              <w:bottom w:val="single" w:sz="4" w:space="0" w:color="auto"/>
              <w:right w:val="single" w:sz="4" w:space="0" w:color="auto"/>
            </w:tcBorders>
            <w:vAlign w:val="center"/>
            <w:hideMark/>
          </w:tcPr>
          <w:p w:rsidR="00FB4D64" w:rsidRPr="00E927DF" w:rsidRDefault="00FB4D64" w:rsidP="00B94653">
            <w:pPr>
              <w:rPr>
                <w:rFonts w:ascii="Times New Roman" w:hAnsi="Times New Roman" w:cs="Times New Roman"/>
                <w:b/>
                <w:bCs/>
                <w:sz w:val="24"/>
                <w:szCs w:val="24"/>
              </w:rPr>
            </w:pPr>
            <w:r w:rsidRPr="00E927DF">
              <w:rPr>
                <w:rFonts w:ascii="Times New Roman" w:hAnsi="Times New Roman" w:cs="Times New Roman"/>
                <w:b/>
                <w:bCs/>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c>
          <w:tcPr>
            <w:tcW w:w="1984"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418"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r>
      <w:tr w:rsidR="00FB4D64" w:rsidRPr="00E927DF" w:rsidTr="00E927DF">
        <w:trPr>
          <w:cantSplit/>
          <w:trHeight w:val="323"/>
        </w:trPr>
        <w:tc>
          <w:tcPr>
            <w:tcW w:w="3686" w:type="dxa"/>
            <w:gridSpan w:val="3"/>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r w:rsidRPr="00E927DF">
              <w:rPr>
                <w:rFonts w:ascii="Times New Roman" w:hAnsi="Times New Roman" w:cs="Times New Roman"/>
                <w:bCs/>
                <w:sz w:val="24"/>
                <w:szCs w:val="24"/>
              </w:rPr>
              <w:t>ИТОГО:</w:t>
            </w:r>
          </w:p>
        </w:tc>
        <w:tc>
          <w:tcPr>
            <w:tcW w:w="1984"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rsidR="00FB4D64" w:rsidRPr="00E927DF" w:rsidRDefault="00FB4D64" w:rsidP="00B94653">
            <w:pPr>
              <w:rPr>
                <w:rFonts w:ascii="Times New Roman" w:hAnsi="Times New Roman" w:cs="Times New Roman"/>
                <w:bCs/>
                <w:sz w:val="24"/>
                <w:szCs w:val="24"/>
                <w:lang w:val="en-US"/>
              </w:rPr>
            </w:pPr>
          </w:p>
        </w:tc>
        <w:tc>
          <w:tcPr>
            <w:tcW w:w="1418"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FB4D64" w:rsidRPr="00E927DF" w:rsidRDefault="00FB4D64" w:rsidP="00B94653">
            <w:pPr>
              <w:rPr>
                <w:rFonts w:ascii="Times New Roman" w:hAnsi="Times New Roman" w:cs="Times New Roman"/>
                <w:bCs/>
                <w:sz w:val="24"/>
                <w:szCs w:val="24"/>
                <w:lang w:val="en-US"/>
              </w:rPr>
            </w:pPr>
          </w:p>
        </w:tc>
      </w:tr>
    </w:tbl>
    <w:p w:rsidR="00FB4D64" w:rsidRPr="00E927DF" w:rsidRDefault="00FB4D64" w:rsidP="00FB4D64">
      <w:pPr>
        <w:rPr>
          <w:rFonts w:ascii="Times New Roman" w:hAnsi="Times New Roman" w:cs="Times New Roman"/>
          <w:iCs/>
          <w:sz w:val="24"/>
          <w:szCs w:val="24"/>
        </w:rPr>
      </w:pPr>
    </w:p>
    <w:p w:rsidR="00FB4D64" w:rsidRPr="00E927DF" w:rsidRDefault="00FB4D64" w:rsidP="00FB4D64">
      <w:pPr>
        <w:rPr>
          <w:rFonts w:ascii="Times New Roman" w:hAnsi="Times New Roman" w:cs="Times New Roman"/>
          <w:bCs/>
          <w:sz w:val="24"/>
          <w:szCs w:val="24"/>
        </w:rPr>
      </w:pPr>
      <w:r w:rsidRPr="00E927DF">
        <w:rPr>
          <w:rFonts w:ascii="Times New Roman" w:hAnsi="Times New Roman" w:cs="Times New Roman"/>
          <w:bCs/>
          <w:sz w:val="24"/>
          <w:szCs w:val="24"/>
        </w:rPr>
        <w:t>___________________________________</w:t>
      </w:r>
      <w:r w:rsidRPr="00E927DF">
        <w:rPr>
          <w:rFonts w:ascii="Times New Roman" w:hAnsi="Times New Roman" w:cs="Times New Roman"/>
          <w:bCs/>
          <w:sz w:val="24"/>
          <w:szCs w:val="24"/>
        </w:rPr>
        <w:tab/>
        <w:t>__</w:t>
      </w:r>
      <w:r w:rsidRPr="00E927DF">
        <w:rPr>
          <w:rFonts w:ascii="Times New Roman" w:hAnsi="Times New Roman" w:cs="Times New Roman"/>
          <w:bCs/>
          <w:sz w:val="24"/>
          <w:szCs w:val="24"/>
        </w:rPr>
        <w:tab/>
      </w:r>
      <w:r w:rsidRPr="00E927DF">
        <w:rPr>
          <w:rFonts w:ascii="Times New Roman" w:hAnsi="Times New Roman" w:cs="Times New Roman"/>
          <w:bCs/>
          <w:sz w:val="24"/>
          <w:szCs w:val="24"/>
        </w:rPr>
        <w:tab/>
        <w:t>___________________________</w:t>
      </w:r>
    </w:p>
    <w:p w:rsidR="00FB4D64" w:rsidRPr="00E927DF" w:rsidRDefault="00FB4D64" w:rsidP="00FB4D64">
      <w:pPr>
        <w:rPr>
          <w:rFonts w:ascii="Times New Roman" w:hAnsi="Times New Roman" w:cs="Times New Roman"/>
          <w:b/>
          <w:i/>
          <w:sz w:val="24"/>
          <w:szCs w:val="24"/>
          <w:vertAlign w:val="superscript"/>
        </w:rPr>
      </w:pPr>
      <w:r w:rsidRPr="00E927DF">
        <w:rPr>
          <w:rFonts w:ascii="Times New Roman" w:hAnsi="Times New Roman" w:cs="Times New Roman"/>
          <w:b/>
          <w:i/>
          <w:sz w:val="24"/>
          <w:szCs w:val="24"/>
          <w:vertAlign w:val="superscript"/>
        </w:rPr>
        <w:t>(Подпись уполномоченного представителя)</w:t>
      </w:r>
      <w:r w:rsidRPr="00E927DF">
        <w:rPr>
          <w:rFonts w:ascii="Times New Roman" w:hAnsi="Times New Roman" w:cs="Times New Roman"/>
          <w:bCs/>
          <w:sz w:val="24"/>
          <w:szCs w:val="24"/>
        </w:rPr>
        <w:tab/>
      </w:r>
      <w:r w:rsidRPr="00E927DF">
        <w:rPr>
          <w:rFonts w:ascii="Times New Roman" w:hAnsi="Times New Roman" w:cs="Times New Roman"/>
          <w:bCs/>
          <w:sz w:val="24"/>
          <w:szCs w:val="24"/>
        </w:rPr>
        <w:tab/>
        <w:t xml:space="preserve">                             </w:t>
      </w:r>
      <w:r w:rsidRPr="00E927DF">
        <w:rPr>
          <w:rFonts w:ascii="Times New Roman" w:hAnsi="Times New Roman" w:cs="Times New Roman"/>
          <w:b/>
          <w:i/>
          <w:sz w:val="24"/>
          <w:szCs w:val="24"/>
          <w:vertAlign w:val="superscript"/>
        </w:rPr>
        <w:t>(Имя и должность подписавшего)</w:t>
      </w:r>
    </w:p>
    <w:p w:rsidR="00FB4D64" w:rsidRPr="00E927DF" w:rsidRDefault="00FB4D64" w:rsidP="00FB4D64">
      <w:pPr>
        <w:rPr>
          <w:rFonts w:ascii="Times New Roman" w:hAnsi="Times New Roman" w:cs="Times New Roman"/>
          <w:sz w:val="24"/>
          <w:szCs w:val="24"/>
        </w:rPr>
      </w:pPr>
      <w:r w:rsidRPr="00E927DF">
        <w:rPr>
          <w:rFonts w:ascii="Times New Roman" w:hAnsi="Times New Roman" w:cs="Times New Roman"/>
          <w:sz w:val="24"/>
          <w:szCs w:val="24"/>
        </w:rPr>
        <w:t>М.П.</w:t>
      </w:r>
    </w:p>
    <w:p w:rsidR="00FB4D64" w:rsidRPr="00E927DF" w:rsidRDefault="00FB4D64" w:rsidP="00FB4D64">
      <w:pPr>
        <w:rPr>
          <w:rFonts w:ascii="Times New Roman" w:hAnsi="Times New Roman" w:cs="Times New Roman"/>
          <w:sz w:val="24"/>
          <w:szCs w:val="24"/>
        </w:rPr>
      </w:pPr>
    </w:p>
    <w:p w:rsidR="00FB4D64" w:rsidRPr="00E927DF" w:rsidRDefault="00FB4D64" w:rsidP="00FB4D64">
      <w:pPr>
        <w:rPr>
          <w:rFonts w:ascii="Times New Roman" w:hAnsi="Times New Roman" w:cs="Times New Roman"/>
          <w:sz w:val="24"/>
          <w:szCs w:val="24"/>
        </w:rPr>
      </w:pPr>
      <w:r w:rsidRPr="00E927DF">
        <w:rPr>
          <w:rFonts w:ascii="Times New Roman" w:hAnsi="Times New Roman" w:cs="Times New Roman"/>
          <w:sz w:val="24"/>
          <w:szCs w:val="24"/>
        </w:rPr>
        <w:t>ИНСТРУКЦИИ ПО ЗАПОЛНЕНИЮ</w:t>
      </w:r>
    </w:p>
    <w:p w:rsidR="00FB4D64"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Данные инструкции не следует воспроизводить в документах, подготовленных участником процедуры закупки.</w:t>
      </w:r>
    </w:p>
    <w:p w:rsidR="00FB4D64"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Участник процедуры закупки приводит номер и дату заявки, приложением к которой является данная справка.</w:t>
      </w:r>
    </w:p>
    <w:p w:rsidR="00FB4D64"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Участник процедуры закупки указывает свое фирменное наименование (в т.ч. организационно-правовую форму).</w:t>
      </w:r>
    </w:p>
    <w:p w:rsidR="00FB4D64"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В этой форме участник процедуры закупки указывает перечень и годовые объемы выполнения договоров, сопоставимого характера и объема с предметом запроса котировок.</w:t>
      </w:r>
    </w:p>
    <w:p w:rsidR="00FB4D64"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 xml:space="preserve">Участник процедуры закупки может самостоятельно выбрать договоры, которые, по его мнению, наилучшим образом характеризует его опыт. </w:t>
      </w:r>
    </w:p>
    <w:p w:rsidR="006C7146"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Участник процедуры закупки может включать и незавершенные договоры, обязательно отмечая данный факт и указав процент выполнения.</w:t>
      </w:r>
    </w:p>
    <w:p w:rsidR="006C7146" w:rsidRPr="006C7146" w:rsidRDefault="006C7146" w:rsidP="00E927DF">
      <w:pPr>
        <w:pageBreakBefore/>
        <w:tabs>
          <w:tab w:val="left" w:pos="6424"/>
        </w:tabs>
        <w:spacing w:before="240" w:after="120" w:line="240" w:lineRule="auto"/>
        <w:ind w:left="788" w:hanging="357"/>
        <w:jc w:val="both"/>
        <w:outlineLvl w:val="0"/>
        <w:rPr>
          <w:rFonts w:ascii="Times New Roman" w:eastAsia="MS Mincho" w:hAnsi="Times New Roman" w:cs="Times New Roman"/>
          <w:b/>
          <w:bCs/>
          <w:color w:val="17365D"/>
          <w:kern w:val="32"/>
          <w:sz w:val="28"/>
          <w:szCs w:val="24"/>
        </w:rPr>
      </w:pPr>
      <w:bookmarkStart w:id="113" w:name="_РАЗДЕЛ_IV._Техническое"/>
      <w:bookmarkStart w:id="114" w:name="_Toc506219392"/>
      <w:bookmarkEnd w:id="113"/>
      <w:r w:rsidRPr="006C7146">
        <w:rPr>
          <w:rFonts w:ascii="Times New Roman" w:eastAsia="MS Mincho" w:hAnsi="Times New Roman" w:cs="Times New Roman"/>
          <w:b/>
          <w:bCs/>
          <w:color w:val="17365D"/>
          <w:kern w:val="32"/>
          <w:sz w:val="28"/>
          <w:szCs w:val="24"/>
        </w:rPr>
        <w:lastRenderedPageBreak/>
        <w:t>РАЗДЕЛ IV. Техническое задание</w:t>
      </w:r>
      <w:bookmarkEnd w:id="114"/>
    </w:p>
    <w:p w:rsidR="006C7146" w:rsidRPr="006C7146" w:rsidRDefault="006C7146" w:rsidP="006C7146">
      <w:pPr>
        <w:spacing w:after="0" w:line="240" w:lineRule="auto"/>
        <w:rPr>
          <w:rFonts w:ascii="Times New Roman" w:eastAsia="MS Mincho" w:hAnsi="Times New Roman" w:cs="Times New Roman"/>
          <w:sz w:val="24"/>
          <w:szCs w:val="24"/>
        </w:rPr>
      </w:pPr>
    </w:p>
    <w:p w:rsidR="006C7146" w:rsidRPr="00023FE7" w:rsidRDefault="00023FE7" w:rsidP="006C7146">
      <w:pPr>
        <w:spacing w:after="0" w:line="240" w:lineRule="auto"/>
        <w:jc w:val="both"/>
        <w:rPr>
          <w:rFonts w:ascii="Times New Roman" w:eastAsia="MS Mincho" w:hAnsi="Times New Roman" w:cs="Times New Roman"/>
          <w:sz w:val="24"/>
          <w:szCs w:val="24"/>
          <w:lang w:eastAsia="x-none"/>
        </w:rPr>
      </w:pPr>
      <w:r w:rsidRPr="00023FE7">
        <w:rPr>
          <w:rFonts w:ascii="Times New Roman" w:eastAsia="MS Mincho" w:hAnsi="Times New Roman" w:cs="Times New Roman"/>
          <w:sz w:val="24"/>
          <w:szCs w:val="24"/>
          <w:lang w:eastAsia="x-none"/>
        </w:rPr>
        <w:t xml:space="preserve">Техническое задание приведено в Приложении № </w:t>
      </w:r>
      <w:r>
        <w:rPr>
          <w:rFonts w:ascii="Times New Roman" w:eastAsia="MS Mincho" w:hAnsi="Times New Roman" w:cs="Times New Roman"/>
          <w:sz w:val="24"/>
          <w:szCs w:val="24"/>
          <w:lang w:eastAsia="x-none"/>
        </w:rPr>
        <w:t>1</w:t>
      </w:r>
      <w:r w:rsidRPr="00023FE7">
        <w:rPr>
          <w:rFonts w:ascii="Times New Roman" w:eastAsia="MS Mincho" w:hAnsi="Times New Roman" w:cs="Times New Roman"/>
          <w:sz w:val="24"/>
          <w:szCs w:val="24"/>
          <w:lang w:eastAsia="x-none"/>
        </w:rPr>
        <w:t xml:space="preserve"> к настоящей Документации.</w:t>
      </w:r>
    </w:p>
    <w:p w:rsidR="006C7146" w:rsidRPr="006C7146" w:rsidRDefault="006C7146" w:rsidP="006C7146">
      <w:pPr>
        <w:spacing w:after="0" w:line="240" w:lineRule="auto"/>
        <w:rPr>
          <w:rFonts w:ascii="Times New Roman" w:eastAsia="Times New Roman" w:hAnsi="Times New Roman" w:cs="Times New Roman"/>
          <w:sz w:val="24"/>
          <w:szCs w:val="24"/>
          <w:lang w:eastAsia="ru-RU"/>
        </w:rPr>
      </w:pPr>
    </w:p>
    <w:p w:rsidR="006C7146" w:rsidRPr="006C7146" w:rsidRDefault="006C7146" w:rsidP="006C7146">
      <w:pPr>
        <w:spacing w:after="0" w:line="240" w:lineRule="auto"/>
        <w:jc w:val="both"/>
        <w:rPr>
          <w:rFonts w:ascii="Times New Roman" w:eastAsia="MS Mincho" w:hAnsi="Times New Roman" w:cs="Times New Roman"/>
          <w:i/>
          <w:color w:val="FF0000"/>
          <w:sz w:val="24"/>
          <w:szCs w:val="24"/>
        </w:rPr>
      </w:pPr>
    </w:p>
    <w:p w:rsidR="006C7146" w:rsidRPr="006C7146" w:rsidRDefault="006C7146" w:rsidP="006C7146">
      <w:pPr>
        <w:spacing w:after="0" w:line="240" w:lineRule="auto"/>
        <w:rPr>
          <w:rFonts w:ascii="Times New Roman" w:eastAsia="MS Mincho" w:hAnsi="Times New Roman" w:cs="Times New Roman"/>
          <w:color w:val="17365D"/>
          <w:kern w:val="32"/>
          <w:sz w:val="24"/>
          <w:szCs w:val="24"/>
        </w:rPr>
      </w:pPr>
      <w:r w:rsidRPr="006C7146">
        <w:rPr>
          <w:rFonts w:ascii="Times New Roman" w:eastAsia="MS Mincho" w:hAnsi="Times New Roman" w:cs="Times New Roman"/>
          <w:sz w:val="24"/>
          <w:szCs w:val="24"/>
        </w:rPr>
        <w:br w:type="page"/>
      </w:r>
    </w:p>
    <w:p w:rsidR="006C7146" w:rsidRPr="006C7146" w:rsidRDefault="006C7146" w:rsidP="006C7146">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115" w:name="_РАЗДЕЛ_V._Проект"/>
      <w:bookmarkStart w:id="116" w:name="_Toc506219393"/>
      <w:bookmarkEnd w:id="115"/>
      <w:r w:rsidRPr="006C7146">
        <w:rPr>
          <w:rFonts w:ascii="Times New Roman" w:eastAsia="MS Mincho" w:hAnsi="Times New Roman" w:cs="Times New Roman"/>
          <w:b/>
          <w:bCs/>
          <w:color w:val="17365D"/>
          <w:kern w:val="32"/>
          <w:sz w:val="28"/>
          <w:szCs w:val="24"/>
        </w:rPr>
        <w:lastRenderedPageBreak/>
        <w:t>РАЗДЕЛ V. Проект договора</w:t>
      </w:r>
      <w:bookmarkEnd w:id="116"/>
    </w:p>
    <w:p w:rsidR="006C7146" w:rsidRPr="00023FE7" w:rsidRDefault="00023FE7" w:rsidP="006C7146">
      <w:pPr>
        <w:spacing w:after="0" w:line="240" w:lineRule="auto"/>
        <w:jc w:val="both"/>
        <w:rPr>
          <w:rFonts w:ascii="Times New Roman" w:eastAsia="MS Mincho" w:hAnsi="Times New Roman" w:cs="Times New Roman"/>
          <w:bCs/>
          <w:iCs/>
          <w:sz w:val="24"/>
          <w:szCs w:val="24"/>
          <w:lang w:eastAsia="x-none"/>
        </w:rPr>
      </w:pPr>
      <w:r w:rsidRPr="00023FE7">
        <w:rPr>
          <w:rFonts w:ascii="Times New Roman" w:eastAsia="MS Mincho" w:hAnsi="Times New Roman" w:cs="Times New Roman"/>
          <w:bCs/>
          <w:iCs/>
          <w:sz w:val="24"/>
          <w:szCs w:val="24"/>
          <w:lang w:eastAsia="x-none"/>
        </w:rPr>
        <w:t xml:space="preserve">Проект договора приведен в Приложении № </w:t>
      </w:r>
      <w:r>
        <w:rPr>
          <w:rFonts w:ascii="Times New Roman" w:eastAsia="MS Mincho" w:hAnsi="Times New Roman" w:cs="Times New Roman"/>
          <w:bCs/>
          <w:iCs/>
          <w:sz w:val="24"/>
          <w:szCs w:val="24"/>
          <w:lang w:eastAsia="x-none"/>
        </w:rPr>
        <w:t>2</w:t>
      </w:r>
      <w:r w:rsidRPr="00023FE7">
        <w:rPr>
          <w:rFonts w:ascii="Times New Roman" w:eastAsia="MS Mincho" w:hAnsi="Times New Roman" w:cs="Times New Roman"/>
          <w:bCs/>
          <w:iCs/>
          <w:sz w:val="24"/>
          <w:szCs w:val="24"/>
          <w:lang w:eastAsia="x-none"/>
        </w:rPr>
        <w:t xml:space="preserve"> к настоящей Документации.</w:t>
      </w:r>
    </w:p>
    <w:p w:rsidR="00856DCB" w:rsidRPr="00856DCB" w:rsidRDefault="00856DCB" w:rsidP="00856DCB">
      <w:pPr>
        <w:spacing w:after="0" w:line="240" w:lineRule="auto"/>
        <w:jc w:val="both"/>
        <w:rPr>
          <w:rFonts w:ascii="Times New Roman" w:eastAsia="MS Mincho" w:hAnsi="Times New Roman" w:cs="Times New Roman"/>
          <w:i/>
          <w:sz w:val="24"/>
          <w:szCs w:val="24"/>
          <w:u w:val="single"/>
        </w:rPr>
      </w:pPr>
    </w:p>
    <w:sectPr w:rsidR="00856DCB" w:rsidRPr="00856DCB" w:rsidSect="005964A5">
      <w:headerReference w:type="first" r:id="rId46"/>
      <w:pgSz w:w="11907" w:h="16839" w:code="9"/>
      <w:pgMar w:top="851" w:right="567" w:bottom="567" w:left="1134" w:header="720" w:footer="72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762" w:rsidRDefault="00B45762" w:rsidP="006C7146">
      <w:pPr>
        <w:spacing w:after="0" w:line="240" w:lineRule="auto"/>
      </w:pPr>
      <w:r>
        <w:separator/>
      </w:r>
    </w:p>
  </w:endnote>
  <w:endnote w:type="continuationSeparator" w:id="0">
    <w:p w:rsidR="00B45762" w:rsidRDefault="00B45762" w:rsidP="006C7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762" w:rsidRDefault="00B45762" w:rsidP="006C7146">
      <w:pPr>
        <w:spacing w:after="0" w:line="240" w:lineRule="auto"/>
      </w:pPr>
      <w:r>
        <w:separator/>
      </w:r>
    </w:p>
  </w:footnote>
  <w:footnote w:type="continuationSeparator" w:id="0">
    <w:p w:rsidR="00B45762" w:rsidRDefault="00B45762" w:rsidP="006C71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762" w:rsidRDefault="00B45762">
    <w:pPr>
      <w:pStyle w:val="a5"/>
      <w:jc w:val="center"/>
    </w:pPr>
    <w:r>
      <w:fldChar w:fldCharType="begin"/>
    </w:r>
    <w:r>
      <w:instrText>PAGE   \* MERGEFORMAT</w:instrText>
    </w:r>
    <w:r>
      <w:fldChar w:fldCharType="separate"/>
    </w:r>
    <w:r w:rsidR="0065690D">
      <w:rPr>
        <w:noProof/>
      </w:rPr>
      <w:t>11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762" w:rsidRDefault="00B45762">
    <w:pPr>
      <w:pStyle w:val="a5"/>
      <w:jc w:val="center"/>
    </w:pPr>
    <w:r>
      <w:fldChar w:fldCharType="begin"/>
    </w:r>
    <w:r>
      <w:instrText>PAGE   \* MERGEFORMAT</w:instrText>
    </w:r>
    <w:r>
      <w:fldChar w:fldCharType="separate"/>
    </w:r>
    <w:r w:rsidR="0065690D">
      <w:rPr>
        <w:noProof/>
      </w:rPr>
      <w:t>39</w:t>
    </w:r>
    <w:r>
      <w:fldChar w:fldCharType="end"/>
    </w:r>
  </w:p>
  <w:p w:rsidR="00B45762" w:rsidRDefault="00B4576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762" w:rsidRDefault="00B45762">
    <w:pPr>
      <w:pStyle w:val="a5"/>
      <w:jc w:val="center"/>
    </w:pPr>
    <w:r>
      <w:fldChar w:fldCharType="begin"/>
    </w:r>
    <w:r>
      <w:instrText>PAGE   \* MERGEFORMAT</w:instrText>
    </w:r>
    <w:r>
      <w:fldChar w:fldCharType="separate"/>
    </w:r>
    <w:r w:rsidR="0065690D">
      <w:rPr>
        <w:noProof/>
      </w:rPr>
      <w:t>40</w:t>
    </w:r>
    <w:r>
      <w:fldChar w:fldCharType="end"/>
    </w:r>
  </w:p>
  <w:p w:rsidR="00B45762" w:rsidRDefault="00B4576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4" w15:restartNumberingAfterBreak="0">
    <w:nsid w:val="366D2ECD"/>
    <w:multiLevelType w:val="hybridMultilevel"/>
    <w:tmpl w:val="7DCA24C0"/>
    <w:lvl w:ilvl="0" w:tplc="AED81F42">
      <w:start w:val="1"/>
      <w:numFmt w:val="decimal"/>
      <w:lvlText w:val="%1."/>
      <w:lvlJc w:val="left"/>
      <w:pPr>
        <w:ind w:left="720" w:hanging="360"/>
      </w:pPr>
      <w:rPr>
        <w:rFonts w:eastAsia="MS Mincho" w:hint="default"/>
        <w:i/>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6"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5860C3"/>
    <w:multiLevelType w:val="hybridMultilevel"/>
    <w:tmpl w:val="3DA2DE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9"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0" w15:restartNumberingAfterBreak="0">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1"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DD7BC5"/>
    <w:multiLevelType w:val="hybridMultilevel"/>
    <w:tmpl w:val="BCB87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7" w15:restartNumberingAfterBreak="0">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0"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3"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4"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7D756A6"/>
    <w:multiLevelType w:val="hybridMultilevel"/>
    <w:tmpl w:val="CCB8406E"/>
    <w:lvl w:ilvl="0" w:tplc="C9AC5E7E">
      <w:start w:val="1"/>
      <w:numFmt w:val="decimal"/>
      <w:lvlText w:val="%1."/>
      <w:lvlJc w:val="left"/>
      <w:pPr>
        <w:tabs>
          <w:tab w:val="num" w:pos="960"/>
        </w:tabs>
        <w:ind w:left="9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9"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8"/>
  </w:num>
  <w:num w:numId="2">
    <w:abstractNumId w:val="28"/>
  </w:num>
  <w:num w:numId="3">
    <w:abstractNumId w:val="35"/>
  </w:num>
  <w:num w:numId="4">
    <w:abstractNumId w:val="0"/>
  </w:num>
  <w:num w:numId="5">
    <w:abstractNumId w:val="16"/>
  </w:num>
  <w:num w:numId="6">
    <w:abstractNumId w:val="33"/>
  </w:num>
  <w:num w:numId="7">
    <w:abstractNumId w:val="4"/>
  </w:num>
  <w:num w:numId="8">
    <w:abstractNumId w:val="21"/>
  </w:num>
  <w:num w:numId="9">
    <w:abstractNumId w:val="17"/>
  </w:num>
  <w:num w:numId="10">
    <w:abstractNumId w:val="9"/>
  </w:num>
  <w:num w:numId="11">
    <w:abstractNumId w:val="1"/>
  </w:num>
  <w:num w:numId="12">
    <w:abstractNumId w:val="24"/>
  </w:num>
  <w:num w:numId="13">
    <w:abstractNumId w:val="12"/>
  </w:num>
  <w:num w:numId="14">
    <w:abstractNumId w:val="15"/>
  </w:num>
  <w:num w:numId="15">
    <w:abstractNumId w:val="36"/>
  </w:num>
  <w:num w:numId="16">
    <w:abstractNumId w:val="39"/>
  </w:num>
  <w:num w:numId="17">
    <w:abstractNumId w:val="19"/>
  </w:num>
  <w:num w:numId="18">
    <w:abstractNumId w:val="31"/>
  </w:num>
  <w:num w:numId="19">
    <w:abstractNumId w:val="34"/>
  </w:num>
  <w:num w:numId="20">
    <w:abstractNumId w:val="29"/>
  </w:num>
  <w:num w:numId="21">
    <w:abstractNumId w:val="30"/>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num>
  <w:num w:numId="26">
    <w:abstractNumId w:val="7"/>
  </w:num>
  <w:num w:numId="27">
    <w:abstractNumId w:val="2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8"/>
  </w:num>
  <w:num w:numId="33">
    <w:abstractNumId w:val="20"/>
  </w:num>
  <w:num w:numId="34">
    <w:abstractNumId w:val="27"/>
  </w:num>
  <w:num w:numId="35">
    <w:abstractNumId w:val="6"/>
  </w:num>
  <w:num w:numId="36">
    <w:abstractNumId w:val="11"/>
  </w:num>
  <w:num w:numId="37">
    <w:abstractNumId w:val="22"/>
  </w:num>
  <w:num w:numId="38">
    <w:abstractNumId w:val="3"/>
  </w:num>
  <w:num w:numId="39">
    <w:abstractNumId w:val="14"/>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146"/>
    <w:rsid w:val="0000507B"/>
    <w:rsid w:val="00006284"/>
    <w:rsid w:val="000120FB"/>
    <w:rsid w:val="000234C6"/>
    <w:rsid w:val="00023FE7"/>
    <w:rsid w:val="0004154E"/>
    <w:rsid w:val="00047AF1"/>
    <w:rsid w:val="000A5849"/>
    <w:rsid w:val="000B3D1A"/>
    <w:rsid w:val="000F4DE6"/>
    <w:rsid w:val="00101CC3"/>
    <w:rsid w:val="00114035"/>
    <w:rsid w:val="00124185"/>
    <w:rsid w:val="00143527"/>
    <w:rsid w:val="00145ED4"/>
    <w:rsid w:val="00146DA6"/>
    <w:rsid w:val="001650AC"/>
    <w:rsid w:val="001741B3"/>
    <w:rsid w:val="00175648"/>
    <w:rsid w:val="00180DD5"/>
    <w:rsid w:val="001A4AC6"/>
    <w:rsid w:val="001C483B"/>
    <w:rsid w:val="001C6E9B"/>
    <w:rsid w:val="001D1453"/>
    <w:rsid w:val="001E367E"/>
    <w:rsid w:val="001E450A"/>
    <w:rsid w:val="00205479"/>
    <w:rsid w:val="00212D2F"/>
    <w:rsid w:val="00221A8A"/>
    <w:rsid w:val="00227973"/>
    <w:rsid w:val="0024145C"/>
    <w:rsid w:val="002463BD"/>
    <w:rsid w:val="00262F4B"/>
    <w:rsid w:val="00274CE7"/>
    <w:rsid w:val="00282381"/>
    <w:rsid w:val="002A0395"/>
    <w:rsid w:val="002B672B"/>
    <w:rsid w:val="002D25EC"/>
    <w:rsid w:val="002D647D"/>
    <w:rsid w:val="002F4F0B"/>
    <w:rsid w:val="00307C91"/>
    <w:rsid w:val="00331516"/>
    <w:rsid w:val="00331830"/>
    <w:rsid w:val="00341DDB"/>
    <w:rsid w:val="003420BE"/>
    <w:rsid w:val="00374CF6"/>
    <w:rsid w:val="003D10C9"/>
    <w:rsid w:val="003D1B73"/>
    <w:rsid w:val="003E49D9"/>
    <w:rsid w:val="003F76EA"/>
    <w:rsid w:val="00423067"/>
    <w:rsid w:val="00423240"/>
    <w:rsid w:val="0044428B"/>
    <w:rsid w:val="004477BF"/>
    <w:rsid w:val="004670E4"/>
    <w:rsid w:val="0047183F"/>
    <w:rsid w:val="004777E8"/>
    <w:rsid w:val="00483125"/>
    <w:rsid w:val="00492E11"/>
    <w:rsid w:val="004A343E"/>
    <w:rsid w:val="004B5B06"/>
    <w:rsid w:val="004D6E16"/>
    <w:rsid w:val="00501280"/>
    <w:rsid w:val="00503775"/>
    <w:rsid w:val="00516ADB"/>
    <w:rsid w:val="00532617"/>
    <w:rsid w:val="005340A1"/>
    <w:rsid w:val="00534F81"/>
    <w:rsid w:val="00542859"/>
    <w:rsid w:val="005964A5"/>
    <w:rsid w:val="005C6622"/>
    <w:rsid w:val="005C6DB5"/>
    <w:rsid w:val="005D3059"/>
    <w:rsid w:val="005E3812"/>
    <w:rsid w:val="005F436A"/>
    <w:rsid w:val="0060287C"/>
    <w:rsid w:val="0060796B"/>
    <w:rsid w:val="00612816"/>
    <w:rsid w:val="0061328D"/>
    <w:rsid w:val="00615F40"/>
    <w:rsid w:val="006211E3"/>
    <w:rsid w:val="0062547E"/>
    <w:rsid w:val="00636757"/>
    <w:rsid w:val="00647515"/>
    <w:rsid w:val="006479EE"/>
    <w:rsid w:val="006546A5"/>
    <w:rsid w:val="0065690D"/>
    <w:rsid w:val="00695200"/>
    <w:rsid w:val="006C0D4C"/>
    <w:rsid w:val="006C26F7"/>
    <w:rsid w:val="006C7146"/>
    <w:rsid w:val="006F19EF"/>
    <w:rsid w:val="006F19F0"/>
    <w:rsid w:val="00720F41"/>
    <w:rsid w:val="00736E44"/>
    <w:rsid w:val="00743BFD"/>
    <w:rsid w:val="007443B8"/>
    <w:rsid w:val="00773922"/>
    <w:rsid w:val="00773CDC"/>
    <w:rsid w:val="00786260"/>
    <w:rsid w:val="007916FD"/>
    <w:rsid w:val="00793FAD"/>
    <w:rsid w:val="00797D69"/>
    <w:rsid w:val="007A31F5"/>
    <w:rsid w:val="007A730D"/>
    <w:rsid w:val="007C1007"/>
    <w:rsid w:val="007D46F8"/>
    <w:rsid w:val="007E1F14"/>
    <w:rsid w:val="007E2C64"/>
    <w:rsid w:val="007F1795"/>
    <w:rsid w:val="008000DD"/>
    <w:rsid w:val="00812339"/>
    <w:rsid w:val="00824387"/>
    <w:rsid w:val="008379EE"/>
    <w:rsid w:val="00856DCB"/>
    <w:rsid w:val="00871C71"/>
    <w:rsid w:val="00885E97"/>
    <w:rsid w:val="00890B05"/>
    <w:rsid w:val="008A0875"/>
    <w:rsid w:val="008B3C49"/>
    <w:rsid w:val="008B7524"/>
    <w:rsid w:val="008D6239"/>
    <w:rsid w:val="0090138C"/>
    <w:rsid w:val="00905BD6"/>
    <w:rsid w:val="00906976"/>
    <w:rsid w:val="009124DB"/>
    <w:rsid w:val="009357F7"/>
    <w:rsid w:val="0094073C"/>
    <w:rsid w:val="00951BA8"/>
    <w:rsid w:val="00966B0C"/>
    <w:rsid w:val="00970DB2"/>
    <w:rsid w:val="0097122E"/>
    <w:rsid w:val="00984AD0"/>
    <w:rsid w:val="0099177C"/>
    <w:rsid w:val="009A3C9E"/>
    <w:rsid w:val="009B6C25"/>
    <w:rsid w:val="009D1314"/>
    <w:rsid w:val="009D5C20"/>
    <w:rsid w:val="009E48EB"/>
    <w:rsid w:val="009F0676"/>
    <w:rsid w:val="00A0638F"/>
    <w:rsid w:val="00A16EF0"/>
    <w:rsid w:val="00A427FA"/>
    <w:rsid w:val="00A47868"/>
    <w:rsid w:val="00A479F5"/>
    <w:rsid w:val="00A64238"/>
    <w:rsid w:val="00A77A20"/>
    <w:rsid w:val="00A8313B"/>
    <w:rsid w:val="00AC0A0E"/>
    <w:rsid w:val="00AC4211"/>
    <w:rsid w:val="00AD0E10"/>
    <w:rsid w:val="00B077ED"/>
    <w:rsid w:val="00B22CB2"/>
    <w:rsid w:val="00B333F4"/>
    <w:rsid w:val="00B40830"/>
    <w:rsid w:val="00B45762"/>
    <w:rsid w:val="00B505A0"/>
    <w:rsid w:val="00B75C5C"/>
    <w:rsid w:val="00B80591"/>
    <w:rsid w:val="00B81791"/>
    <w:rsid w:val="00B94030"/>
    <w:rsid w:val="00B94653"/>
    <w:rsid w:val="00BB7895"/>
    <w:rsid w:val="00BC24D6"/>
    <w:rsid w:val="00BC34A7"/>
    <w:rsid w:val="00BC3E1B"/>
    <w:rsid w:val="00BD0853"/>
    <w:rsid w:val="00BD2731"/>
    <w:rsid w:val="00BE2E36"/>
    <w:rsid w:val="00BF37F3"/>
    <w:rsid w:val="00C170E1"/>
    <w:rsid w:val="00C23045"/>
    <w:rsid w:val="00C4007F"/>
    <w:rsid w:val="00C70CD3"/>
    <w:rsid w:val="00C7463B"/>
    <w:rsid w:val="00C764DF"/>
    <w:rsid w:val="00C85C6B"/>
    <w:rsid w:val="00CA2A55"/>
    <w:rsid w:val="00CC3757"/>
    <w:rsid w:val="00CC65DC"/>
    <w:rsid w:val="00CD36E4"/>
    <w:rsid w:val="00CE7006"/>
    <w:rsid w:val="00D0134C"/>
    <w:rsid w:val="00D05AD8"/>
    <w:rsid w:val="00D070E1"/>
    <w:rsid w:val="00D754E8"/>
    <w:rsid w:val="00D7594B"/>
    <w:rsid w:val="00D91E9B"/>
    <w:rsid w:val="00D956DD"/>
    <w:rsid w:val="00DA1464"/>
    <w:rsid w:val="00DB0A95"/>
    <w:rsid w:val="00DD5620"/>
    <w:rsid w:val="00DE2376"/>
    <w:rsid w:val="00DE72D0"/>
    <w:rsid w:val="00DF5EBD"/>
    <w:rsid w:val="00E21B39"/>
    <w:rsid w:val="00E44712"/>
    <w:rsid w:val="00E56151"/>
    <w:rsid w:val="00E614CD"/>
    <w:rsid w:val="00E927DF"/>
    <w:rsid w:val="00E93DAF"/>
    <w:rsid w:val="00E94548"/>
    <w:rsid w:val="00EC4D8D"/>
    <w:rsid w:val="00F34199"/>
    <w:rsid w:val="00F40D2E"/>
    <w:rsid w:val="00F62D45"/>
    <w:rsid w:val="00F64BED"/>
    <w:rsid w:val="00F73E22"/>
    <w:rsid w:val="00F7623E"/>
    <w:rsid w:val="00F85888"/>
    <w:rsid w:val="00FB04FB"/>
    <w:rsid w:val="00FB4D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A75E9D2-6A3D-4810-82B8-68B86283B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868"/>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6C7146"/>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6C7146"/>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6C7146"/>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6C7146"/>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6C7146"/>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6C7146"/>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6C7146"/>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6C7146"/>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6C7146"/>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6C7146"/>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6C7146"/>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6C7146"/>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6C7146"/>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6C7146"/>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6C7146"/>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6C7146"/>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6C7146"/>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6C7146"/>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6C7146"/>
  </w:style>
  <w:style w:type="paragraph" w:customStyle="1" w:styleId="110">
    <w:name w:val="заголовок 11"/>
    <w:basedOn w:val="a"/>
    <w:next w:val="a"/>
    <w:rsid w:val="006C7146"/>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6C7146"/>
    <w:pPr>
      <w:spacing w:after="0" w:line="240" w:lineRule="auto"/>
      <w:jc w:val="center"/>
    </w:pPr>
    <w:rPr>
      <w:rFonts w:ascii="Times New Roman" w:eastAsia="Times New Roman" w:hAnsi="Times New Roman" w:cs="Times New Roman"/>
      <w:sz w:val="24"/>
      <w:szCs w:val="24"/>
      <w:lang w:eastAsia="ru-RU"/>
    </w:rPr>
  </w:style>
  <w:style w:type="character" w:styleId="a3">
    <w:name w:val="Hyperlink"/>
    <w:uiPriority w:val="99"/>
    <w:unhideWhenUsed/>
    <w:rsid w:val="006C7146"/>
    <w:rPr>
      <w:color w:val="0000FF"/>
      <w:u w:val="single"/>
    </w:rPr>
  </w:style>
  <w:style w:type="paragraph" w:styleId="a4">
    <w:name w:val="List Paragraph"/>
    <w:basedOn w:val="a"/>
    <w:uiPriority w:val="34"/>
    <w:qFormat/>
    <w:rsid w:val="006C7146"/>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6C7146"/>
    <w:pPr>
      <w:spacing w:after="0" w:line="240" w:lineRule="auto"/>
      <w:ind w:left="34" w:hanging="1"/>
      <w:jc w:val="both"/>
    </w:pPr>
    <w:rPr>
      <w:rFonts w:ascii="Times New Roman" w:eastAsia="Times New Roman" w:hAnsi="Times New Roman" w:cs="Times New Roman"/>
      <w:sz w:val="24"/>
      <w:szCs w:val="24"/>
      <w:lang w:eastAsia="ru-RU"/>
    </w:rPr>
  </w:style>
  <w:style w:type="paragraph" w:styleId="2">
    <w:name w:val="toc 2"/>
    <w:basedOn w:val="a"/>
    <w:next w:val="a"/>
    <w:autoRedefine/>
    <w:uiPriority w:val="39"/>
    <w:qFormat/>
    <w:rsid w:val="006C7146"/>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6C71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6C714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6C71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6C714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6C7146"/>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6C7146"/>
    <w:rPr>
      <w:rFonts w:ascii="Tahoma" w:eastAsia="Times New Roman" w:hAnsi="Tahoma" w:cs="Tahoma"/>
      <w:sz w:val="16"/>
      <w:szCs w:val="16"/>
      <w:lang w:eastAsia="ru-RU"/>
    </w:rPr>
  </w:style>
  <w:style w:type="table" w:styleId="ab">
    <w:name w:val="Table Grid"/>
    <w:basedOn w:val="a1"/>
    <w:uiPriority w:val="59"/>
    <w:rsid w:val="006C7146"/>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6C71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6C7146"/>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
    <w:rsid w:val="006C7146"/>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6C7146"/>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6C7146"/>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6C7146"/>
    <w:rPr>
      <w:rFonts w:ascii="Times New Roman" w:eastAsia="Times New Roman" w:hAnsi="Times New Roman" w:cs="Times New Roman"/>
      <w:sz w:val="24"/>
      <w:szCs w:val="24"/>
      <w:lang w:eastAsia="ru-RU"/>
    </w:rPr>
  </w:style>
  <w:style w:type="paragraph" w:styleId="ae">
    <w:name w:val="Plain Text"/>
    <w:basedOn w:val="a"/>
    <w:link w:val="af"/>
    <w:rsid w:val="006C7146"/>
    <w:pPr>
      <w:snapToGrid w:val="0"/>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6C7146"/>
    <w:rPr>
      <w:rFonts w:ascii="Courier New" w:eastAsia="Times New Roman" w:hAnsi="Courier New" w:cs="Times New Roman"/>
      <w:sz w:val="20"/>
      <w:szCs w:val="20"/>
      <w:lang w:eastAsia="ru-RU"/>
    </w:rPr>
  </w:style>
  <w:style w:type="paragraph" w:customStyle="1" w:styleId="af0">
    <w:name w:val="Таблица шапка"/>
    <w:basedOn w:val="a"/>
    <w:rsid w:val="006C7146"/>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1">
    <w:name w:val="Таблица текст"/>
    <w:basedOn w:val="a"/>
    <w:rsid w:val="006C7146"/>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2"/>
    <w:locked/>
    <w:rsid w:val="006C7146"/>
    <w:rPr>
      <w:rFonts w:ascii="Arial" w:hAnsi="Arial" w:cs="Arial"/>
    </w:rPr>
  </w:style>
  <w:style w:type="paragraph" w:customStyle="1" w:styleId="af2">
    <w:name w:val="Ариал"/>
    <w:basedOn w:val="a"/>
    <w:link w:val="13"/>
    <w:rsid w:val="006C7146"/>
    <w:pPr>
      <w:spacing w:before="120" w:after="120" w:line="360" w:lineRule="auto"/>
      <w:ind w:firstLine="851"/>
      <w:jc w:val="both"/>
    </w:pPr>
    <w:rPr>
      <w:rFonts w:ascii="Arial" w:hAnsi="Arial" w:cs="Arial"/>
    </w:rPr>
  </w:style>
  <w:style w:type="paragraph" w:customStyle="1" w:styleId="af3">
    <w:name w:val="Пункт б/н"/>
    <w:basedOn w:val="a"/>
    <w:rsid w:val="006C7146"/>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4">
    <w:name w:val="Ариал Таблица Знак"/>
    <w:link w:val="af5"/>
    <w:locked/>
    <w:rsid w:val="006C7146"/>
    <w:rPr>
      <w:rFonts w:ascii="Arial" w:hAnsi="Arial" w:cs="Arial"/>
    </w:rPr>
  </w:style>
  <w:style w:type="paragraph" w:customStyle="1" w:styleId="af5">
    <w:name w:val="Ариал Таблица"/>
    <w:basedOn w:val="af2"/>
    <w:link w:val="af4"/>
    <w:rsid w:val="006C7146"/>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6C7146"/>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6C7146"/>
    <w:rPr>
      <w:rFonts w:ascii="Times New Roman" w:eastAsia="Times New Roman" w:hAnsi="Times New Roman" w:cs="Times New Roman"/>
      <w:sz w:val="20"/>
      <w:szCs w:val="20"/>
      <w:lang w:eastAsia="ru-RU"/>
    </w:rPr>
  </w:style>
  <w:style w:type="character" w:styleId="af8">
    <w:name w:val="footnote reference"/>
    <w:unhideWhenUsed/>
    <w:rsid w:val="006C7146"/>
    <w:rPr>
      <w:vertAlign w:val="superscript"/>
    </w:rPr>
  </w:style>
  <w:style w:type="paragraph" w:customStyle="1" w:styleId="ConsPlusNormal">
    <w:name w:val="ConsPlusNormal"/>
    <w:rsid w:val="006C71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6C7146"/>
  </w:style>
  <w:style w:type="paragraph" w:customStyle="1" w:styleId="rvps46">
    <w:name w:val="rvps46"/>
    <w:basedOn w:val="a"/>
    <w:rsid w:val="006C7146"/>
    <w:pPr>
      <w:spacing w:before="120" w:after="120" w:line="240" w:lineRule="auto"/>
    </w:pPr>
    <w:rPr>
      <w:rFonts w:ascii="Times New Roman" w:eastAsia="Times New Roman" w:hAnsi="Times New Roman" w:cs="Times New Roman"/>
      <w:sz w:val="24"/>
      <w:szCs w:val="24"/>
      <w:lang w:eastAsia="ru-RU"/>
    </w:rPr>
  </w:style>
  <w:style w:type="character" w:styleId="afa">
    <w:name w:val="annotation reference"/>
    <w:uiPriority w:val="99"/>
    <w:unhideWhenUsed/>
    <w:rsid w:val="006C7146"/>
    <w:rPr>
      <w:sz w:val="16"/>
      <w:szCs w:val="16"/>
    </w:rPr>
  </w:style>
  <w:style w:type="paragraph" w:styleId="afb">
    <w:name w:val="annotation text"/>
    <w:basedOn w:val="a"/>
    <w:link w:val="afc"/>
    <w:uiPriority w:val="99"/>
    <w:unhideWhenUsed/>
    <w:rsid w:val="006C7146"/>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6C7146"/>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6C7146"/>
    <w:rPr>
      <w:b/>
      <w:bCs/>
    </w:rPr>
  </w:style>
  <w:style w:type="character" w:customStyle="1" w:styleId="afe">
    <w:name w:val="Тема примечания Знак"/>
    <w:basedOn w:val="afc"/>
    <w:link w:val="afd"/>
    <w:uiPriority w:val="99"/>
    <w:semiHidden/>
    <w:rsid w:val="006C7146"/>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6C7146"/>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6C7146"/>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6C7146"/>
    <w:pPr>
      <w:spacing w:after="0" w:line="240" w:lineRule="auto"/>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6C7146"/>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6C7146"/>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6C7146"/>
    <w:rPr>
      <w:rFonts w:ascii="Times New Roman" w:eastAsia="Times New Roman" w:hAnsi="Times New Roman" w:cs="Times New Roman"/>
      <w:i/>
      <w:color w:val="FF0000"/>
      <w:sz w:val="26"/>
      <w:szCs w:val="26"/>
      <w:lang w:eastAsia="ru-RU"/>
    </w:rPr>
  </w:style>
  <w:style w:type="paragraph" w:customStyle="1" w:styleId="aff3">
    <w:name w:val="Пункт"/>
    <w:basedOn w:val="a"/>
    <w:rsid w:val="006C7146"/>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6C71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6C7146"/>
    <w:pPr>
      <w:spacing w:line="276" w:lineRule="auto"/>
      <w:outlineLvl w:val="9"/>
    </w:pPr>
  </w:style>
  <w:style w:type="paragraph" w:styleId="32">
    <w:name w:val="toc 3"/>
    <w:basedOn w:val="a"/>
    <w:next w:val="a"/>
    <w:autoRedefine/>
    <w:uiPriority w:val="39"/>
    <w:unhideWhenUsed/>
    <w:qFormat/>
    <w:rsid w:val="006C7146"/>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6C7146"/>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6C7146"/>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6C7146"/>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6C7146"/>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6C7146"/>
    <w:rPr>
      <w:rFonts w:ascii="Times New Roman" w:eastAsia="Times New Roman" w:hAnsi="Times New Roman" w:cs="Times New Roman"/>
      <w:sz w:val="24"/>
      <w:szCs w:val="24"/>
      <w:lang w:eastAsia="ru-RU"/>
    </w:rPr>
  </w:style>
  <w:style w:type="paragraph" w:styleId="aff5">
    <w:name w:val="Block Text"/>
    <w:basedOn w:val="a"/>
    <w:uiPriority w:val="99"/>
    <w:unhideWhenUsed/>
    <w:rsid w:val="006C7146"/>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6C7146"/>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6C7146"/>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6C7146"/>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6C7146"/>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6C7146"/>
    <w:rPr>
      <w:color w:val="800080"/>
      <w:u w:val="single"/>
    </w:rPr>
  </w:style>
  <w:style w:type="paragraph" w:customStyle="1" w:styleId="Default">
    <w:name w:val="Default"/>
    <w:rsid w:val="006C7146"/>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6C7146"/>
    <w:pPr>
      <w:numPr>
        <w:numId w:val="19"/>
      </w:numPr>
    </w:pPr>
  </w:style>
  <w:style w:type="paragraph" w:customStyle="1" w:styleId="CharChar4CharCharCharCharCharChar">
    <w:name w:val="Char Char4 Знак Знак Char Char Знак Знак Char Char Знак Char Char"/>
    <w:basedOn w:val="a"/>
    <w:semiHidden/>
    <w:rsid w:val="006C714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6C714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981384">
      <w:bodyDiv w:val="1"/>
      <w:marLeft w:val="0"/>
      <w:marRight w:val="0"/>
      <w:marTop w:val="0"/>
      <w:marBottom w:val="0"/>
      <w:divBdr>
        <w:top w:val="none" w:sz="0" w:space="0" w:color="auto"/>
        <w:left w:val="none" w:sz="0" w:space="0" w:color="auto"/>
        <w:bottom w:val="none" w:sz="0" w:space="0" w:color="auto"/>
        <w:right w:val="none" w:sz="0" w:space="0" w:color="auto"/>
      </w:divBdr>
    </w:div>
    <w:div w:id="79695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kupki.gov.ru" TargetMode="External"/><Relationship Id="rId18" Type="http://schemas.openxmlformats.org/officeDocument/2006/relationships/hyperlink" Target="http://www.moscow.cnt.ru" TargetMode="External"/><Relationship Id="rId26" Type="http://schemas.openxmlformats.org/officeDocument/2006/relationships/hyperlink" Target="mailto:Yulia.Mishina@RT.RU" TargetMode="External"/><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zakupki.gov.ru" TargetMode="External"/><Relationship Id="rId34" Type="http://schemas.openxmlformats.org/officeDocument/2006/relationships/hyperlink" Target="file:///C:\Users\S.Labutin\AppData\Local\Microsoft\Windows\INetCache\IE\8NCKDLTK\&#1044;&#1086;&#1082;&#1091;&#1084;&#1077;&#1085;&#1090;&#1072;&#1094;&#1080;&#1103;.docx" TargetMode="External"/><Relationship Id="rId42" Type="http://schemas.openxmlformats.org/officeDocument/2006/relationships/hyperlink" Target="consultantplus://offline/ref=A040EB39CD11F250D04774D023161F91AFCDC35DF7E1BFE6557057AB0C7F19015D14DE1A43E1D605jBqAH" TargetMode="Externa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roseltorg.ru" TargetMode="External"/><Relationship Id="rId17" Type="http://schemas.openxmlformats.org/officeDocument/2006/relationships/hyperlink" Target="http://www.roseltorg.ru" TargetMode="External"/><Relationship Id="rId25" Type="http://schemas.openxmlformats.org/officeDocument/2006/relationships/hyperlink" Target="http://www.moscow.cnt.ru" TargetMode="External"/><Relationship Id="rId33" Type="http://schemas.openxmlformats.org/officeDocument/2006/relationships/hyperlink" Target="file:///Y:\_&#1047;&#1040;&#1050;&#1059;&#1055;&#1050;&#1048;%202015\106_&#1064;&#1055;&#1044;_GPON_&#1041;&#1088;&#1103;&#1085;&#1089;&#1082;\&#1055;&#1088;&#1080;&#1083;&#1086;&#1078;&#1077;&#1085;&#1080;&#1077;%201%20&#1058;&#1077;&#1093;&#1085;&#1080;&#1095;&#1077;&#1089;&#1082;&#1086;&#1077;%20&#1079;&#1072;&#1076;&#1072;&#1085;&#1080;&#1077;.docx" TargetMode="External"/><Relationship Id="rId38" Type="http://schemas.openxmlformats.org/officeDocument/2006/relationships/header" Target="header1.xml"/><Relationship Id="rId46"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Anna_Shepihina@center.rt.ru" TargetMode="External"/><Relationship Id="rId20" Type="http://schemas.openxmlformats.org/officeDocument/2006/relationships/hyperlink" Target="http://www.rostelecom.ru/about/tender/docs/" TargetMode="External"/><Relationship Id="rId29" Type="http://schemas.openxmlformats.org/officeDocument/2006/relationships/hyperlink" Target="http://www.roseltorg.ru" TargetMode="External"/><Relationship Id="rId41" Type="http://schemas.openxmlformats.org/officeDocument/2006/relationships/hyperlink" Target="consultantplus://offline/ref=A040EB39CD11F250D04774D023161F91AFCDC35DF7E1BFE6557057AB0C7F19015D14DE1A43E1D600jBqE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rostelecom.ru/about/tender/docs/" TargetMode="External"/><Relationship Id="rId32" Type="http://schemas.openxmlformats.org/officeDocument/2006/relationships/hyperlink" Target="file:///Y:\_&#1047;&#1040;&#1050;&#1059;&#1055;&#1050;&#1048;%202015\106_&#1064;&#1055;&#1044;_GPON_&#1041;&#1088;&#1103;&#1085;&#1089;&#1082;\&#1055;&#1088;&#1080;&#1083;&#1086;&#1078;&#1077;&#1085;&#1080;&#1077;%201%20&#1058;&#1077;&#1093;&#1085;&#1080;&#1095;&#1077;&#1089;&#1082;&#1086;&#1077;%20&#1079;&#1072;&#1076;&#1072;&#1085;&#1080;&#1077;.docx" TargetMode="External"/><Relationship Id="rId37" Type="http://schemas.openxmlformats.org/officeDocument/2006/relationships/hyperlink" Target="http://www.rostelecom.ru/about/tender/docs/" TargetMode="External"/><Relationship Id="rId40" Type="http://schemas.openxmlformats.org/officeDocument/2006/relationships/hyperlink" Target="consultantplus://offline/ref=A040EB39CD11F250D04774D023161F91AFCDC35DF7E1BFE6557057AB0C7F19015D14DE1A43E1D607jBqAH" TargetMode="External"/><Relationship Id="rId45" Type="http://schemas.openxmlformats.org/officeDocument/2006/relationships/hyperlink" Target="consultantplus://offline/ref=A040EB39CD11F250D04774D023161F91ACC4C254F1EDBFE6557057AB0C7F19015D14DE1A43E1D706jBq7H" TargetMode="External"/><Relationship Id="rId5" Type="http://schemas.openxmlformats.org/officeDocument/2006/relationships/numbering" Target="numbering.xml"/><Relationship Id="rId15" Type="http://schemas.openxmlformats.org/officeDocument/2006/relationships/hyperlink" Target="mailto:Yulia.Mishina@RT.RU" TargetMode="External"/><Relationship Id="rId23" Type="http://schemas.openxmlformats.org/officeDocument/2006/relationships/hyperlink" Target="http://www.rostelecom.ru/about/tender/docs/" TargetMode="External"/><Relationship Id="rId28" Type="http://schemas.openxmlformats.org/officeDocument/2006/relationships/hyperlink" Target="http://www.roseltorg.ru" TargetMode="External"/><Relationship Id="rId36" Type="http://schemas.openxmlformats.org/officeDocument/2006/relationships/hyperlink" Target="http://www.rostelecom.ru/about/tender/docs/" TargetMode="External"/><Relationship Id="rId10" Type="http://schemas.openxmlformats.org/officeDocument/2006/relationships/endnotes" Target="endnotes.xml"/><Relationship Id="rId19" Type="http://schemas.openxmlformats.org/officeDocument/2006/relationships/hyperlink" Target="http://www.roseltorg.ru" TargetMode="External"/><Relationship Id="rId31" Type="http://schemas.openxmlformats.org/officeDocument/2006/relationships/hyperlink" Target="consultantplus://offline/ref=386CF33AC32C1165A137D67C514A2BD79CE8E7C4500C1DCBEE61DB9359C469E4A43327DAp9U2J" TargetMode="External"/><Relationship Id="rId44" Type="http://schemas.openxmlformats.org/officeDocument/2006/relationships/hyperlink" Target="consultantplus://offline/ref=A040EB39CD11F250D04774D023161F91ACC4C254F1EDBFE6557057AB0C7F19015D14DE1A43E1D706jBq9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oscow.cnt.ru" TargetMode="External"/><Relationship Id="rId22" Type="http://schemas.openxmlformats.org/officeDocument/2006/relationships/hyperlink" Target="http://www.rostelecom.ru/about/tender/docs/" TargetMode="External"/><Relationship Id="rId27" Type="http://schemas.openxmlformats.org/officeDocument/2006/relationships/hyperlink" Target="mailto:Anna_Shepihina@center.rt.ru" TargetMode="External"/><Relationship Id="rId30" Type="http://schemas.openxmlformats.org/officeDocument/2006/relationships/hyperlink" Target="consultantplus://offline/ref=386CF33AC32C1165A137D67C514A2BD79CE8E7C4500C1DCBEE61DB9359pCU4J" TargetMode="External"/><Relationship Id="rId35" Type="http://schemas.openxmlformats.org/officeDocument/2006/relationships/hyperlink" Target="http://www.rostelecom.ru/about/tender/docs/" TargetMode="External"/><Relationship Id="rId43" Type="http://schemas.openxmlformats.org/officeDocument/2006/relationships/hyperlink" Target="consultantplus://offline/ref=A040EB39CD11F250D04774D023161F91AFCDC35DF7E1BFE6557057AB0C7F19015D14DE1A43E1D601jBqCH"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F967D-035B-4F3B-8F32-A274D2767763}">
  <ds:schemaRefs>
    <ds:schemaRef ds:uri="http://schemas.microsoft.com/office/2006/documentManagement/types"/>
    <ds:schemaRef ds:uri="http://schemas.openxmlformats.org/package/2006/metadata/core-properties"/>
    <ds:schemaRef ds:uri="http://www.w3.org/XML/1998/namespace"/>
    <ds:schemaRef ds:uri="http://purl.org/dc/terms/"/>
    <ds:schemaRef ds:uri="http://purl.org/dc/dcmitype/"/>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9A6D3176-16E0-4929-9464-F1116AB4D752}">
  <ds:schemaRefs>
    <ds:schemaRef ds:uri="http://schemas.microsoft.com/sharepoint/v3/contenttype/forms"/>
  </ds:schemaRefs>
</ds:datastoreItem>
</file>

<file path=customXml/itemProps3.xml><?xml version="1.0" encoding="utf-8"?>
<ds:datastoreItem xmlns:ds="http://schemas.openxmlformats.org/officeDocument/2006/customXml" ds:itemID="{89C39FA8-6DD1-45F3-930E-037555C04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3057485-343A-4F17-809A-2C83CDB77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48</Pages>
  <Words>17072</Words>
  <Characters>97317</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Мишина Юлия Геннадиевна</cp:lastModifiedBy>
  <cp:revision>15</cp:revision>
  <cp:lastPrinted>2015-12-11T16:49:00Z</cp:lastPrinted>
  <dcterms:created xsi:type="dcterms:W3CDTF">2018-02-14T08:27:00Z</dcterms:created>
  <dcterms:modified xsi:type="dcterms:W3CDTF">2018-03-28T13:27:00Z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